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5FA" w:rsidRDefault="00A005FA" w:rsidP="00A005FA">
      <w:pPr>
        <w:pStyle w:val="Body1"/>
        <w:rPr>
          <w:rFonts w:hAnsi="Arial Unicode MS"/>
          <w:b/>
        </w:rPr>
      </w:pPr>
      <w:bookmarkStart w:id="0" w:name="_GoBack"/>
      <w:bookmarkEnd w:id="0"/>
      <w:r>
        <w:rPr>
          <w:rFonts w:hAnsi="Arial Unicode MS"/>
          <w:b/>
        </w:rPr>
        <w:t xml:space="preserve">2016 </w:t>
      </w:r>
      <w:r>
        <w:rPr>
          <w:rFonts w:hAnsi="Arial Unicode MS"/>
          <w:b/>
        </w:rPr>
        <w:t>–</w:t>
      </w:r>
      <w:r>
        <w:rPr>
          <w:rFonts w:hAnsi="Arial Unicode MS"/>
          <w:b/>
        </w:rPr>
        <w:t xml:space="preserve"> 2017 Pupil Premium Grant Expenditure Objectives</w:t>
      </w:r>
    </w:p>
    <w:p w:rsidR="00A005FA" w:rsidRDefault="00A005FA" w:rsidP="00A005FA">
      <w:pPr>
        <w:pStyle w:val="Body1"/>
        <w:rPr>
          <w:rFonts w:hAnsi="Arial Unicode MS"/>
          <w:b/>
        </w:rPr>
      </w:pPr>
      <w:r>
        <w:rPr>
          <w:rFonts w:hAnsi="Arial Unicode MS"/>
          <w:b/>
        </w:rPr>
        <w:t xml:space="preserve">The Pupil Premium is allocated to schools to work with students who have been registered for free school meals at any point in the last six years (known as </w:t>
      </w:r>
      <w:r>
        <w:rPr>
          <w:rFonts w:hAnsi="Arial Unicode MS"/>
          <w:b/>
        </w:rPr>
        <w:t>‘</w:t>
      </w:r>
      <w:r>
        <w:rPr>
          <w:rFonts w:hAnsi="Arial Unicode MS"/>
          <w:b/>
        </w:rPr>
        <w:t>ever 6 FSM</w:t>
      </w:r>
      <w:r>
        <w:rPr>
          <w:rFonts w:hAnsi="Arial Unicode MS"/>
          <w:b/>
        </w:rPr>
        <w:t>’</w:t>
      </w:r>
      <w:r>
        <w:rPr>
          <w:rFonts w:hAnsi="Arial Unicode MS"/>
          <w:b/>
        </w:rPr>
        <w:t>), Looked After Children, Children Adopted from Care and Children of Service personnel.  This funding is not ring fenced to individual children and can be used for initiatives that include, but are not limited to Pupil Premium Students.</w:t>
      </w:r>
    </w:p>
    <w:p w:rsidR="00A005FA" w:rsidRPr="00487EA4" w:rsidRDefault="00A005FA" w:rsidP="00A005FA">
      <w:pPr>
        <w:pStyle w:val="Body1"/>
        <w:rPr>
          <w:rFonts w:hAnsi="Arial Unicode MS"/>
          <w:b/>
        </w:rPr>
      </w:pPr>
      <w:r>
        <w:rPr>
          <w:rFonts w:hAnsi="Arial Unicode MS"/>
          <w:b/>
        </w:rPr>
        <w:t>The funding for 2016</w:t>
      </w:r>
      <w:r w:rsidRPr="00487EA4">
        <w:rPr>
          <w:rFonts w:hAnsi="Arial Unicode MS"/>
          <w:b/>
        </w:rPr>
        <w:t xml:space="preserve"> </w:t>
      </w:r>
      <w:r w:rsidRPr="00487EA4">
        <w:rPr>
          <w:rFonts w:hAnsi="Arial Unicode MS"/>
          <w:b/>
        </w:rPr>
        <w:t>–</w:t>
      </w:r>
      <w:r>
        <w:rPr>
          <w:rFonts w:hAnsi="Arial Unicode MS"/>
          <w:b/>
        </w:rPr>
        <w:t xml:space="preserve"> 2017 is</w:t>
      </w:r>
      <w:r w:rsidRPr="00487EA4">
        <w:rPr>
          <w:rFonts w:hAnsi="Arial Unicode MS"/>
          <w:b/>
        </w:rPr>
        <w:t xml:space="preserve"> </w:t>
      </w:r>
      <w:r w:rsidRPr="00487EA4">
        <w:rPr>
          <w:rFonts w:hAnsi="Arial Unicode MS"/>
          <w:b/>
        </w:rPr>
        <w:t>£</w:t>
      </w:r>
      <w:r w:rsidRPr="00487EA4">
        <w:rPr>
          <w:rFonts w:hAnsi="Arial Unicode MS"/>
          <w:b/>
        </w:rPr>
        <w:t>935 per Pupil premium Student for the school year.</w:t>
      </w:r>
    </w:p>
    <w:p w:rsidR="00A005FA" w:rsidRDefault="00A005FA" w:rsidP="00A005FA">
      <w:pPr>
        <w:pStyle w:val="Body1"/>
        <w:rPr>
          <w:rFonts w:hAnsi="Arial Unicode MS"/>
          <w:b/>
        </w:rPr>
      </w:pPr>
      <w:r w:rsidRPr="00487EA4">
        <w:rPr>
          <w:rFonts w:hAnsi="Arial Unicode MS"/>
          <w:b/>
        </w:rPr>
        <w:t xml:space="preserve">Overall PPG - </w:t>
      </w:r>
      <w:r w:rsidRPr="00487EA4">
        <w:rPr>
          <w:rFonts w:hAnsi="Arial Unicode MS"/>
          <w:b/>
        </w:rPr>
        <w:t>£</w:t>
      </w:r>
      <w:r w:rsidR="00CA0F7D">
        <w:rPr>
          <w:rFonts w:hAnsi="Arial Unicode MS"/>
          <w:b/>
        </w:rPr>
        <w:t>164275</w:t>
      </w:r>
    </w:p>
    <w:tbl>
      <w:tblPr>
        <w:tblStyle w:val="TableGrid"/>
        <w:tblW w:w="0" w:type="auto"/>
        <w:tblInd w:w="-585" w:type="dxa"/>
        <w:tblLook w:val="04A0" w:firstRow="1" w:lastRow="0" w:firstColumn="1" w:lastColumn="0" w:noHBand="0" w:noVBand="1"/>
      </w:tblPr>
      <w:tblGrid>
        <w:gridCol w:w="11908"/>
      </w:tblGrid>
      <w:tr w:rsidR="00A005FA" w:rsidTr="00A005FA">
        <w:tc>
          <w:tcPr>
            <w:tcW w:w="11908" w:type="dxa"/>
            <w:shd w:val="clear" w:color="auto" w:fill="D9D9D9" w:themeFill="background1" w:themeFillShade="D9"/>
          </w:tcPr>
          <w:p w:rsidR="00A005FA" w:rsidRDefault="00A005FA" w:rsidP="00A005FA">
            <w:pPr>
              <w:pStyle w:val="Body1"/>
              <w:rPr>
                <w:b/>
              </w:rPr>
            </w:pPr>
            <w:r>
              <w:rPr>
                <w:b/>
              </w:rPr>
              <w:t>Summ</w:t>
            </w:r>
            <w:r w:rsidR="00CA0F7D">
              <w:rPr>
                <w:b/>
              </w:rPr>
              <w:t>ary of Planned PPG spending 2016- 2017</w:t>
            </w:r>
          </w:p>
        </w:tc>
      </w:tr>
      <w:tr w:rsidR="00A005FA" w:rsidTr="00A005FA">
        <w:tc>
          <w:tcPr>
            <w:tcW w:w="11908" w:type="dxa"/>
          </w:tcPr>
          <w:p w:rsidR="00A005FA" w:rsidRDefault="00A005FA" w:rsidP="00A005FA">
            <w:pPr>
              <w:pStyle w:val="Body1"/>
              <w:rPr>
                <w:b/>
              </w:rPr>
            </w:pPr>
            <w:r>
              <w:rPr>
                <w:b/>
              </w:rPr>
              <w:t>Objectives:</w:t>
            </w:r>
          </w:p>
          <w:p w:rsidR="00A005FA" w:rsidRDefault="00A005FA" w:rsidP="00A005FA">
            <w:pPr>
              <w:pStyle w:val="Body1"/>
              <w:numPr>
                <w:ilvl w:val="0"/>
                <w:numId w:val="1"/>
              </w:numPr>
              <w:rPr>
                <w:b/>
              </w:rPr>
            </w:pPr>
            <w:r>
              <w:rPr>
                <w:b/>
              </w:rPr>
              <w:t>To enhance student learning, attendance, behaviour and wellbeing in order to improve progress for identified students.</w:t>
            </w:r>
          </w:p>
          <w:p w:rsidR="00A005FA" w:rsidRDefault="00A005FA" w:rsidP="00A005FA">
            <w:pPr>
              <w:pStyle w:val="Body1"/>
              <w:numPr>
                <w:ilvl w:val="0"/>
                <w:numId w:val="1"/>
              </w:numPr>
              <w:rPr>
                <w:b/>
              </w:rPr>
            </w:pPr>
            <w:r>
              <w:rPr>
                <w:b/>
              </w:rPr>
              <w:t>To support students to help narrow and close the attainment gap that exists between Pupil premium Students and those from other backgrounds.</w:t>
            </w:r>
          </w:p>
          <w:p w:rsidR="00A005FA" w:rsidRDefault="00A005FA" w:rsidP="00A005FA">
            <w:pPr>
              <w:pStyle w:val="Body1"/>
              <w:numPr>
                <w:ilvl w:val="0"/>
                <w:numId w:val="1"/>
              </w:numPr>
              <w:rPr>
                <w:b/>
              </w:rPr>
            </w:pPr>
            <w:r>
              <w:rPr>
                <w:b/>
              </w:rPr>
              <w:t>To promote the engagement and enjoyment of learning both inside and outside the classroom.</w:t>
            </w:r>
          </w:p>
          <w:p w:rsidR="00A005FA" w:rsidRDefault="00A005FA" w:rsidP="00A005FA">
            <w:pPr>
              <w:pStyle w:val="Body1"/>
              <w:numPr>
                <w:ilvl w:val="0"/>
                <w:numId w:val="1"/>
              </w:numPr>
              <w:rPr>
                <w:b/>
              </w:rPr>
            </w:pPr>
            <w:r>
              <w:rPr>
                <w:b/>
              </w:rPr>
              <w:t>To increase parental/carer engagement and strategies for parents to support their child’s progress.</w:t>
            </w:r>
          </w:p>
        </w:tc>
      </w:tr>
    </w:tbl>
    <w:p w:rsidR="00A005FA" w:rsidRDefault="00A005FA" w:rsidP="00A005FA">
      <w:pPr>
        <w:pStyle w:val="Body1"/>
        <w:rPr>
          <w:b/>
        </w:rPr>
      </w:pPr>
    </w:p>
    <w:p w:rsidR="00A005FA" w:rsidRDefault="00A005FA" w:rsidP="00A005FA">
      <w:pPr>
        <w:pStyle w:val="Body1"/>
        <w:rPr>
          <w:b/>
        </w:rPr>
      </w:pPr>
    </w:p>
    <w:p w:rsidR="00A005FA" w:rsidRDefault="00A005FA"/>
    <w:tbl>
      <w:tblPr>
        <w:tblpPr w:leftFromText="180" w:rightFromText="180" w:vertAnchor="text" w:horzAnchor="page" w:tblpX="466" w:tblpY="-1439"/>
        <w:tblW w:w="14322" w:type="dxa"/>
        <w:shd w:val="clear" w:color="auto" w:fill="FFFFFF"/>
        <w:tblLayout w:type="fixed"/>
        <w:tblLook w:val="0000" w:firstRow="0" w:lastRow="0" w:firstColumn="0" w:lastColumn="0" w:noHBand="0" w:noVBand="0"/>
      </w:tblPr>
      <w:tblGrid>
        <w:gridCol w:w="4057"/>
        <w:gridCol w:w="3828"/>
        <w:gridCol w:w="1186"/>
        <w:gridCol w:w="5251"/>
      </w:tblGrid>
      <w:tr w:rsidR="00BA7872" w:rsidTr="00A005FA">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rsidR="00BA7872" w:rsidRDefault="00BA7872"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Objectives</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rsidR="00BA7872" w:rsidRDefault="00BA7872"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Activities </w:t>
            </w:r>
          </w:p>
        </w:tc>
        <w:tc>
          <w:tcPr>
            <w:tcW w:w="1186"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rsidR="00BA7872" w:rsidRDefault="00BA7872"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Cost </w:t>
            </w:r>
          </w:p>
        </w:tc>
        <w:tc>
          <w:tcPr>
            <w:tcW w:w="52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rsidR="00BA7872" w:rsidRDefault="00BA7872"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Success Criteria </w:t>
            </w:r>
          </w:p>
        </w:tc>
      </w:tr>
      <w:tr w:rsidR="00BA7872" w:rsidTr="00A005FA">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A7872" w:rsidRDefault="00BA7872"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Provide interventions to support students and aim to improve attainment and progress in English and Maths </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A7872" w:rsidRDefault="00BA7872" w:rsidP="00A005FA">
            <w:pPr>
              <w:outlineLvl w:val="0"/>
              <w:rPr>
                <w:rFonts w:ascii="Helvetica" w:eastAsia="Arial Unicode MS" w:hAnsi="Helvetica"/>
                <w:color w:val="000000"/>
                <w:sz w:val="22"/>
                <w:u w:color="000000"/>
              </w:rPr>
            </w:pPr>
            <w:r>
              <w:rPr>
                <w:rFonts w:ascii="Helvetica" w:eastAsia="Arial Unicode MS" w:hAnsi="Arial Unicode MS"/>
                <w:color w:val="000000"/>
                <w:sz w:val="22"/>
                <w:u w:color="000000"/>
              </w:rPr>
              <w:t>Y11 tutor time interventions</w:t>
            </w:r>
          </w:p>
          <w:p w:rsidR="00BA7872" w:rsidRDefault="00BA7872"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KS4 class conferences</w:t>
            </w:r>
          </w:p>
          <w:p w:rsidR="00BA7872" w:rsidRDefault="00BA7872" w:rsidP="00A005FA">
            <w:pPr>
              <w:outlineLvl w:val="0"/>
              <w:rPr>
                <w:rFonts w:ascii="Helvetica" w:eastAsia="Arial Unicode MS" w:hAnsi="Helvetica"/>
                <w:color w:val="000000"/>
                <w:sz w:val="22"/>
                <w:u w:color="000000"/>
              </w:rPr>
            </w:pPr>
            <w:r>
              <w:rPr>
                <w:rFonts w:ascii="Helvetica" w:eastAsia="Arial Unicode MS" w:hAnsi="Arial Unicode MS"/>
                <w:color w:val="000000"/>
                <w:sz w:val="22"/>
                <w:u w:color="000000"/>
              </w:rPr>
              <w:t>Catch up reading</w:t>
            </w:r>
          </w:p>
          <w:p w:rsidR="00BA7872" w:rsidRDefault="00BA7872"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Summer School Literacy intervention</w:t>
            </w:r>
          </w:p>
          <w:p w:rsidR="00BA7872" w:rsidRDefault="00BA7872"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New whole school focus on numeracy and literacy across KS2 and KS3 transition.</w:t>
            </w:r>
          </w:p>
          <w:p w:rsidR="00BA7872" w:rsidRDefault="00BA7872"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Targeted after school and holiday revision courses.</w:t>
            </w:r>
          </w:p>
          <w:p w:rsidR="00BA7872" w:rsidRDefault="00BA7872"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Peer mentoring</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0F7D" w:rsidRDefault="00BA7872"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Staff costs</w:t>
            </w:r>
          </w:p>
          <w:p w:rsidR="00BA7872" w:rsidRDefault="00CA0F7D"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w:t>
            </w:r>
            <w:r>
              <w:rPr>
                <w:rFonts w:ascii="Helvetica" w:eastAsia="Arial Unicode MS" w:hAnsi="Arial Unicode MS"/>
                <w:color w:val="000000"/>
                <w:sz w:val="22"/>
                <w:u w:color="000000"/>
              </w:rPr>
              <w:t>2430</w:t>
            </w:r>
            <w:r w:rsidR="00BA7872">
              <w:rPr>
                <w:rFonts w:ascii="Helvetica" w:eastAsia="Arial Unicode MS" w:hAnsi="Arial Unicode MS"/>
                <w:color w:val="000000"/>
                <w:sz w:val="22"/>
                <w:u w:color="000000"/>
              </w:rPr>
              <w:t>:</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A7872" w:rsidRDefault="00BA7872"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The % of PP students </w:t>
            </w:r>
            <w:r w:rsidR="00990612">
              <w:rPr>
                <w:rFonts w:ascii="Helvetica" w:eastAsia="Arial Unicode MS" w:hAnsi="Helvetica"/>
                <w:color w:val="000000"/>
                <w:sz w:val="22"/>
                <w:u w:color="000000"/>
              </w:rPr>
              <w:t>making expected</w:t>
            </w:r>
            <w:r>
              <w:rPr>
                <w:rFonts w:ascii="Helvetica" w:eastAsia="Arial Unicode MS" w:hAnsi="Helvetica"/>
                <w:color w:val="000000"/>
                <w:sz w:val="22"/>
                <w:u w:color="000000"/>
              </w:rPr>
              <w:t xml:space="preserve"> progress in English and Maths is in line other students.</w:t>
            </w:r>
          </w:p>
          <w:p w:rsidR="00BA7872" w:rsidRDefault="00BA7872" w:rsidP="00A005FA">
            <w:pPr>
              <w:outlineLvl w:val="0"/>
              <w:rPr>
                <w:rFonts w:ascii="Helvetica" w:eastAsia="Arial Unicode MS" w:hAnsi="Helvetica"/>
                <w:color w:val="000000"/>
                <w:sz w:val="22"/>
                <w:u w:color="000000"/>
              </w:rPr>
            </w:pPr>
          </w:p>
          <w:p w:rsidR="00BA7872" w:rsidRDefault="00BA7872"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The attainment gap narrows in both English and Maths.</w:t>
            </w:r>
          </w:p>
        </w:tc>
      </w:tr>
    </w:tbl>
    <w:p w:rsidR="00A005FA" w:rsidRDefault="00A005FA"/>
    <w:tbl>
      <w:tblPr>
        <w:tblpPr w:leftFromText="180" w:rightFromText="180" w:vertAnchor="text" w:horzAnchor="page" w:tblpX="466" w:tblpY="-1439"/>
        <w:tblW w:w="14322" w:type="dxa"/>
        <w:shd w:val="clear" w:color="auto" w:fill="FFFFFF"/>
        <w:tblLayout w:type="fixed"/>
        <w:tblLook w:val="0000" w:firstRow="0" w:lastRow="0" w:firstColumn="0" w:lastColumn="0" w:noHBand="0" w:noVBand="0"/>
      </w:tblPr>
      <w:tblGrid>
        <w:gridCol w:w="4057"/>
        <w:gridCol w:w="3828"/>
        <w:gridCol w:w="1186"/>
        <w:gridCol w:w="5251"/>
      </w:tblGrid>
      <w:tr w:rsidR="00BA7872" w:rsidTr="00A005FA">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005FA" w:rsidRPr="00373573" w:rsidRDefault="00A005FA" w:rsidP="00A005FA">
            <w:pPr>
              <w:outlineLvl w:val="0"/>
              <w:rPr>
                <w:rFonts w:ascii="Helvetica" w:eastAsia="Arial Unicode MS" w:hAnsi="Helvetica"/>
                <w:b/>
                <w:color w:val="000000"/>
                <w:sz w:val="22"/>
                <w:u w:color="000000"/>
              </w:rPr>
            </w:pPr>
            <w:r w:rsidRPr="00373573">
              <w:rPr>
                <w:rFonts w:ascii="Helvetica" w:eastAsia="Arial Unicode MS" w:hAnsi="Helvetica"/>
                <w:b/>
                <w:color w:val="000000"/>
                <w:sz w:val="22"/>
                <w:u w:color="000000"/>
              </w:rPr>
              <w:lastRenderedPageBreak/>
              <w:t xml:space="preserve">Bespoke </w:t>
            </w:r>
            <w:r w:rsidR="00990612" w:rsidRPr="00373573">
              <w:rPr>
                <w:rFonts w:ascii="Helvetica" w:eastAsia="Arial Unicode MS" w:hAnsi="Helvetica"/>
                <w:b/>
                <w:color w:val="000000"/>
                <w:sz w:val="22"/>
                <w:u w:color="000000"/>
              </w:rPr>
              <w:t>Personalized</w:t>
            </w:r>
            <w:r w:rsidRPr="00373573">
              <w:rPr>
                <w:rFonts w:ascii="Helvetica" w:eastAsia="Arial Unicode MS" w:hAnsi="Helvetica"/>
                <w:b/>
                <w:color w:val="000000"/>
                <w:sz w:val="22"/>
                <w:u w:color="000000"/>
              </w:rPr>
              <w:t xml:space="preserve"> Learning.</w:t>
            </w:r>
          </w:p>
          <w:p w:rsidR="00BA7872" w:rsidRDefault="00BA7872"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Provide interventions to support students and aim to improve </w:t>
            </w:r>
            <w:r w:rsidR="00990612">
              <w:rPr>
                <w:rFonts w:ascii="Helvetica" w:eastAsia="Arial Unicode MS" w:hAnsi="Helvetica"/>
                <w:color w:val="000000"/>
                <w:sz w:val="22"/>
                <w:u w:color="000000"/>
              </w:rPr>
              <w:t>attainment. And</w:t>
            </w:r>
            <w:r w:rsidR="00A005FA">
              <w:rPr>
                <w:rFonts w:ascii="Helvetica" w:eastAsia="Arial Unicode MS" w:hAnsi="Helvetica"/>
                <w:color w:val="000000"/>
                <w:sz w:val="22"/>
                <w:u w:color="000000"/>
              </w:rPr>
              <w:t xml:space="preserve"> progress across all subjects.</w:t>
            </w:r>
          </w:p>
          <w:p w:rsidR="00A005FA" w:rsidRDefault="00A005FA" w:rsidP="00A005FA">
            <w:pPr>
              <w:outlineLvl w:val="0"/>
              <w:rPr>
                <w:rFonts w:ascii="Helvetica" w:eastAsia="Arial Unicode MS" w:hAnsi="Helvetica"/>
                <w:color w:val="000000"/>
                <w:sz w:val="22"/>
                <w:u w:color="000000"/>
              </w:rPr>
            </w:pPr>
          </w:p>
          <w:p w:rsidR="00A005FA" w:rsidRDefault="00A005FA"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All staff to provide and track interventions for underachieving students in their classes.</w:t>
            </w:r>
          </w:p>
          <w:p w:rsidR="00A005FA" w:rsidRDefault="00A005FA" w:rsidP="00A005FA">
            <w:pPr>
              <w:outlineLvl w:val="0"/>
              <w:rPr>
                <w:rFonts w:ascii="Helvetica" w:eastAsia="Arial Unicode MS" w:hAnsi="Helvetica"/>
                <w:color w:val="000000"/>
                <w:sz w:val="22"/>
                <w:u w:color="000000"/>
              </w:rPr>
            </w:pPr>
          </w:p>
          <w:p w:rsidR="00A005FA" w:rsidRDefault="00A005FA" w:rsidP="00A005FA">
            <w:pPr>
              <w:outlineLvl w:val="0"/>
              <w:rPr>
                <w:rFonts w:ascii="Helvetica" w:eastAsia="Arial Unicode MS" w:hAnsi="Helvetica"/>
                <w:color w:val="000000"/>
                <w:sz w:val="22"/>
                <w:u w:color="00000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A7872" w:rsidRDefault="00BA7872"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1 to 1 tutoring</w:t>
            </w:r>
            <w:r w:rsidR="00C2692E">
              <w:rPr>
                <w:rFonts w:ascii="Helvetica" w:eastAsia="Arial Unicode MS" w:hAnsi="Arial Unicode MS"/>
                <w:color w:val="000000"/>
                <w:sz w:val="22"/>
                <w:u w:color="000000"/>
              </w:rPr>
              <w:t xml:space="preserve"> (VT)</w:t>
            </w:r>
          </w:p>
          <w:p w:rsidR="00C2692E" w:rsidRDefault="00C2692E"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SEN interventions.</w:t>
            </w:r>
          </w:p>
          <w:p w:rsidR="00C2692E" w:rsidRDefault="00C2692E"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Key Skills</w:t>
            </w:r>
          </w:p>
          <w:p w:rsidR="00C2692E" w:rsidRDefault="00C2692E"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Oasis Support</w:t>
            </w:r>
          </w:p>
          <w:p w:rsidR="00C2692E" w:rsidRDefault="00C2692E" w:rsidP="00A005FA">
            <w:pPr>
              <w:outlineLvl w:val="0"/>
              <w:rPr>
                <w:rFonts w:ascii="Helvetica" w:eastAsia="Arial Unicode MS" w:hAnsi="Helvetica"/>
                <w:color w:val="000000"/>
                <w:sz w:val="22"/>
                <w:u w:color="000000"/>
              </w:rPr>
            </w:pPr>
            <w:r>
              <w:rPr>
                <w:rFonts w:ascii="Helvetica" w:eastAsia="Arial Unicode MS" w:hAnsi="Arial Unicode MS"/>
                <w:color w:val="000000"/>
                <w:sz w:val="22"/>
                <w:u w:color="000000"/>
              </w:rPr>
              <w:t>VC support</w:t>
            </w:r>
          </w:p>
          <w:p w:rsidR="00BA7872" w:rsidRDefault="00BA7872"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 xml:space="preserve">Continue </w:t>
            </w:r>
            <w:r w:rsidR="00C2692E">
              <w:rPr>
                <w:rFonts w:ascii="Helvetica" w:eastAsia="Arial Unicode MS" w:hAnsi="Arial Unicode MS"/>
                <w:color w:val="000000"/>
                <w:sz w:val="22"/>
                <w:u w:color="000000"/>
              </w:rPr>
              <w:t>Afa focus</w:t>
            </w:r>
            <w:r>
              <w:rPr>
                <w:rFonts w:ascii="Helvetica" w:eastAsia="Arial Unicode MS" w:hAnsi="Arial Unicode MS"/>
                <w:color w:val="000000"/>
                <w:sz w:val="22"/>
                <w:u w:color="000000"/>
              </w:rPr>
              <w:t xml:space="preserve"> on the most disadvantaged students. </w:t>
            </w:r>
          </w:p>
          <w:p w:rsidR="00BA7872" w:rsidRDefault="00BA7872"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Peer mentoring</w:t>
            </w:r>
          </w:p>
          <w:p w:rsidR="00A005FA" w:rsidRDefault="00A005FA"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Implement Go4Schools</w:t>
            </w:r>
          </w:p>
          <w:p w:rsidR="00A005FA" w:rsidRDefault="00A005FA" w:rsidP="00A005FA">
            <w:pPr>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Study Skills workshops aimed at all Year Groups </w:t>
            </w:r>
            <w:r>
              <w:rPr>
                <w:rFonts w:ascii="Helvetica" w:eastAsia="Arial Unicode MS" w:hAnsi="Arial Unicode MS"/>
                <w:color w:val="000000"/>
                <w:sz w:val="22"/>
                <w:u w:color="000000"/>
              </w:rPr>
              <w:t>–</w:t>
            </w:r>
            <w:r>
              <w:rPr>
                <w:rFonts w:ascii="Helvetica" w:eastAsia="Arial Unicode MS" w:hAnsi="Arial Unicode MS"/>
                <w:color w:val="000000"/>
                <w:sz w:val="22"/>
                <w:u w:color="000000"/>
              </w:rPr>
              <w:t xml:space="preserve"> delivered by outside provider.</w:t>
            </w:r>
          </w:p>
          <w:p w:rsidR="00BA7872" w:rsidRDefault="00BA7872" w:rsidP="00A005FA">
            <w:pPr>
              <w:outlineLvl w:val="0"/>
              <w:rPr>
                <w:rFonts w:ascii="Helvetica" w:eastAsia="Arial Unicode MS" w:hAnsi="Arial Unicode MS"/>
                <w:color w:val="000000"/>
                <w:sz w:val="22"/>
                <w:u w:color="000000"/>
              </w:rPr>
            </w:pP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A7872" w:rsidRDefault="00BA7872"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 xml:space="preserve"> </w:t>
            </w:r>
            <w:r w:rsidR="00CA0F7D">
              <w:rPr>
                <w:rFonts w:ascii="Helvetica" w:eastAsia="Arial Unicode MS" w:hAnsi="Arial Unicode MS"/>
                <w:color w:val="000000"/>
                <w:sz w:val="22"/>
                <w:u w:color="000000"/>
              </w:rPr>
              <w:t>Staff costs</w:t>
            </w:r>
          </w:p>
          <w:p w:rsidR="00086F4A" w:rsidRDefault="00086F4A"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w:t>
            </w:r>
            <w:r>
              <w:rPr>
                <w:rFonts w:ascii="Helvetica" w:eastAsia="Arial Unicode MS" w:hAnsi="Arial Unicode MS"/>
                <w:color w:val="000000"/>
                <w:sz w:val="22"/>
                <w:u w:color="000000"/>
              </w:rPr>
              <w:t>89315</w:t>
            </w:r>
          </w:p>
          <w:p w:rsidR="00086F4A" w:rsidRDefault="00086F4A" w:rsidP="00A005FA">
            <w:pPr>
              <w:outlineLvl w:val="0"/>
              <w:rPr>
                <w:rFonts w:ascii="Helvetica" w:eastAsia="Arial Unicode MS" w:hAnsi="Arial Unicode MS"/>
                <w:color w:val="000000"/>
                <w:sz w:val="22"/>
                <w:u w:color="000000"/>
              </w:rPr>
            </w:pPr>
          </w:p>
          <w:p w:rsidR="00086F4A" w:rsidRDefault="00086F4A"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Workshops and one to one tuition:</w:t>
            </w:r>
          </w:p>
          <w:p w:rsidR="00086F4A" w:rsidRDefault="00086F4A"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w:t>
            </w:r>
            <w:r>
              <w:rPr>
                <w:rFonts w:ascii="Helvetica" w:eastAsia="Arial Unicode MS" w:hAnsi="Arial Unicode MS"/>
                <w:color w:val="000000"/>
                <w:sz w:val="22"/>
                <w:u w:color="000000"/>
              </w:rPr>
              <w:t>6200</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A7872" w:rsidRDefault="00BA7872"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The % of PP </w:t>
            </w:r>
            <w:r w:rsidR="00990612">
              <w:rPr>
                <w:rFonts w:ascii="Helvetica" w:eastAsia="Arial Unicode MS" w:hAnsi="Helvetica"/>
                <w:color w:val="000000"/>
                <w:sz w:val="22"/>
                <w:u w:color="000000"/>
              </w:rPr>
              <w:t>students expected</w:t>
            </w:r>
            <w:r>
              <w:rPr>
                <w:rFonts w:ascii="Helvetica" w:eastAsia="Arial Unicode MS" w:hAnsi="Helvetica"/>
                <w:color w:val="000000"/>
                <w:sz w:val="22"/>
                <w:u w:color="000000"/>
              </w:rPr>
              <w:t xml:space="preserve"> progress in is in line with other students.</w:t>
            </w:r>
          </w:p>
          <w:p w:rsidR="00C2692E" w:rsidRDefault="00C2692E" w:rsidP="00A005FA">
            <w:pPr>
              <w:outlineLvl w:val="0"/>
              <w:rPr>
                <w:rFonts w:ascii="Helvetica" w:eastAsia="Arial Unicode MS" w:hAnsi="Helvetica"/>
                <w:color w:val="000000"/>
                <w:sz w:val="22"/>
                <w:u w:color="000000"/>
              </w:rPr>
            </w:pPr>
          </w:p>
          <w:p w:rsidR="00C2692E" w:rsidRDefault="00C2692E"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The attainment gap narrows 5 A* - C EnMa</w:t>
            </w:r>
            <w:r w:rsidR="00A005FA">
              <w:rPr>
                <w:rFonts w:ascii="Helvetica" w:eastAsia="Arial Unicode MS" w:hAnsi="Helvetica"/>
                <w:color w:val="000000"/>
                <w:sz w:val="22"/>
                <w:u w:color="000000"/>
              </w:rPr>
              <w:t>, to be at least in line with national and Essex data.</w:t>
            </w:r>
          </w:p>
          <w:p w:rsidR="00A005FA" w:rsidRDefault="00A005FA" w:rsidP="00A005FA">
            <w:pPr>
              <w:outlineLvl w:val="0"/>
              <w:rPr>
                <w:rFonts w:ascii="Helvetica" w:eastAsia="Arial Unicode MS" w:hAnsi="Helvetica"/>
                <w:color w:val="000000"/>
                <w:sz w:val="22"/>
                <w:u w:color="000000"/>
              </w:rPr>
            </w:pPr>
          </w:p>
          <w:p w:rsidR="00A005FA" w:rsidRDefault="00A005FA"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Student voice reports increased confidence in academic abilities.</w:t>
            </w:r>
          </w:p>
          <w:p w:rsidR="00373573" w:rsidRDefault="00373573" w:rsidP="00A005FA">
            <w:pPr>
              <w:outlineLvl w:val="0"/>
              <w:rPr>
                <w:rFonts w:ascii="Helvetica" w:eastAsia="Arial Unicode MS" w:hAnsi="Helvetica"/>
                <w:color w:val="000000"/>
                <w:sz w:val="22"/>
                <w:u w:color="000000"/>
              </w:rPr>
            </w:pPr>
          </w:p>
          <w:p w:rsidR="00373573" w:rsidRDefault="00373573"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Peer mentoring impact measured either as attainment/progress data for being mentored in subjects or increased emotional and social skills.</w:t>
            </w:r>
          </w:p>
        </w:tc>
      </w:tr>
      <w:tr w:rsidR="00373573" w:rsidTr="00A005FA">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73573" w:rsidRDefault="00373573"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Y6 – Y7 transition strategies.</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73573" w:rsidRDefault="00373573"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New whole school focus on transition.</w:t>
            </w:r>
          </w:p>
          <w:p w:rsidR="00373573" w:rsidRDefault="00373573"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Review of impact of new junior academies.</w:t>
            </w:r>
          </w:p>
          <w:p w:rsidR="00373573" w:rsidRDefault="00373573"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Expansion of performing arts to include Music.</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73573" w:rsidRDefault="00086F4A"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Staff costs</w:t>
            </w:r>
          </w:p>
          <w:p w:rsidR="00086F4A" w:rsidRDefault="00086F4A"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£5549</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73573" w:rsidRDefault="00373573"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PP students are known and known well before they become Y7 students.</w:t>
            </w:r>
          </w:p>
          <w:p w:rsidR="00373573" w:rsidRDefault="00373573" w:rsidP="00A005FA">
            <w:pPr>
              <w:outlineLvl w:val="0"/>
              <w:rPr>
                <w:rFonts w:ascii="Helvetica" w:eastAsia="Arial Unicode MS" w:hAnsi="Helvetica"/>
                <w:color w:val="000000"/>
                <w:sz w:val="22"/>
                <w:u w:color="000000"/>
              </w:rPr>
            </w:pPr>
          </w:p>
          <w:p w:rsidR="00373573" w:rsidRDefault="00373573"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PP students are not underrepresented in the success of the junior academies.</w:t>
            </w:r>
          </w:p>
        </w:tc>
      </w:tr>
      <w:tr w:rsidR="00BA7872" w:rsidTr="00A005FA">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A7872" w:rsidRDefault="00C2692E"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PP Attendance focus</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A7872" w:rsidRDefault="00C2692E"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 xml:space="preserve">Swift referral to Attendance Panel </w:t>
            </w:r>
            <w:r>
              <w:rPr>
                <w:rFonts w:ascii="Helvetica" w:eastAsia="Arial Unicode MS" w:hAnsi="Arial Unicode MS"/>
                <w:color w:val="000000"/>
                <w:sz w:val="22"/>
                <w:u w:color="000000"/>
              </w:rPr>
              <w:t>–</w:t>
            </w:r>
            <w:r>
              <w:rPr>
                <w:rFonts w:ascii="Helvetica" w:eastAsia="Arial Unicode MS" w:hAnsi="Arial Unicode MS"/>
                <w:color w:val="000000"/>
                <w:sz w:val="22"/>
                <w:u w:color="000000"/>
              </w:rPr>
              <w:t xml:space="preserve"> engaging parents quickly and dealing with barriers to attendance.</w:t>
            </w:r>
          </w:p>
          <w:p w:rsidR="00373573" w:rsidRDefault="00373573" w:rsidP="00A005FA">
            <w:pPr>
              <w:outlineLvl w:val="0"/>
              <w:rPr>
                <w:rFonts w:ascii="Helvetica" w:eastAsia="Arial Unicode MS" w:hAnsi="Arial Unicode MS"/>
                <w:color w:val="000000"/>
                <w:sz w:val="22"/>
                <w:u w:color="000000"/>
              </w:rPr>
            </w:pPr>
          </w:p>
          <w:p w:rsidR="00373573" w:rsidRDefault="00373573"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Bespoke focus on removing barriers to attend for our most disadvantaged students.</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A7872" w:rsidRDefault="00086F4A"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Staff costs</w:t>
            </w:r>
          </w:p>
          <w:p w:rsidR="00086F4A" w:rsidRDefault="00086F4A"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£3880</w:t>
            </w:r>
          </w:p>
          <w:p w:rsidR="00086F4A" w:rsidRDefault="00086F4A" w:rsidP="00A005FA">
            <w:pPr>
              <w:outlineLvl w:val="0"/>
              <w:rPr>
                <w:rFonts w:ascii="Helvetica" w:eastAsia="Arial Unicode MS" w:hAnsi="Helvetica"/>
                <w:color w:val="000000"/>
                <w:sz w:val="22"/>
                <w:u w:color="000000"/>
              </w:rPr>
            </w:pPr>
          </w:p>
          <w:p w:rsidR="00086F4A" w:rsidRDefault="00086F4A" w:rsidP="00A005FA">
            <w:pPr>
              <w:outlineLvl w:val="0"/>
              <w:rPr>
                <w:rFonts w:ascii="Helvetica" w:eastAsia="Arial Unicode MS" w:hAnsi="Helvetica"/>
                <w:color w:val="000000"/>
                <w:sz w:val="22"/>
                <w:u w:color="000000"/>
              </w:rPr>
            </w:pPr>
          </w:p>
          <w:p w:rsidR="00086F4A" w:rsidRDefault="00086F4A" w:rsidP="00A005FA">
            <w:pPr>
              <w:outlineLvl w:val="0"/>
              <w:rPr>
                <w:rFonts w:ascii="Helvetica" w:eastAsia="Arial Unicode MS" w:hAnsi="Helvetica"/>
                <w:color w:val="000000"/>
                <w:sz w:val="22"/>
                <w:u w:color="000000"/>
              </w:rPr>
            </w:pPr>
          </w:p>
          <w:p w:rsidR="00086F4A" w:rsidRDefault="00086F4A"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£1000</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A7872" w:rsidRDefault="00C2692E"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Narrow the gap in the number of PP PA students as compared to non PP PA students.</w:t>
            </w:r>
          </w:p>
          <w:p w:rsidR="00C2692E" w:rsidRDefault="00C2692E" w:rsidP="00A005FA">
            <w:pPr>
              <w:outlineLvl w:val="0"/>
              <w:rPr>
                <w:rFonts w:ascii="Helvetica" w:eastAsia="Arial Unicode MS" w:hAnsi="Helvetica"/>
                <w:color w:val="000000"/>
                <w:sz w:val="22"/>
                <w:u w:color="000000"/>
              </w:rPr>
            </w:pPr>
          </w:p>
          <w:p w:rsidR="00C2692E" w:rsidRDefault="00C2692E"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Overall reduce the number of PA students.</w:t>
            </w:r>
          </w:p>
          <w:p w:rsidR="00C2692E" w:rsidRDefault="00C2692E" w:rsidP="00A005FA">
            <w:pPr>
              <w:outlineLvl w:val="0"/>
              <w:rPr>
                <w:rFonts w:ascii="Helvetica" w:eastAsia="Arial Unicode MS" w:hAnsi="Helvetica"/>
                <w:color w:val="000000"/>
                <w:sz w:val="22"/>
                <w:u w:color="000000"/>
              </w:rPr>
            </w:pPr>
          </w:p>
          <w:p w:rsidR="00C2692E" w:rsidRDefault="00C2692E"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Overall new attendance 10% PA target of 11%</w:t>
            </w:r>
          </w:p>
          <w:p w:rsidR="00C2692E" w:rsidRDefault="00C2692E" w:rsidP="00A005FA">
            <w:pPr>
              <w:outlineLvl w:val="0"/>
              <w:rPr>
                <w:rFonts w:ascii="Helvetica" w:eastAsia="Arial Unicode MS" w:hAnsi="Helvetica"/>
                <w:color w:val="000000"/>
                <w:sz w:val="22"/>
                <w:u w:color="000000"/>
              </w:rPr>
            </w:pPr>
          </w:p>
          <w:p w:rsidR="00C2692E" w:rsidRDefault="00C2692E" w:rsidP="00A005FA">
            <w:pPr>
              <w:outlineLvl w:val="0"/>
              <w:rPr>
                <w:rFonts w:ascii="Helvetica" w:eastAsia="Arial Unicode MS" w:hAnsi="Helvetica"/>
                <w:color w:val="000000"/>
                <w:sz w:val="22"/>
                <w:u w:color="000000"/>
              </w:rPr>
            </w:pPr>
          </w:p>
        </w:tc>
      </w:tr>
      <w:tr w:rsidR="00BA7872" w:rsidTr="00A005FA">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A7872" w:rsidRDefault="00BA7872"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Provide a wide range of enrichment activities to increase the level of inclusion and improve self-confidence and esteem. </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A7872" w:rsidRDefault="00C2692E"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 xml:space="preserve"> Focus on encouraging PP students to attend </w:t>
            </w:r>
            <w:r w:rsidR="00990612">
              <w:rPr>
                <w:rFonts w:ascii="Helvetica" w:eastAsia="Arial Unicode MS" w:hAnsi="Arial Unicode MS"/>
                <w:color w:val="000000"/>
                <w:sz w:val="22"/>
                <w:u w:color="000000"/>
              </w:rPr>
              <w:t>extra-curricular</w:t>
            </w:r>
            <w:r>
              <w:rPr>
                <w:rFonts w:ascii="Helvetica" w:eastAsia="Arial Unicode MS" w:hAnsi="Arial Unicode MS"/>
                <w:color w:val="000000"/>
                <w:sz w:val="22"/>
                <w:u w:color="000000"/>
              </w:rPr>
              <w:t xml:space="preserve"> clubs</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A7872" w:rsidRDefault="00990612"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Sims cost</w:t>
            </w:r>
          </w:p>
          <w:p w:rsidR="00086F4A" w:rsidRDefault="00086F4A"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w:t>
            </w:r>
            <w:r>
              <w:rPr>
                <w:rFonts w:ascii="Helvetica" w:eastAsia="Arial Unicode MS" w:hAnsi="Arial Unicode MS"/>
                <w:color w:val="000000"/>
                <w:sz w:val="22"/>
                <w:u w:color="000000"/>
              </w:rPr>
              <w:t>600</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A7872" w:rsidRDefault="00C2692E"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 xml:space="preserve">The gap between PP students engaging in </w:t>
            </w:r>
            <w:r w:rsidR="00990612">
              <w:rPr>
                <w:rFonts w:ascii="Helvetica" w:eastAsia="Arial Unicode MS" w:hAnsi="Arial Unicode MS"/>
                <w:color w:val="000000"/>
                <w:sz w:val="22"/>
                <w:u w:color="000000"/>
              </w:rPr>
              <w:t>extracurricular</w:t>
            </w:r>
            <w:r>
              <w:rPr>
                <w:rFonts w:ascii="Helvetica" w:eastAsia="Arial Unicode MS" w:hAnsi="Arial Unicode MS"/>
                <w:color w:val="000000"/>
                <w:sz w:val="22"/>
                <w:u w:color="000000"/>
              </w:rPr>
              <w:t xml:space="preserve"> activities and non PP students engaging in extracurricula</w:t>
            </w:r>
            <w:r w:rsidR="00373573">
              <w:rPr>
                <w:rFonts w:ascii="Helvetica" w:eastAsia="Arial Unicode MS" w:hAnsi="Arial Unicode MS"/>
                <w:color w:val="000000"/>
                <w:sz w:val="22"/>
                <w:u w:color="000000"/>
              </w:rPr>
              <w:t>r activities is not significant.</w:t>
            </w:r>
          </w:p>
          <w:p w:rsidR="00373573" w:rsidRDefault="00373573" w:rsidP="00A005FA">
            <w:pPr>
              <w:outlineLvl w:val="0"/>
              <w:rPr>
                <w:rFonts w:ascii="Helvetica" w:eastAsia="Arial Unicode MS" w:hAnsi="Arial Unicode MS"/>
                <w:color w:val="000000"/>
                <w:sz w:val="22"/>
                <w:u w:color="000000"/>
              </w:rPr>
            </w:pPr>
          </w:p>
          <w:p w:rsidR="00373573" w:rsidRDefault="00373573"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 xml:space="preserve">Implement new strategy to register and measure numbers of students who attend </w:t>
            </w:r>
            <w:r w:rsidR="00990612">
              <w:rPr>
                <w:rFonts w:ascii="Helvetica" w:eastAsia="Arial Unicode MS" w:hAnsi="Arial Unicode MS"/>
                <w:color w:val="000000"/>
                <w:sz w:val="22"/>
                <w:u w:color="000000"/>
              </w:rPr>
              <w:t>activities</w:t>
            </w:r>
            <w:r>
              <w:rPr>
                <w:rFonts w:ascii="Helvetica" w:eastAsia="Arial Unicode MS" w:hAnsi="Arial Unicode MS"/>
                <w:color w:val="000000"/>
                <w:sz w:val="22"/>
                <w:u w:color="000000"/>
              </w:rPr>
              <w:t>.</w:t>
            </w:r>
          </w:p>
        </w:tc>
      </w:tr>
      <w:tr w:rsidR="00BA7872" w:rsidTr="00A005FA">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A7872" w:rsidRDefault="00BA7872"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PP students do not feature as outliers in behaviour monitoring and statistics.</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A7872" w:rsidRDefault="00BA7872"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Behaviour and Standards Team monitoring statistics and providing bespoke interventions in a swift and timely fashion.</w:t>
            </w:r>
          </w:p>
          <w:p w:rsidR="00990612" w:rsidRDefault="00990612" w:rsidP="00A005FA">
            <w:pPr>
              <w:outlineLvl w:val="0"/>
              <w:rPr>
                <w:rFonts w:ascii="Helvetica" w:eastAsia="Arial Unicode MS" w:hAnsi="Arial Unicode MS"/>
                <w:color w:val="000000"/>
                <w:sz w:val="22"/>
                <w:u w:color="000000"/>
              </w:rPr>
            </w:pPr>
          </w:p>
          <w:p w:rsidR="00990612" w:rsidRDefault="00990612"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Providing uniform for most disadvantaged students.</w:t>
            </w:r>
          </w:p>
          <w:p w:rsidR="00C2692E" w:rsidRDefault="00C2692E" w:rsidP="00A005FA">
            <w:pPr>
              <w:outlineLvl w:val="0"/>
              <w:rPr>
                <w:rFonts w:ascii="Helvetica" w:eastAsia="Arial Unicode MS" w:hAnsi="Arial Unicode MS"/>
                <w:color w:val="000000"/>
                <w:sz w:val="22"/>
                <w:u w:color="000000"/>
              </w:rPr>
            </w:pPr>
          </w:p>
          <w:p w:rsidR="00C2692E" w:rsidRDefault="00C2692E"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A clear focus on dealing with g</w:t>
            </w:r>
            <w:r w:rsidR="00990612">
              <w:rPr>
                <w:rFonts w:ascii="Helvetica" w:eastAsia="Arial Unicode MS" w:hAnsi="Arial Unicode MS"/>
                <w:color w:val="000000"/>
                <w:sz w:val="22"/>
                <w:u w:color="000000"/>
              </w:rPr>
              <w:t xml:space="preserve">ang and drug related activities, </w:t>
            </w:r>
            <w:r w:rsidR="00086F4A">
              <w:rPr>
                <w:rFonts w:ascii="Helvetica" w:eastAsia="Arial Unicode MS" w:hAnsi="Arial Unicode MS"/>
                <w:color w:val="000000"/>
                <w:sz w:val="22"/>
                <w:u w:color="000000"/>
              </w:rPr>
              <w:t>providing bespoke interventions and training for staff.</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A7872" w:rsidRDefault="00086F4A"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Staff costs:</w:t>
            </w:r>
          </w:p>
          <w:p w:rsidR="00086F4A" w:rsidRDefault="00086F4A"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w:t>
            </w:r>
            <w:r>
              <w:rPr>
                <w:rFonts w:ascii="Helvetica" w:eastAsia="Arial Unicode MS" w:hAnsi="Arial Unicode MS"/>
                <w:color w:val="000000"/>
                <w:sz w:val="22"/>
                <w:u w:color="000000"/>
              </w:rPr>
              <w:t>21387</w:t>
            </w:r>
          </w:p>
          <w:p w:rsidR="00086F4A" w:rsidRDefault="00086F4A" w:rsidP="00A005FA">
            <w:pPr>
              <w:outlineLvl w:val="0"/>
              <w:rPr>
                <w:rFonts w:ascii="Helvetica" w:eastAsia="Arial Unicode MS" w:hAnsi="Arial Unicode MS"/>
                <w:color w:val="000000"/>
                <w:sz w:val="22"/>
                <w:u w:color="000000"/>
              </w:rPr>
            </w:pPr>
          </w:p>
          <w:p w:rsidR="00086F4A" w:rsidRDefault="00086F4A" w:rsidP="00A005FA">
            <w:pPr>
              <w:outlineLvl w:val="0"/>
              <w:rPr>
                <w:rFonts w:ascii="Helvetica" w:eastAsia="Arial Unicode MS" w:hAnsi="Arial Unicode MS"/>
                <w:color w:val="000000"/>
                <w:sz w:val="22"/>
                <w:u w:color="000000"/>
              </w:rPr>
            </w:pPr>
          </w:p>
          <w:p w:rsidR="00086F4A" w:rsidRDefault="00086F4A"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w:t>
            </w:r>
            <w:r>
              <w:rPr>
                <w:rFonts w:ascii="Helvetica" w:eastAsia="Arial Unicode MS" w:hAnsi="Arial Unicode MS"/>
                <w:color w:val="000000"/>
                <w:sz w:val="22"/>
                <w:u w:color="000000"/>
              </w:rPr>
              <w:t>1000</w:t>
            </w:r>
          </w:p>
          <w:p w:rsidR="00990612" w:rsidRDefault="00990612" w:rsidP="00A005FA">
            <w:pPr>
              <w:outlineLvl w:val="0"/>
              <w:rPr>
                <w:rFonts w:ascii="Helvetica" w:eastAsia="Arial Unicode MS" w:hAnsi="Arial Unicode MS"/>
                <w:color w:val="000000"/>
                <w:sz w:val="22"/>
                <w:u w:color="000000"/>
              </w:rPr>
            </w:pPr>
          </w:p>
          <w:p w:rsidR="00990612" w:rsidRDefault="00990612" w:rsidP="00A005FA">
            <w:pPr>
              <w:outlineLvl w:val="0"/>
              <w:rPr>
                <w:rFonts w:ascii="Helvetica" w:eastAsia="Arial Unicode MS" w:hAnsi="Arial Unicode MS"/>
                <w:color w:val="000000"/>
                <w:sz w:val="22"/>
                <w:u w:color="000000"/>
              </w:rPr>
            </w:pPr>
          </w:p>
          <w:p w:rsidR="00990612" w:rsidRDefault="00990612"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w:t>
            </w:r>
            <w:r>
              <w:rPr>
                <w:rFonts w:ascii="Helvetica" w:eastAsia="Arial Unicode MS" w:hAnsi="Arial Unicode MS"/>
                <w:color w:val="000000"/>
                <w:sz w:val="22"/>
                <w:u w:color="000000"/>
              </w:rPr>
              <w:t>1000</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A7872" w:rsidRDefault="00C2692E" w:rsidP="00A005FA">
            <w:pPr>
              <w:outlineLvl w:val="0"/>
              <w:rPr>
                <w:rFonts w:ascii="Helvetica" w:eastAsia="Arial Unicode MS" w:hAnsi="Arial Unicode MS"/>
                <w:color w:val="000000"/>
                <w:sz w:val="22"/>
                <w:u w:color="000000"/>
              </w:rPr>
            </w:pPr>
            <w:r>
              <w:rPr>
                <w:rFonts w:ascii="Helvetica" w:eastAsia="Arial Unicode MS" w:hAnsi="Helvetica"/>
                <w:color w:val="000000"/>
                <w:sz w:val="22"/>
                <w:u w:color="000000"/>
              </w:rPr>
              <w:t>PP students do not feature as outliers in behaviour monitoring an</w:t>
            </w:r>
            <w:r w:rsidR="00373573">
              <w:rPr>
                <w:rFonts w:ascii="Helvetica" w:eastAsia="Arial Unicode MS" w:hAnsi="Helvetica"/>
                <w:color w:val="000000"/>
                <w:sz w:val="22"/>
                <w:u w:color="000000"/>
              </w:rPr>
              <w:t xml:space="preserve">d statistics, including our monitoring of </w:t>
            </w:r>
            <w:r w:rsidR="00990612">
              <w:rPr>
                <w:rFonts w:ascii="Helvetica" w:eastAsia="Arial Unicode MS" w:hAnsi="Helvetica"/>
                <w:color w:val="000000"/>
                <w:sz w:val="22"/>
                <w:u w:color="000000"/>
              </w:rPr>
              <w:t>anti-social</w:t>
            </w:r>
            <w:r w:rsidR="00373573">
              <w:rPr>
                <w:rFonts w:ascii="Helvetica" w:eastAsia="Arial Unicode MS" w:hAnsi="Helvetica"/>
                <w:color w:val="000000"/>
                <w:sz w:val="22"/>
                <w:u w:color="000000"/>
              </w:rPr>
              <w:t xml:space="preserve"> behavior outside of school.</w:t>
            </w:r>
          </w:p>
        </w:tc>
      </w:tr>
      <w:tr w:rsidR="00BA7872" w:rsidTr="00A005FA">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A7872" w:rsidRDefault="00BA7872"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Students understand our policies and procedures and have increased confidence in the resolving of conflict.</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2692E" w:rsidRDefault="00C2692E"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S</w:t>
            </w:r>
            <w:r w:rsidR="00BA7872">
              <w:rPr>
                <w:rFonts w:ascii="Helvetica" w:eastAsia="Arial Unicode MS" w:hAnsi="Helvetica"/>
                <w:color w:val="000000"/>
                <w:sz w:val="22"/>
                <w:u w:color="000000"/>
              </w:rPr>
              <w:t xml:space="preserve">tudent voice </w:t>
            </w:r>
            <w:r>
              <w:rPr>
                <w:rFonts w:ascii="Helvetica" w:eastAsia="Arial Unicode MS" w:hAnsi="Helvetica"/>
                <w:color w:val="000000"/>
                <w:sz w:val="22"/>
                <w:u w:color="000000"/>
              </w:rPr>
              <w:t>cycle continues.</w:t>
            </w:r>
          </w:p>
          <w:p w:rsidR="00BA7872" w:rsidRDefault="00C2692E"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R</w:t>
            </w:r>
            <w:r w:rsidR="00BA7872">
              <w:rPr>
                <w:rFonts w:ascii="Helvetica" w:eastAsia="Arial Unicode MS" w:hAnsi="Helvetica"/>
                <w:color w:val="000000"/>
                <w:sz w:val="22"/>
                <w:u w:color="000000"/>
              </w:rPr>
              <w:t>eview and implement changes according to student reflections.</w:t>
            </w:r>
          </w:p>
          <w:p w:rsidR="00BA7872" w:rsidRDefault="00C2692E" w:rsidP="00A005FA">
            <w:pPr>
              <w:outlineLvl w:val="0"/>
              <w:rPr>
                <w:rFonts w:ascii="Helvetica" w:eastAsia="Arial Unicode MS" w:hAnsi="Arial Unicode MS"/>
                <w:color w:val="000000"/>
                <w:sz w:val="22"/>
                <w:u w:color="000000"/>
              </w:rPr>
            </w:pPr>
            <w:r>
              <w:rPr>
                <w:rFonts w:ascii="Helvetica" w:eastAsia="Arial Unicode MS" w:hAnsi="Helvetica"/>
                <w:color w:val="000000"/>
                <w:sz w:val="22"/>
                <w:u w:color="000000"/>
              </w:rPr>
              <w:t>Implement Anti Bullying ambassador programme.</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A7872" w:rsidRDefault="00086F4A"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 xml:space="preserve">Staff costs </w:t>
            </w:r>
          </w:p>
          <w:p w:rsidR="00086F4A" w:rsidRDefault="00086F4A"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w:t>
            </w:r>
            <w:r>
              <w:rPr>
                <w:rFonts w:ascii="Helvetica" w:eastAsia="Arial Unicode MS" w:hAnsi="Arial Unicode MS"/>
                <w:color w:val="000000"/>
                <w:sz w:val="22"/>
                <w:u w:color="000000"/>
              </w:rPr>
              <w:t>25690*</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A7872" w:rsidRDefault="00BA7872"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Student voice activities show that students have a positive and respectful view/attitude towards their school.</w:t>
            </w:r>
          </w:p>
          <w:p w:rsidR="00C2692E" w:rsidRDefault="00C2692E" w:rsidP="00A005FA">
            <w:pPr>
              <w:outlineLvl w:val="0"/>
              <w:rPr>
                <w:rFonts w:ascii="Helvetica" w:eastAsia="Arial Unicode MS" w:hAnsi="Arial Unicode MS"/>
                <w:color w:val="000000"/>
                <w:sz w:val="22"/>
                <w:u w:color="000000"/>
              </w:rPr>
            </w:pPr>
          </w:p>
          <w:p w:rsidR="00C2692E" w:rsidRDefault="00C2692E"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Bullying is dealt with swiftly and effectively.</w:t>
            </w:r>
          </w:p>
          <w:p w:rsidR="00C2692E" w:rsidRDefault="00C2692E" w:rsidP="00A005FA">
            <w:pPr>
              <w:outlineLvl w:val="0"/>
              <w:rPr>
                <w:rFonts w:ascii="Helvetica" w:eastAsia="Arial Unicode MS" w:hAnsi="Arial Unicode MS"/>
                <w:color w:val="000000"/>
                <w:sz w:val="22"/>
                <w:u w:color="000000"/>
              </w:rPr>
            </w:pPr>
          </w:p>
          <w:p w:rsidR="00C2692E" w:rsidRDefault="00C2692E"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PP students do not feature as outliers in bullying, racist and homophobic monitoring and statistics.</w:t>
            </w:r>
          </w:p>
        </w:tc>
      </w:tr>
      <w:tr w:rsidR="00BA7872" w:rsidTr="00A005FA">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A7872" w:rsidRDefault="00BA7872"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Provide emotional support to bring down barrier.</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A7872" w:rsidRDefault="00BA7872" w:rsidP="00A005FA">
            <w:pPr>
              <w:outlineLvl w:val="0"/>
              <w:rPr>
                <w:rFonts w:ascii="Helvetica" w:eastAsia="Arial Unicode MS" w:hAnsi="Arial Unicode MS"/>
                <w:color w:val="000000"/>
                <w:sz w:val="22"/>
                <w:u w:color="000000"/>
              </w:rPr>
            </w:pPr>
            <w:r>
              <w:rPr>
                <w:rFonts w:ascii="Helvetica" w:eastAsia="Arial Unicode MS" w:hAnsi="Helvetica"/>
                <w:color w:val="000000"/>
                <w:sz w:val="22"/>
                <w:u w:color="000000"/>
              </w:rPr>
              <w:t>Referral via the Interventions booklet Bespoke wellbeing and support interventions for individual students.</w:t>
            </w:r>
            <w:r>
              <w:rPr>
                <w:rFonts w:ascii="Helvetica" w:eastAsia="Arial Unicode MS" w:hAnsi="Arial Unicode MS"/>
                <w:color w:val="000000"/>
                <w:sz w:val="22"/>
                <w:u w:color="000000"/>
              </w:rPr>
              <w:t xml:space="preserve"> Interventions Team</w:t>
            </w:r>
            <w:r w:rsidR="00A005FA">
              <w:rPr>
                <w:rFonts w:ascii="Helvetica" w:eastAsia="Arial Unicode MS" w:hAnsi="Arial Unicode MS"/>
                <w:color w:val="000000"/>
                <w:sz w:val="22"/>
                <w:u w:color="000000"/>
              </w:rPr>
              <w:t>.</w:t>
            </w:r>
          </w:p>
          <w:p w:rsidR="00A005FA" w:rsidRDefault="00A005FA" w:rsidP="00A005FA">
            <w:pPr>
              <w:outlineLvl w:val="0"/>
              <w:rPr>
                <w:rFonts w:ascii="Helvetica" w:eastAsia="Arial Unicode MS" w:hAnsi="Arial Unicode MS"/>
                <w:color w:val="000000"/>
                <w:sz w:val="22"/>
                <w:u w:color="000000"/>
              </w:rPr>
            </w:pPr>
          </w:p>
          <w:p w:rsidR="00A005FA" w:rsidRDefault="00A005FA" w:rsidP="00A005FA">
            <w:pPr>
              <w:outlineLvl w:val="0"/>
              <w:rPr>
                <w:rFonts w:ascii="Helvetica" w:eastAsia="Arial Unicode MS" w:hAnsi="Helvetica"/>
                <w:color w:val="000000"/>
                <w:sz w:val="22"/>
                <w:u w:color="000000"/>
              </w:rPr>
            </w:pPr>
            <w:r>
              <w:rPr>
                <w:rFonts w:ascii="Helvetica" w:eastAsia="Arial Unicode MS" w:hAnsi="Arial Unicode MS"/>
                <w:color w:val="000000"/>
                <w:sz w:val="22"/>
                <w:u w:color="000000"/>
              </w:rPr>
              <w:lastRenderedPageBreak/>
              <w:t>Impact of wellbeing measured when referred to Oasis, VC and SEN interventions.</w:t>
            </w:r>
          </w:p>
          <w:p w:rsidR="00BA7872" w:rsidRDefault="00BA7872" w:rsidP="00A005FA">
            <w:pPr>
              <w:outlineLvl w:val="0"/>
              <w:rPr>
                <w:rFonts w:ascii="Helvetica" w:eastAsia="Arial Unicode MS" w:hAnsi="Helvetica"/>
                <w:color w:val="000000"/>
                <w:sz w:val="22"/>
                <w:u w:color="000000"/>
              </w:rPr>
            </w:pP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A7872" w:rsidRDefault="00086F4A" w:rsidP="00373573">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lastRenderedPageBreak/>
              <w:t>As above*</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A7872" w:rsidRDefault="00BA7872" w:rsidP="00A005FA">
            <w:pPr>
              <w:outlineLvl w:val="0"/>
              <w:rPr>
                <w:rFonts w:ascii="Helvetica" w:eastAsia="Arial Unicode MS" w:hAnsi="Arial Unicode MS"/>
                <w:color w:val="000000"/>
                <w:sz w:val="22"/>
                <w:u w:color="000000"/>
              </w:rPr>
            </w:pPr>
            <w:r>
              <w:rPr>
                <w:rFonts w:ascii="Helvetica" w:eastAsia="Arial Unicode MS" w:hAnsi="Helvetica"/>
                <w:color w:val="000000"/>
                <w:sz w:val="22"/>
                <w:u w:color="000000"/>
              </w:rPr>
              <w:t>Students able to manage themselves at school and home.</w:t>
            </w:r>
            <w:r>
              <w:rPr>
                <w:rFonts w:ascii="Helvetica" w:eastAsia="Arial Unicode MS" w:hAnsi="Arial Unicode MS"/>
                <w:color w:val="000000"/>
                <w:sz w:val="22"/>
                <w:u w:color="000000"/>
              </w:rPr>
              <w:t xml:space="preserve"> </w:t>
            </w:r>
          </w:p>
          <w:p w:rsidR="00BA7872" w:rsidRDefault="00BA7872" w:rsidP="00A005FA">
            <w:pPr>
              <w:outlineLvl w:val="0"/>
              <w:rPr>
                <w:rFonts w:ascii="Helvetica" w:eastAsia="Arial Unicode MS" w:hAnsi="Helvetica"/>
                <w:color w:val="000000"/>
                <w:sz w:val="22"/>
                <w:u w:color="000000"/>
              </w:rPr>
            </w:pPr>
            <w:r>
              <w:rPr>
                <w:rFonts w:ascii="Helvetica" w:eastAsia="Arial Unicode MS" w:hAnsi="Arial Unicode MS"/>
                <w:color w:val="000000"/>
                <w:sz w:val="22"/>
                <w:u w:color="000000"/>
              </w:rPr>
              <w:t>Impact of interventions show an increase in wellbeing, achievement, participation and attendance.</w:t>
            </w:r>
          </w:p>
        </w:tc>
      </w:tr>
      <w:tr w:rsidR="00BA7872" w:rsidTr="00A005FA">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A7872" w:rsidRDefault="00BA7872"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lastRenderedPageBreak/>
              <w:t>Provide support for eq</w:t>
            </w:r>
            <w:r w:rsidR="00990612">
              <w:rPr>
                <w:rFonts w:ascii="Helvetica" w:eastAsia="Arial Unicode MS" w:hAnsi="Helvetica"/>
                <w:color w:val="000000"/>
                <w:sz w:val="22"/>
                <w:u w:color="000000"/>
              </w:rPr>
              <w:t>uipment and revision materials, curriculum trips and exam retakes.</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A7872" w:rsidRDefault="00BA7872" w:rsidP="00A005FA">
            <w:pPr>
              <w:outlineLvl w:val="0"/>
              <w:rPr>
                <w:rFonts w:ascii="Helvetica" w:eastAsia="Arial Unicode MS" w:hAnsi="Helvetica"/>
                <w:color w:val="000000"/>
                <w:sz w:val="22"/>
                <w:u w:color="000000"/>
              </w:rPr>
            </w:pPr>
            <w:r>
              <w:rPr>
                <w:rFonts w:ascii="Helvetica" w:eastAsia="Arial Unicode MS" w:hAnsi="Arial Unicode MS"/>
                <w:color w:val="000000"/>
                <w:sz w:val="22"/>
                <w:u w:color="000000"/>
              </w:rPr>
              <w:t>Staff request</w:t>
            </w:r>
          </w:p>
          <w:p w:rsidR="00BA7872" w:rsidRDefault="00BA7872"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Parent request</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A7872" w:rsidRDefault="00990612"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£5000</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A7872" w:rsidRDefault="00BA7872"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Enable PP students to fully access the curriculum.</w:t>
            </w:r>
          </w:p>
        </w:tc>
      </w:tr>
      <w:tr w:rsidR="00373573" w:rsidTr="00A005FA">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73573" w:rsidRDefault="00373573"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Provide Mindfulness interventions to lower stress – especially during exams.</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73573" w:rsidRDefault="00373573"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Bespoke and by invitation only courses to be run.</w:t>
            </w:r>
          </w:p>
          <w:p w:rsidR="00373573" w:rsidRDefault="00373573"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Encouraging staff to explore mindfulness in their lessons.</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73573" w:rsidRDefault="00086F4A"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As above*</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73573" w:rsidRDefault="00373573"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PP students manage stress more effectively – thereby going some way to having a more levelled starting point for managing exam stress.</w:t>
            </w:r>
          </w:p>
        </w:tc>
      </w:tr>
      <w:tr w:rsidR="00BA7872" w:rsidTr="00A005FA">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A7872" w:rsidRDefault="00BA7872"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Improve staff and governor understanding of the issues faced by PP students and our strategies to try and mitigate those issues.</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17919" w:rsidRDefault="00BA7872"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Provide regular and detailed training for staff and governors around the issues inherent in being a PP students</w:t>
            </w:r>
          </w:p>
          <w:p w:rsidR="00017919" w:rsidRDefault="00017919" w:rsidP="00A005FA">
            <w:pPr>
              <w:outlineLvl w:val="0"/>
              <w:rPr>
                <w:rFonts w:ascii="Helvetica" w:eastAsia="Arial Unicode MS" w:hAnsi="Arial Unicode MS"/>
                <w:color w:val="000000"/>
                <w:sz w:val="22"/>
                <w:u w:color="000000"/>
              </w:rPr>
            </w:pPr>
          </w:p>
          <w:p w:rsidR="00017919" w:rsidRDefault="00017919"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Particular CPD focus on Disadvantaged and SEN students.</w:t>
            </w:r>
          </w:p>
          <w:p w:rsidR="00017919" w:rsidRDefault="00017919" w:rsidP="00A005FA">
            <w:pPr>
              <w:outlineLvl w:val="0"/>
              <w:rPr>
                <w:rFonts w:ascii="Helvetica" w:eastAsia="Arial Unicode MS" w:hAnsi="Arial Unicode MS"/>
                <w:color w:val="000000"/>
                <w:sz w:val="22"/>
                <w:u w:color="000000"/>
              </w:rPr>
            </w:pPr>
          </w:p>
          <w:p w:rsidR="00BA7872" w:rsidRDefault="00017919"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 xml:space="preserve">Become a lead </w:t>
            </w:r>
            <w:r w:rsidR="00990612">
              <w:rPr>
                <w:rFonts w:ascii="Helvetica" w:eastAsia="Arial Unicode MS" w:hAnsi="Arial Unicode MS"/>
                <w:color w:val="000000"/>
                <w:sz w:val="22"/>
                <w:u w:color="000000"/>
              </w:rPr>
              <w:t>school</w:t>
            </w:r>
            <w:r>
              <w:rPr>
                <w:rFonts w:ascii="Helvetica" w:eastAsia="Arial Unicode MS" w:hAnsi="Arial Unicode MS"/>
                <w:color w:val="000000"/>
                <w:sz w:val="22"/>
                <w:u w:color="000000"/>
              </w:rPr>
              <w:t xml:space="preserve"> </w:t>
            </w:r>
            <w:r w:rsidR="00990612">
              <w:rPr>
                <w:rFonts w:ascii="Helvetica" w:eastAsia="Arial Unicode MS" w:hAnsi="Arial Unicode MS"/>
                <w:color w:val="000000"/>
                <w:sz w:val="22"/>
                <w:u w:color="000000"/>
              </w:rPr>
              <w:t>i</w:t>
            </w:r>
            <w:r>
              <w:rPr>
                <w:rFonts w:ascii="Helvetica" w:eastAsia="Arial Unicode MS" w:hAnsi="Arial Unicode MS"/>
                <w:color w:val="000000"/>
                <w:sz w:val="22"/>
                <w:u w:color="000000"/>
              </w:rPr>
              <w:t>n attachment awareness training</w:t>
            </w:r>
            <w:r w:rsidR="00990612">
              <w:rPr>
                <w:rFonts w:ascii="Helvetica" w:eastAsia="Arial Unicode MS" w:hAnsi="Arial Unicode MS"/>
                <w:color w:val="000000"/>
                <w:sz w:val="22"/>
                <w:u w:color="000000"/>
              </w:rPr>
              <w:t>.</w:t>
            </w:r>
          </w:p>
          <w:p w:rsidR="00BA7872" w:rsidRDefault="00BA7872"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w:t>
            </w:r>
          </w:p>
          <w:p w:rsidR="00BA7872" w:rsidRDefault="00BA7872" w:rsidP="00A005FA">
            <w:pPr>
              <w:outlineLvl w:val="0"/>
              <w:rPr>
                <w:rFonts w:ascii="Helvetica" w:eastAsia="Arial Unicode MS" w:hAnsi="Arial Unicode MS"/>
                <w:color w:val="000000"/>
                <w:sz w:val="22"/>
                <w:u w:color="000000"/>
              </w:rPr>
            </w:pP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A7872" w:rsidRDefault="00086F4A"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As above *</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A7872" w:rsidRDefault="00BA7872"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Adult ability to address issues inherent in being a PP student increases, thereby contributing fully to closing the gap.</w:t>
            </w:r>
          </w:p>
        </w:tc>
      </w:tr>
      <w:tr w:rsidR="00373573" w:rsidTr="00A005FA">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73573" w:rsidRDefault="00017919"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6thform tracking and monitoring.</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73573" w:rsidRDefault="00017919"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Although the PPG does not extend to students post 16, we will track and monitor the progress of PP students into their KS5 courses in our 6</w:t>
            </w:r>
            <w:r w:rsidRPr="006F4779">
              <w:rPr>
                <w:rFonts w:ascii="Helvetica" w:eastAsia="Arial Unicode MS" w:hAnsi="Arial Unicode MS"/>
                <w:color w:val="000000"/>
                <w:sz w:val="22"/>
                <w:u w:color="000000"/>
                <w:vertAlign w:val="superscript"/>
              </w:rPr>
              <w:t>th</w:t>
            </w:r>
            <w:r>
              <w:rPr>
                <w:rFonts w:ascii="Helvetica" w:eastAsia="Arial Unicode MS" w:hAnsi="Arial Unicode MS"/>
                <w:color w:val="000000"/>
                <w:sz w:val="22"/>
                <w:u w:color="000000"/>
              </w:rPr>
              <w:t xml:space="preserve"> form, and where necessary put in place interventions so that identified students can succeed alongside their peers.</w:t>
            </w:r>
          </w:p>
          <w:p w:rsidR="00017919" w:rsidRDefault="00017919" w:rsidP="00A005FA">
            <w:pPr>
              <w:outlineLvl w:val="0"/>
              <w:rPr>
                <w:rFonts w:ascii="Helvetica" w:eastAsia="Arial Unicode MS" w:hAnsi="Arial Unicode MS"/>
                <w:color w:val="000000"/>
                <w:sz w:val="22"/>
                <w:u w:color="000000"/>
              </w:rPr>
            </w:pPr>
          </w:p>
          <w:p w:rsidR="00017919" w:rsidRDefault="00017919"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Enhance provision for 6</w:t>
            </w:r>
            <w:r w:rsidRPr="00017919">
              <w:rPr>
                <w:rFonts w:ascii="Helvetica" w:eastAsia="Arial Unicode MS" w:hAnsi="Arial Unicode MS"/>
                <w:color w:val="000000"/>
                <w:sz w:val="22"/>
                <w:u w:color="000000"/>
                <w:vertAlign w:val="superscript"/>
              </w:rPr>
              <w:t>th</w:t>
            </w:r>
            <w:r>
              <w:rPr>
                <w:rFonts w:ascii="Helvetica" w:eastAsia="Arial Unicode MS" w:hAnsi="Arial Unicode MS"/>
                <w:color w:val="000000"/>
                <w:sz w:val="22"/>
                <w:u w:color="000000"/>
              </w:rPr>
              <w:t xml:space="preserve"> form making the transition from school student to adulthood by extending The Oasis to the 6</w:t>
            </w:r>
            <w:r w:rsidRPr="00017919">
              <w:rPr>
                <w:rFonts w:ascii="Helvetica" w:eastAsia="Arial Unicode MS" w:hAnsi="Arial Unicode MS"/>
                <w:color w:val="000000"/>
                <w:sz w:val="22"/>
                <w:u w:color="000000"/>
                <w:vertAlign w:val="superscript"/>
              </w:rPr>
              <w:t>th</w:t>
            </w:r>
            <w:r>
              <w:rPr>
                <w:rFonts w:ascii="Helvetica" w:eastAsia="Arial Unicode MS" w:hAnsi="Arial Unicode MS"/>
                <w:color w:val="000000"/>
                <w:sz w:val="22"/>
                <w:u w:color="000000"/>
              </w:rPr>
              <w:t xml:space="preserve"> form </w:t>
            </w:r>
            <w:r>
              <w:rPr>
                <w:rFonts w:ascii="Helvetica" w:eastAsia="Arial Unicode MS" w:hAnsi="Arial Unicode MS"/>
                <w:color w:val="000000"/>
                <w:sz w:val="22"/>
                <w:u w:color="000000"/>
              </w:rPr>
              <w:t>–</w:t>
            </w:r>
            <w:r>
              <w:rPr>
                <w:rFonts w:ascii="Helvetica" w:eastAsia="Arial Unicode MS" w:hAnsi="Arial Unicode MS"/>
                <w:color w:val="000000"/>
                <w:sz w:val="22"/>
                <w:u w:color="000000"/>
              </w:rPr>
              <w:t xml:space="preserve"> new facility </w:t>
            </w:r>
            <w:r>
              <w:rPr>
                <w:rFonts w:ascii="Helvetica" w:eastAsia="Arial Unicode MS" w:hAnsi="Arial Unicode MS"/>
                <w:color w:val="000000"/>
                <w:sz w:val="22"/>
                <w:u w:color="000000"/>
              </w:rPr>
              <w:t>–</w:t>
            </w:r>
            <w:r>
              <w:rPr>
                <w:rFonts w:ascii="Helvetica" w:eastAsia="Arial Unicode MS" w:hAnsi="Arial Unicode MS"/>
                <w:color w:val="000000"/>
                <w:sz w:val="22"/>
                <w:u w:color="000000"/>
              </w:rPr>
              <w:t xml:space="preserve"> Waves.</w:t>
            </w:r>
          </w:p>
          <w:p w:rsidR="00017919" w:rsidRDefault="00017919" w:rsidP="00A005FA">
            <w:pPr>
              <w:outlineLvl w:val="0"/>
              <w:rPr>
                <w:rFonts w:ascii="Helvetica" w:eastAsia="Arial Unicode MS" w:hAnsi="Arial Unicode MS"/>
                <w:color w:val="000000"/>
                <w:sz w:val="22"/>
                <w:u w:color="000000"/>
              </w:rPr>
            </w:pPr>
          </w:p>
          <w:p w:rsidR="00017919" w:rsidRDefault="00017919"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Pay for limited number of exam retakes.</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73573" w:rsidRDefault="00086F4A"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As above *</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73573" w:rsidRDefault="00017919"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6</w:t>
            </w:r>
            <w:r w:rsidRPr="00017919">
              <w:rPr>
                <w:rFonts w:ascii="Helvetica" w:eastAsia="Arial Unicode MS" w:hAnsi="Arial Unicode MS"/>
                <w:color w:val="000000"/>
                <w:sz w:val="22"/>
                <w:u w:color="000000"/>
                <w:vertAlign w:val="superscript"/>
              </w:rPr>
              <w:t>th</w:t>
            </w:r>
            <w:r>
              <w:rPr>
                <w:rFonts w:ascii="Helvetica" w:eastAsia="Arial Unicode MS" w:hAnsi="Arial Unicode MS"/>
                <w:color w:val="000000"/>
                <w:sz w:val="22"/>
                <w:u w:color="000000"/>
              </w:rPr>
              <w:t xml:space="preserve"> form disadvantaged students perform as well as their peers.</w:t>
            </w:r>
          </w:p>
        </w:tc>
      </w:tr>
    </w:tbl>
    <w:p w:rsidR="002C6CD7" w:rsidRDefault="00BA7872" w:rsidP="00A005FA">
      <w:pPr>
        <w:pStyle w:val="Body1"/>
        <w:rPr>
          <w:b/>
        </w:rPr>
      </w:pPr>
      <w:r>
        <w:rPr>
          <w:rFonts w:hAnsi="Arial Unicode MS"/>
          <w:b/>
        </w:rPr>
        <w:t xml:space="preserve"> </w:t>
      </w:r>
    </w:p>
    <w:p w:rsidR="002C6CD7" w:rsidRDefault="002C6CD7" w:rsidP="002C6CD7">
      <w:pPr>
        <w:pStyle w:val="Body1"/>
        <w:rPr>
          <w:b/>
        </w:rPr>
      </w:pPr>
    </w:p>
    <w:p w:rsidR="002C6CD7" w:rsidRDefault="002C6CD7" w:rsidP="002C6CD7">
      <w:pPr>
        <w:pStyle w:val="Body1"/>
        <w:rPr>
          <w:b/>
        </w:rPr>
      </w:pPr>
    </w:p>
    <w:p w:rsidR="002A6DA6" w:rsidRDefault="002A6DA6"/>
    <w:sectPr w:rsidR="002A6DA6" w:rsidSect="002C6CD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42E8"/>
    <w:multiLevelType w:val="hybridMultilevel"/>
    <w:tmpl w:val="36524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CD7"/>
    <w:rsid w:val="00017919"/>
    <w:rsid w:val="00086F4A"/>
    <w:rsid w:val="002A6DA6"/>
    <w:rsid w:val="002C6CD7"/>
    <w:rsid w:val="00373573"/>
    <w:rsid w:val="004A4A32"/>
    <w:rsid w:val="006C7139"/>
    <w:rsid w:val="006F3C9F"/>
    <w:rsid w:val="007006B2"/>
    <w:rsid w:val="009628CC"/>
    <w:rsid w:val="00990612"/>
    <w:rsid w:val="00A005FA"/>
    <w:rsid w:val="00BA7872"/>
    <w:rsid w:val="00C2692E"/>
    <w:rsid w:val="00CA0F7D"/>
    <w:rsid w:val="00F95839"/>
    <w:rsid w:val="00FD6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A5EE26-7CD2-433B-A97F-035ECA052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CD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2C6CD7"/>
    <w:pPr>
      <w:outlineLvl w:val="0"/>
    </w:pPr>
    <w:rPr>
      <w:rFonts w:ascii="Helvetica" w:eastAsia="Arial Unicode MS" w:hAnsi="Helvetica" w:cs="Times New Roman"/>
      <w:color w:val="000000"/>
      <w:szCs w:val="20"/>
      <w:u w:color="000000"/>
      <w:lang w:eastAsia="en-GB"/>
    </w:rPr>
  </w:style>
  <w:style w:type="table" w:styleId="TableGrid">
    <w:name w:val="Table Grid"/>
    <w:basedOn w:val="TableNormal"/>
    <w:uiPriority w:val="59"/>
    <w:rsid w:val="00BA7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58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83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5322ED3D</Template>
  <TotalTime>0</TotalTime>
  <Pages>5</Pages>
  <Words>1017</Words>
  <Characters>5797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J.Comerford</dc:creator>
  <cp:lastModifiedBy>K.Whordley</cp:lastModifiedBy>
  <cp:revision>2</cp:revision>
  <cp:lastPrinted>2016-09-08T06:33:00Z</cp:lastPrinted>
  <dcterms:created xsi:type="dcterms:W3CDTF">2016-09-08T06:33:00Z</dcterms:created>
  <dcterms:modified xsi:type="dcterms:W3CDTF">2016-09-08T06:33:00Z</dcterms:modified>
</cp:coreProperties>
</file>