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EB" w:rsidRPr="0062707C" w:rsidRDefault="00A421A0" w:rsidP="007B21EB">
      <w:pPr>
        <w:jc w:val="center"/>
        <w:rPr>
          <w:b/>
          <w:sz w:val="32"/>
          <w:szCs w:val="32"/>
        </w:rPr>
      </w:pPr>
      <w:r>
        <w:rPr>
          <w:b/>
          <w:sz w:val="32"/>
          <w:szCs w:val="32"/>
        </w:rPr>
        <w:t xml:space="preserve"> </w:t>
      </w:r>
      <w:r w:rsidR="007B21EB" w:rsidRPr="0062707C">
        <w:rPr>
          <w:b/>
          <w:sz w:val="32"/>
          <w:szCs w:val="32"/>
        </w:rPr>
        <w:t xml:space="preserve">  ACCESSIBILITY PLAN</w:t>
      </w:r>
    </w:p>
    <w:p w:rsidR="007B21EB" w:rsidRDefault="007B21EB" w:rsidP="007B21EB">
      <w:pPr>
        <w:jc w:val="center"/>
        <w:rPr>
          <w:sz w:val="22"/>
        </w:rPr>
      </w:pPr>
    </w:p>
    <w:p w:rsidR="007B21EB" w:rsidRDefault="007B21EB" w:rsidP="007B21EB">
      <w:pPr>
        <w:rPr>
          <w:sz w:val="22"/>
        </w:rPr>
      </w:pPr>
    </w:p>
    <w:p w:rsidR="007B21EB" w:rsidRDefault="007B21EB" w:rsidP="007B21EB">
      <w:pPr>
        <w:rPr>
          <w:sz w:val="22"/>
        </w:rPr>
      </w:pPr>
    </w:p>
    <w:p w:rsidR="007B21EB" w:rsidRDefault="007B21EB" w:rsidP="007B21EB">
      <w:pPr>
        <w:ind w:left="397" w:hanging="397"/>
        <w:rPr>
          <w:sz w:val="22"/>
        </w:rPr>
      </w:pPr>
    </w:p>
    <w:p w:rsidR="007B21EB" w:rsidRDefault="007B21EB" w:rsidP="007B21EB">
      <w:pPr>
        <w:numPr>
          <w:ilvl w:val="0"/>
          <w:numId w:val="4"/>
        </w:numPr>
        <w:rPr>
          <w:sz w:val="22"/>
        </w:rPr>
      </w:pPr>
      <w:r>
        <w:rPr>
          <w:sz w:val="22"/>
        </w:rPr>
        <w:t>Shenfield High School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rsidR="007B21EB" w:rsidRDefault="007B21EB" w:rsidP="007B21EB">
      <w:pPr>
        <w:ind w:left="397" w:hanging="397"/>
        <w:rPr>
          <w:sz w:val="22"/>
        </w:rPr>
      </w:pPr>
    </w:p>
    <w:p w:rsidR="007B21EB" w:rsidRDefault="007B21EB" w:rsidP="007B21EB">
      <w:pPr>
        <w:numPr>
          <w:ilvl w:val="0"/>
          <w:numId w:val="4"/>
        </w:numPr>
        <w:rPr>
          <w:sz w:val="22"/>
        </w:rPr>
      </w:pPr>
      <w:r>
        <w:rPr>
          <w:sz w:val="22"/>
        </w:rPr>
        <w:t>Shenfield High</w:t>
      </w:r>
      <w:r>
        <w:rPr>
          <w:color w:val="FF0000"/>
          <w:sz w:val="22"/>
        </w:rPr>
        <w:t xml:space="preserve"> </w:t>
      </w:r>
      <w:r>
        <w:rPr>
          <w:sz w:val="22"/>
        </w:rPr>
        <w:t xml:space="preserve">School has greatly improved the accessibility of provision for all pupils, staff and visitors to the school. </w:t>
      </w:r>
    </w:p>
    <w:p w:rsidR="007B21EB" w:rsidRDefault="007B21EB" w:rsidP="007B21EB">
      <w:pPr>
        <w:pStyle w:val="ListParagraph"/>
        <w:rPr>
          <w:sz w:val="22"/>
        </w:rPr>
      </w:pPr>
    </w:p>
    <w:p w:rsidR="007B21EB" w:rsidRDefault="007B21EB" w:rsidP="007B21EB">
      <w:pPr>
        <w:numPr>
          <w:ilvl w:val="0"/>
          <w:numId w:val="4"/>
        </w:numPr>
        <w:rPr>
          <w:sz w:val="22"/>
        </w:rPr>
      </w:pPr>
      <w:r>
        <w:rPr>
          <w:sz w:val="22"/>
        </w:rPr>
        <w:t>The school already has:-:</w:t>
      </w:r>
    </w:p>
    <w:p w:rsidR="007B21EB" w:rsidRDefault="007B21EB" w:rsidP="007B21EB">
      <w:pPr>
        <w:ind w:left="397" w:hanging="397"/>
        <w:rPr>
          <w:sz w:val="22"/>
        </w:rPr>
      </w:pPr>
    </w:p>
    <w:p w:rsidR="007B21EB" w:rsidRDefault="007B21EB" w:rsidP="007B21EB">
      <w:pPr>
        <w:numPr>
          <w:ilvl w:val="0"/>
          <w:numId w:val="2"/>
        </w:numPr>
        <w:rPr>
          <w:sz w:val="22"/>
        </w:rPr>
      </w:pPr>
      <w:r>
        <w:rPr>
          <w:sz w:val="22"/>
        </w:rPr>
        <w:t>Lifts to provide access to almost all areas of the school for</w:t>
      </w:r>
      <w:r w:rsidRPr="007B21EB">
        <w:rPr>
          <w:sz w:val="22"/>
        </w:rPr>
        <w:t xml:space="preserve"> pupils with a disability to ensure that pupils with a disability are as, equally, prepared for life as are the able-bodied pupils</w:t>
      </w:r>
      <w:proofErr w:type="gramStart"/>
      <w:r w:rsidRPr="007B21EB">
        <w:rPr>
          <w:sz w:val="22"/>
        </w:rPr>
        <w:t>;  This</w:t>
      </w:r>
      <w:proofErr w:type="gramEnd"/>
      <w:r w:rsidRPr="007B21EB">
        <w:rPr>
          <w:sz w:val="22"/>
        </w:rPr>
        <w:t xml:space="preserve">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rsidR="007B21EB" w:rsidRDefault="007B21EB" w:rsidP="007B21EB">
      <w:pPr>
        <w:ind w:left="1080"/>
        <w:rPr>
          <w:sz w:val="22"/>
        </w:rPr>
      </w:pPr>
      <w:r w:rsidRPr="007B21EB">
        <w:rPr>
          <w:sz w:val="22"/>
        </w:rPr>
        <w:t xml:space="preserve">  </w:t>
      </w:r>
    </w:p>
    <w:p w:rsidR="007B21EB" w:rsidRDefault="007B21EB" w:rsidP="007B21EB">
      <w:pPr>
        <w:numPr>
          <w:ilvl w:val="0"/>
          <w:numId w:val="2"/>
        </w:numPr>
        <w:rPr>
          <w:sz w:val="22"/>
        </w:rPr>
      </w:pPr>
      <w:r>
        <w:rPr>
          <w:sz w:val="22"/>
        </w:rPr>
        <w:t>Disabled toilets with lowered washbasins in various areas of the school.  Including one with a hoist.</w:t>
      </w:r>
    </w:p>
    <w:p w:rsidR="007B21EB" w:rsidRDefault="007B21EB" w:rsidP="007B21EB">
      <w:pPr>
        <w:pStyle w:val="ListParagraph"/>
        <w:rPr>
          <w:sz w:val="22"/>
        </w:rPr>
      </w:pPr>
    </w:p>
    <w:p w:rsidR="007B21EB" w:rsidRDefault="007B21EB" w:rsidP="007B21EB">
      <w:pPr>
        <w:numPr>
          <w:ilvl w:val="0"/>
          <w:numId w:val="2"/>
        </w:numPr>
        <w:rPr>
          <w:sz w:val="22"/>
        </w:rPr>
      </w:pPr>
      <w:r>
        <w:rPr>
          <w:sz w:val="22"/>
        </w:rPr>
        <w:t>A hoist to enable pupils with a disability to access the swimming pool.</w:t>
      </w:r>
    </w:p>
    <w:p w:rsidR="007B21EB" w:rsidRDefault="007B21EB" w:rsidP="007B21EB">
      <w:pPr>
        <w:pStyle w:val="ListParagraph"/>
        <w:rPr>
          <w:sz w:val="22"/>
        </w:rPr>
      </w:pPr>
      <w:bookmarkStart w:id="0" w:name="_GoBack"/>
    </w:p>
    <w:bookmarkEnd w:id="0"/>
    <w:p w:rsidR="007B21EB" w:rsidRPr="007B21EB" w:rsidRDefault="007B21EB" w:rsidP="007B21EB">
      <w:pPr>
        <w:numPr>
          <w:ilvl w:val="0"/>
          <w:numId w:val="2"/>
        </w:numPr>
        <w:rPr>
          <w:sz w:val="22"/>
        </w:rPr>
      </w:pPr>
      <w:r w:rsidRPr="007B21EB">
        <w:rPr>
          <w:sz w:val="22"/>
        </w:rPr>
        <w:t>Moving ramps to allow access to the stage in the hall and the fitness suite.</w:t>
      </w:r>
    </w:p>
    <w:p w:rsidR="007B21EB" w:rsidRDefault="007B21EB" w:rsidP="007B21EB">
      <w:pPr>
        <w:rPr>
          <w:sz w:val="22"/>
        </w:rPr>
      </w:pPr>
    </w:p>
    <w:p w:rsidR="007B21EB" w:rsidRDefault="007B21EB" w:rsidP="007B21EB">
      <w:pPr>
        <w:numPr>
          <w:ilvl w:val="0"/>
          <w:numId w:val="2"/>
        </w:numPr>
        <w:rPr>
          <w:sz w:val="22"/>
        </w:rPr>
      </w:pPr>
      <w:r>
        <w:rPr>
          <w:sz w:val="22"/>
        </w:rPr>
        <w:t xml:space="preserve">Improved the delivery of </w:t>
      </w:r>
      <w:r w:rsidRPr="007B21EB">
        <w:rPr>
          <w:sz w:val="22"/>
        </w:rPr>
        <w:t>written information</w:t>
      </w:r>
      <w:r>
        <w:rPr>
          <w:sz w:val="22"/>
        </w:rPr>
        <w:t xml:space="preserve"> to pupils, staff, parents and visitors with disabilities. Examples might include handouts, timetables, textbooks and information about the school and school events. </w:t>
      </w:r>
    </w:p>
    <w:p w:rsidR="007B21EB" w:rsidRDefault="007B21EB" w:rsidP="007B21EB">
      <w:pPr>
        <w:pStyle w:val="ListParagraph"/>
        <w:rPr>
          <w:sz w:val="22"/>
        </w:rPr>
      </w:pPr>
    </w:p>
    <w:p w:rsidR="007B21EB" w:rsidRDefault="007B21EB" w:rsidP="007B21EB">
      <w:pPr>
        <w:numPr>
          <w:ilvl w:val="0"/>
          <w:numId w:val="2"/>
        </w:numPr>
        <w:rPr>
          <w:sz w:val="22"/>
        </w:rPr>
      </w:pPr>
      <w:r>
        <w:rPr>
          <w:sz w:val="22"/>
        </w:rPr>
        <w:t>Renovations and new buildings take into account all DDA requirements including the needs of the partially sighted.</w:t>
      </w:r>
    </w:p>
    <w:p w:rsidR="007B21EB" w:rsidRDefault="007B21EB" w:rsidP="007B21EB">
      <w:pPr>
        <w:pStyle w:val="ListParagraph"/>
        <w:rPr>
          <w:sz w:val="22"/>
        </w:rPr>
      </w:pPr>
    </w:p>
    <w:p w:rsidR="007B21EB" w:rsidRPr="007B21EB" w:rsidRDefault="007B21EB" w:rsidP="007B21EB">
      <w:pPr>
        <w:pStyle w:val="ListParagraph"/>
        <w:numPr>
          <w:ilvl w:val="0"/>
          <w:numId w:val="8"/>
        </w:numPr>
        <w:rPr>
          <w:sz w:val="22"/>
        </w:rPr>
      </w:pPr>
      <w:r>
        <w:rPr>
          <w:sz w:val="22"/>
        </w:rPr>
        <w:t>If the need should arise the school will consider the installation of an induction loop</w:t>
      </w:r>
      <w:r w:rsidR="0062707C">
        <w:rPr>
          <w:sz w:val="22"/>
        </w:rPr>
        <w:t>.</w:t>
      </w:r>
    </w:p>
    <w:p w:rsidR="007B21EB" w:rsidRDefault="007B21EB" w:rsidP="007B21EB">
      <w:pPr>
        <w:rPr>
          <w:sz w:val="22"/>
        </w:rPr>
      </w:pPr>
    </w:p>
    <w:p w:rsidR="007B21EB" w:rsidRPr="007B21EB" w:rsidRDefault="007B21EB" w:rsidP="007B21EB">
      <w:pPr>
        <w:pStyle w:val="ListParagraph"/>
        <w:numPr>
          <w:ilvl w:val="0"/>
          <w:numId w:val="8"/>
        </w:numPr>
        <w:rPr>
          <w:sz w:val="22"/>
        </w:rPr>
      </w:pPr>
      <w:r w:rsidRPr="007B21EB">
        <w:rPr>
          <w:sz w:val="22"/>
        </w:rPr>
        <w:lastRenderedPageBreak/>
        <w:t>We acknowledge that there is a need for ongoing awareness raising and training for staff and governors in the matter of disability discrimination and the need to inform attitudes on this matter.</w:t>
      </w:r>
    </w:p>
    <w:p w:rsidR="007B21EB" w:rsidRDefault="007B21EB" w:rsidP="007B21EB">
      <w:pPr>
        <w:ind w:left="1110"/>
        <w:rPr>
          <w:b/>
          <w:sz w:val="22"/>
        </w:rPr>
      </w:pPr>
    </w:p>
    <w:p w:rsidR="007B21EB" w:rsidRDefault="007B21EB" w:rsidP="007B21EB">
      <w:pPr>
        <w:numPr>
          <w:ilvl w:val="0"/>
          <w:numId w:val="8"/>
        </w:numPr>
        <w:rPr>
          <w:sz w:val="22"/>
        </w:rPr>
      </w:pPr>
      <w:r>
        <w:rPr>
          <w:sz w:val="22"/>
        </w:rPr>
        <w:t xml:space="preserve">As curriculum policies are reviewed they will include consideration on to matters relating to </w:t>
      </w:r>
      <w:proofErr w:type="spellStart"/>
      <w:r>
        <w:rPr>
          <w:sz w:val="22"/>
        </w:rPr>
        <w:t>Acces</w:t>
      </w:r>
      <w:proofErr w:type="spellEnd"/>
      <w:r>
        <w:rPr>
          <w:sz w:val="22"/>
        </w:rPr>
        <w:t xml:space="preserve">.  </w:t>
      </w:r>
    </w:p>
    <w:p w:rsidR="007B21EB" w:rsidRDefault="007B21EB" w:rsidP="007B21EB">
      <w:pPr>
        <w:rPr>
          <w:sz w:val="22"/>
        </w:rPr>
      </w:pPr>
    </w:p>
    <w:p w:rsidR="007B21EB" w:rsidRDefault="007B21EB" w:rsidP="007B21EB">
      <w:pPr>
        <w:numPr>
          <w:ilvl w:val="0"/>
          <w:numId w:val="8"/>
        </w:numPr>
        <w:rPr>
          <w:sz w:val="22"/>
        </w:rPr>
      </w:pPr>
      <w:r>
        <w:rPr>
          <w:sz w:val="22"/>
        </w:rPr>
        <w:t xml:space="preserve">The School’s complaints procedure covers the Accessibility Plan. </w:t>
      </w:r>
      <w:r>
        <w:rPr>
          <w:color w:val="FF0000"/>
          <w:sz w:val="22"/>
        </w:rPr>
        <w:t xml:space="preserve"> </w:t>
      </w:r>
    </w:p>
    <w:p w:rsidR="007B21EB" w:rsidRDefault="007B21EB" w:rsidP="007B21EB">
      <w:pPr>
        <w:rPr>
          <w:sz w:val="22"/>
        </w:rPr>
      </w:pPr>
    </w:p>
    <w:p w:rsidR="007B21EB" w:rsidRDefault="007B21EB" w:rsidP="007B21EB">
      <w:pPr>
        <w:numPr>
          <w:ilvl w:val="0"/>
          <w:numId w:val="8"/>
        </w:numPr>
        <w:rPr>
          <w:sz w:val="22"/>
        </w:rPr>
      </w:pPr>
      <w:r>
        <w:rPr>
          <w:sz w:val="22"/>
        </w:rPr>
        <w:t>The Plan will be monitored through the Finance and Premises Committees of the Governors.</w:t>
      </w:r>
    </w:p>
    <w:p w:rsidR="007B21EB" w:rsidRDefault="007B21EB" w:rsidP="007B21EB">
      <w:pPr>
        <w:rPr>
          <w:sz w:val="22"/>
        </w:rPr>
      </w:pPr>
    </w:p>
    <w:p w:rsidR="007B21EB" w:rsidRDefault="007B21EB" w:rsidP="007B21EB">
      <w:pPr>
        <w:rPr>
          <w:sz w:val="22"/>
        </w:rPr>
      </w:pPr>
    </w:p>
    <w:p w:rsidR="007B21EB" w:rsidRDefault="007B21EB" w:rsidP="007B21EB">
      <w:pPr>
        <w:ind w:left="360"/>
        <w:rPr>
          <w:sz w:val="22"/>
        </w:rPr>
      </w:pPr>
    </w:p>
    <w:p w:rsidR="00097CE7" w:rsidRDefault="007B21EB">
      <w:r>
        <w:rPr>
          <w:sz w:val="22"/>
        </w:rPr>
        <w:t>DATE</w:t>
      </w:r>
    </w:p>
    <w:sectPr w:rsidR="00097CE7" w:rsidSect="0062707C">
      <w:headerReference w:type="default" r:id="rId7"/>
      <w:footerReference w:type="default" r:id="rId8"/>
      <w:headerReference w:type="first" r:id="rId9"/>
      <w:pgSz w:w="11907" w:h="16840" w:code="9"/>
      <w:pgMar w:top="1440" w:right="1797" w:bottom="1440"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57" w:rsidRDefault="006C1357" w:rsidP="007B21EB">
      <w:r>
        <w:separator/>
      </w:r>
    </w:p>
  </w:endnote>
  <w:endnote w:type="continuationSeparator" w:id="0">
    <w:p w:rsidR="006C1357" w:rsidRDefault="006C1357" w:rsidP="007B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4" w:rsidRDefault="0062707C">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2952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57" w:rsidRDefault="006C1357" w:rsidP="007B21EB">
      <w:r>
        <w:separator/>
      </w:r>
    </w:p>
  </w:footnote>
  <w:footnote w:type="continuationSeparator" w:id="0">
    <w:p w:rsidR="006C1357" w:rsidRDefault="006C1357" w:rsidP="007B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4" w:rsidRDefault="0062707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64" w:rsidRDefault="009466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91941"/>
    <w:multiLevelType w:val="hybridMultilevel"/>
    <w:tmpl w:val="8F427A3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A430D9E"/>
    <w:multiLevelType w:val="hybridMultilevel"/>
    <w:tmpl w:val="88C42890"/>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decimal"/>
      <w:lvlText w:val="%2."/>
      <w:lvlJc w:val="left"/>
      <w:pPr>
        <w:tabs>
          <w:tab w:val="num" w:pos="1440"/>
        </w:tabs>
        <w:ind w:left="1440" w:hanging="360"/>
      </w:pPr>
      <w:rPr>
        <w:rFonts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16133"/>
    <w:multiLevelType w:val="multilevel"/>
    <w:tmpl w:val="C312161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EE57A4A"/>
    <w:multiLevelType w:val="multilevel"/>
    <w:tmpl w:val="4634B578"/>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1765B2E"/>
    <w:multiLevelType w:val="hybridMultilevel"/>
    <w:tmpl w:val="DA326602"/>
    <w:lvl w:ilvl="0" w:tplc="FFFFFFFF">
      <w:start w:val="1"/>
      <w:numFmt w:val="bullet"/>
      <w:lvlText w:val=""/>
      <w:lvlJc w:val="left"/>
      <w:pPr>
        <w:tabs>
          <w:tab w:val="num" w:pos="1470"/>
        </w:tabs>
        <w:ind w:left="1470" w:hanging="360"/>
      </w:pPr>
      <w:rPr>
        <w:rFonts w:ascii="Symbol" w:hAnsi="Symbol" w:hint="default"/>
        <w:sz w:val="20"/>
        <w:szCs w:val="20"/>
      </w:rPr>
    </w:lvl>
    <w:lvl w:ilvl="1" w:tplc="FFFFFFFF">
      <w:start w:val="1"/>
      <w:numFmt w:val="decimal"/>
      <w:lvlText w:val="%2."/>
      <w:lvlJc w:val="left"/>
      <w:pPr>
        <w:tabs>
          <w:tab w:val="num" w:pos="1830"/>
        </w:tabs>
        <w:ind w:left="1830" w:hanging="360"/>
      </w:pPr>
      <w:rPr>
        <w:rFonts w:hint="default"/>
        <w:sz w:val="20"/>
        <w:szCs w:val="20"/>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cs="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cs="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66E35FD0"/>
    <w:multiLevelType w:val="hybridMultilevel"/>
    <w:tmpl w:val="0D5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94065"/>
    <w:multiLevelType w:val="hybridMultilevel"/>
    <w:tmpl w:val="64800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D0C0E82"/>
    <w:multiLevelType w:val="multilevel"/>
    <w:tmpl w:val="C312161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EB"/>
    <w:rsid w:val="00097CE7"/>
    <w:rsid w:val="00295242"/>
    <w:rsid w:val="0062707C"/>
    <w:rsid w:val="006C1357"/>
    <w:rsid w:val="006F0241"/>
    <w:rsid w:val="007B21EB"/>
    <w:rsid w:val="00946664"/>
    <w:rsid w:val="00A4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35B28-870C-410E-B94D-99C8E386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EB"/>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7B21EB"/>
    <w:pPr>
      <w:keepNext/>
      <w:numPr>
        <w:numId w:val="1"/>
      </w:numPr>
      <w:outlineLvl w:val="0"/>
    </w:pPr>
    <w:rPr>
      <w:u w:val="single"/>
    </w:rPr>
  </w:style>
  <w:style w:type="paragraph" w:styleId="Heading2">
    <w:name w:val="heading 2"/>
    <w:aliases w:val="Numbered - 2"/>
    <w:basedOn w:val="Normal"/>
    <w:next w:val="Normal"/>
    <w:link w:val="Heading2Char"/>
    <w:qFormat/>
    <w:rsid w:val="007B21EB"/>
    <w:pPr>
      <w:keepNext/>
      <w:numPr>
        <w:ilvl w:val="1"/>
        <w:numId w:val="1"/>
      </w:numPr>
      <w:outlineLvl w:val="1"/>
    </w:pPr>
    <w:rPr>
      <w:u w:val="single"/>
    </w:rPr>
  </w:style>
  <w:style w:type="paragraph" w:styleId="Heading3">
    <w:name w:val="heading 3"/>
    <w:aliases w:val="Numbered - 3"/>
    <w:basedOn w:val="Normal"/>
    <w:next w:val="Normal"/>
    <w:link w:val="Heading3Char"/>
    <w:qFormat/>
    <w:rsid w:val="007B21EB"/>
    <w:pPr>
      <w:keepNext/>
      <w:numPr>
        <w:ilvl w:val="2"/>
        <w:numId w:val="1"/>
      </w:numPr>
      <w:outlineLvl w:val="2"/>
    </w:pPr>
    <w:rPr>
      <w:u w:val="single"/>
    </w:rPr>
  </w:style>
  <w:style w:type="paragraph" w:styleId="Heading4">
    <w:name w:val="heading 4"/>
    <w:aliases w:val="Numbered - 4"/>
    <w:basedOn w:val="Normal"/>
    <w:next w:val="Normal"/>
    <w:link w:val="Heading4Char"/>
    <w:qFormat/>
    <w:rsid w:val="007B21EB"/>
    <w:pPr>
      <w:keepNext/>
      <w:numPr>
        <w:ilvl w:val="3"/>
        <w:numId w:val="1"/>
      </w:numPr>
      <w:outlineLvl w:val="3"/>
    </w:pPr>
    <w:rPr>
      <w:u w:val="single"/>
    </w:rPr>
  </w:style>
  <w:style w:type="paragraph" w:styleId="Heading5">
    <w:name w:val="heading 5"/>
    <w:aliases w:val="Numbered - 5"/>
    <w:basedOn w:val="Normal"/>
    <w:next w:val="Normal"/>
    <w:link w:val="Heading5Char"/>
    <w:qFormat/>
    <w:rsid w:val="007B21EB"/>
    <w:pPr>
      <w:keepNext/>
      <w:numPr>
        <w:ilvl w:val="4"/>
        <w:numId w:val="1"/>
      </w:numPr>
      <w:outlineLvl w:val="4"/>
    </w:pPr>
    <w:rPr>
      <w:b/>
    </w:rPr>
  </w:style>
  <w:style w:type="paragraph" w:styleId="Heading6">
    <w:name w:val="heading 6"/>
    <w:aliases w:val="Numbered - 6"/>
    <w:basedOn w:val="Normal"/>
    <w:next w:val="Normal"/>
    <w:link w:val="Heading6Char"/>
    <w:qFormat/>
    <w:rsid w:val="007B21EB"/>
    <w:pPr>
      <w:keepNext/>
      <w:numPr>
        <w:ilvl w:val="5"/>
        <w:numId w:val="1"/>
      </w:numPr>
      <w:outlineLvl w:val="5"/>
    </w:pPr>
    <w:rPr>
      <w:b/>
    </w:rPr>
  </w:style>
  <w:style w:type="paragraph" w:styleId="Heading7">
    <w:name w:val="heading 7"/>
    <w:basedOn w:val="Normal"/>
    <w:next w:val="Normal"/>
    <w:link w:val="Heading7Char"/>
    <w:qFormat/>
    <w:rsid w:val="007B21EB"/>
    <w:pPr>
      <w:keepNext/>
      <w:numPr>
        <w:ilvl w:val="6"/>
        <w:numId w:val="1"/>
      </w:numPr>
      <w:jc w:val="center"/>
      <w:outlineLvl w:val="6"/>
    </w:pPr>
    <w:rPr>
      <w:b/>
      <w:i/>
    </w:rPr>
  </w:style>
  <w:style w:type="paragraph" w:styleId="Heading8">
    <w:name w:val="heading 8"/>
    <w:basedOn w:val="Normal"/>
    <w:next w:val="Normal"/>
    <w:link w:val="Heading8Char"/>
    <w:qFormat/>
    <w:rsid w:val="007B21EB"/>
    <w:pPr>
      <w:keepNext/>
      <w:numPr>
        <w:ilvl w:val="7"/>
        <w:numId w:val="1"/>
      </w:numPr>
      <w:outlineLvl w:val="7"/>
    </w:pPr>
    <w:rPr>
      <w:i/>
    </w:rPr>
  </w:style>
  <w:style w:type="paragraph" w:styleId="Heading9">
    <w:name w:val="heading 9"/>
    <w:basedOn w:val="Normal"/>
    <w:next w:val="Normal"/>
    <w:link w:val="Heading9Char"/>
    <w:qFormat/>
    <w:rsid w:val="007B21EB"/>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7B21EB"/>
    <w:rPr>
      <w:rFonts w:ascii="Arial" w:eastAsia="Times New Roman" w:hAnsi="Arial" w:cs="Times New Roman"/>
      <w:sz w:val="24"/>
      <w:szCs w:val="20"/>
      <w:u w:val="single"/>
    </w:rPr>
  </w:style>
  <w:style w:type="character" w:customStyle="1" w:styleId="Heading2Char">
    <w:name w:val="Heading 2 Char"/>
    <w:aliases w:val="Numbered - 2 Char"/>
    <w:basedOn w:val="DefaultParagraphFont"/>
    <w:link w:val="Heading2"/>
    <w:rsid w:val="007B21EB"/>
    <w:rPr>
      <w:rFonts w:ascii="Arial" w:eastAsia="Times New Roman" w:hAnsi="Arial" w:cs="Times New Roman"/>
      <w:sz w:val="24"/>
      <w:szCs w:val="20"/>
      <w:u w:val="single"/>
    </w:rPr>
  </w:style>
  <w:style w:type="character" w:customStyle="1" w:styleId="Heading3Char">
    <w:name w:val="Heading 3 Char"/>
    <w:aliases w:val="Numbered - 3 Char"/>
    <w:basedOn w:val="DefaultParagraphFont"/>
    <w:link w:val="Heading3"/>
    <w:rsid w:val="007B21EB"/>
    <w:rPr>
      <w:rFonts w:ascii="Arial" w:eastAsia="Times New Roman" w:hAnsi="Arial" w:cs="Times New Roman"/>
      <w:sz w:val="24"/>
      <w:szCs w:val="20"/>
      <w:u w:val="single"/>
    </w:rPr>
  </w:style>
  <w:style w:type="character" w:customStyle="1" w:styleId="Heading4Char">
    <w:name w:val="Heading 4 Char"/>
    <w:aliases w:val="Numbered - 4 Char"/>
    <w:basedOn w:val="DefaultParagraphFont"/>
    <w:link w:val="Heading4"/>
    <w:rsid w:val="007B21EB"/>
    <w:rPr>
      <w:rFonts w:ascii="Arial" w:eastAsia="Times New Roman" w:hAnsi="Arial" w:cs="Times New Roman"/>
      <w:sz w:val="24"/>
      <w:szCs w:val="20"/>
      <w:u w:val="single"/>
    </w:rPr>
  </w:style>
  <w:style w:type="character" w:customStyle="1" w:styleId="Heading5Char">
    <w:name w:val="Heading 5 Char"/>
    <w:aliases w:val="Numbered - 5 Char"/>
    <w:basedOn w:val="DefaultParagraphFont"/>
    <w:link w:val="Heading5"/>
    <w:rsid w:val="007B21EB"/>
    <w:rPr>
      <w:rFonts w:ascii="Arial" w:eastAsia="Times New Roman" w:hAnsi="Arial" w:cs="Times New Roman"/>
      <w:b/>
      <w:sz w:val="24"/>
      <w:szCs w:val="20"/>
    </w:rPr>
  </w:style>
  <w:style w:type="character" w:customStyle="1" w:styleId="Heading6Char">
    <w:name w:val="Heading 6 Char"/>
    <w:aliases w:val="Numbered - 6 Char"/>
    <w:basedOn w:val="DefaultParagraphFont"/>
    <w:link w:val="Heading6"/>
    <w:rsid w:val="007B21EB"/>
    <w:rPr>
      <w:rFonts w:ascii="Arial" w:eastAsia="Times New Roman" w:hAnsi="Arial" w:cs="Times New Roman"/>
      <w:b/>
      <w:sz w:val="24"/>
      <w:szCs w:val="20"/>
    </w:rPr>
  </w:style>
  <w:style w:type="character" w:customStyle="1" w:styleId="Heading7Char">
    <w:name w:val="Heading 7 Char"/>
    <w:basedOn w:val="DefaultParagraphFont"/>
    <w:link w:val="Heading7"/>
    <w:rsid w:val="007B21EB"/>
    <w:rPr>
      <w:rFonts w:ascii="Arial" w:eastAsia="Times New Roman" w:hAnsi="Arial" w:cs="Times New Roman"/>
      <w:b/>
      <w:i/>
      <w:sz w:val="24"/>
      <w:szCs w:val="20"/>
    </w:rPr>
  </w:style>
  <w:style w:type="character" w:customStyle="1" w:styleId="Heading8Char">
    <w:name w:val="Heading 8 Char"/>
    <w:basedOn w:val="DefaultParagraphFont"/>
    <w:link w:val="Heading8"/>
    <w:rsid w:val="007B21EB"/>
    <w:rPr>
      <w:rFonts w:ascii="Arial" w:eastAsia="Times New Roman" w:hAnsi="Arial" w:cs="Times New Roman"/>
      <w:i/>
      <w:sz w:val="24"/>
      <w:szCs w:val="20"/>
    </w:rPr>
  </w:style>
  <w:style w:type="character" w:customStyle="1" w:styleId="Heading9Char">
    <w:name w:val="Heading 9 Char"/>
    <w:basedOn w:val="DefaultParagraphFont"/>
    <w:link w:val="Heading9"/>
    <w:rsid w:val="007B21EB"/>
    <w:rPr>
      <w:rFonts w:ascii="Arial" w:eastAsia="Times New Roman" w:hAnsi="Arial" w:cs="Times New Roman"/>
      <w:b/>
      <w:sz w:val="24"/>
      <w:szCs w:val="20"/>
    </w:rPr>
  </w:style>
  <w:style w:type="paragraph" w:styleId="Header">
    <w:name w:val="header"/>
    <w:basedOn w:val="Normal"/>
    <w:link w:val="HeaderChar"/>
    <w:semiHidden/>
    <w:rsid w:val="007B21EB"/>
    <w:pPr>
      <w:tabs>
        <w:tab w:val="center" w:pos="4153"/>
        <w:tab w:val="right" w:pos="8306"/>
      </w:tabs>
    </w:pPr>
  </w:style>
  <w:style w:type="character" w:customStyle="1" w:styleId="HeaderChar">
    <w:name w:val="Header Char"/>
    <w:basedOn w:val="DefaultParagraphFont"/>
    <w:link w:val="Header"/>
    <w:semiHidden/>
    <w:rsid w:val="007B21EB"/>
    <w:rPr>
      <w:rFonts w:ascii="Arial" w:eastAsia="Times New Roman" w:hAnsi="Arial" w:cs="Times New Roman"/>
      <w:sz w:val="24"/>
      <w:szCs w:val="20"/>
    </w:rPr>
  </w:style>
  <w:style w:type="paragraph" w:styleId="Footer">
    <w:name w:val="footer"/>
    <w:basedOn w:val="Normal"/>
    <w:link w:val="FooterChar"/>
    <w:semiHidden/>
    <w:rsid w:val="007B21EB"/>
    <w:pPr>
      <w:tabs>
        <w:tab w:val="center" w:pos="4153"/>
        <w:tab w:val="right" w:pos="8306"/>
      </w:tabs>
    </w:pPr>
  </w:style>
  <w:style w:type="character" w:customStyle="1" w:styleId="FooterChar">
    <w:name w:val="Footer Char"/>
    <w:basedOn w:val="DefaultParagraphFont"/>
    <w:link w:val="Footer"/>
    <w:semiHidden/>
    <w:rsid w:val="007B21EB"/>
    <w:rPr>
      <w:rFonts w:ascii="Arial" w:eastAsia="Times New Roman" w:hAnsi="Arial" w:cs="Times New Roman"/>
      <w:sz w:val="24"/>
      <w:szCs w:val="20"/>
    </w:rPr>
  </w:style>
  <w:style w:type="character" w:styleId="PageNumber">
    <w:name w:val="page number"/>
    <w:basedOn w:val="DefaultParagraphFont"/>
    <w:semiHidden/>
    <w:rsid w:val="007B21EB"/>
  </w:style>
  <w:style w:type="character" w:styleId="Hyperlink">
    <w:name w:val="Hyperlink"/>
    <w:basedOn w:val="DefaultParagraphFont"/>
    <w:semiHidden/>
    <w:rsid w:val="007B21EB"/>
    <w:rPr>
      <w:color w:val="0000FF"/>
      <w:u w:val="single"/>
    </w:rPr>
  </w:style>
  <w:style w:type="paragraph" w:styleId="BodyText">
    <w:name w:val="Body Text"/>
    <w:basedOn w:val="Normal"/>
    <w:link w:val="BodyTextChar"/>
    <w:semiHidden/>
    <w:rsid w:val="007B21EB"/>
    <w:pPr>
      <w:spacing w:after="120"/>
    </w:pPr>
  </w:style>
  <w:style w:type="character" w:customStyle="1" w:styleId="BodyTextChar">
    <w:name w:val="Body Text Char"/>
    <w:basedOn w:val="DefaultParagraphFont"/>
    <w:link w:val="BodyText"/>
    <w:semiHidden/>
    <w:rsid w:val="007B21EB"/>
    <w:rPr>
      <w:rFonts w:ascii="Arial" w:eastAsia="Times New Roman" w:hAnsi="Arial" w:cs="Times New Roman"/>
      <w:sz w:val="24"/>
      <w:szCs w:val="20"/>
    </w:rPr>
  </w:style>
  <w:style w:type="paragraph" w:styleId="ListParagraph">
    <w:name w:val="List Paragraph"/>
    <w:basedOn w:val="Normal"/>
    <w:uiPriority w:val="34"/>
    <w:qFormat/>
    <w:rsid w:val="007B21EB"/>
    <w:pPr>
      <w:ind w:left="720"/>
      <w:contextualSpacing/>
    </w:pPr>
  </w:style>
  <w:style w:type="paragraph" w:styleId="BalloonText">
    <w:name w:val="Balloon Text"/>
    <w:basedOn w:val="Normal"/>
    <w:link w:val="BalloonTextChar"/>
    <w:uiPriority w:val="99"/>
    <w:semiHidden/>
    <w:unhideWhenUsed/>
    <w:rsid w:val="00A4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1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F58DBB0E</Template>
  <TotalTime>1</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Owens</dc:creator>
  <cp:lastModifiedBy>L.Smith</cp:lastModifiedBy>
  <cp:revision>2</cp:revision>
  <cp:lastPrinted>2016-02-23T15:45:00Z</cp:lastPrinted>
  <dcterms:created xsi:type="dcterms:W3CDTF">2016-02-25T11:57:00Z</dcterms:created>
  <dcterms:modified xsi:type="dcterms:W3CDTF">2016-02-25T11:57:00Z</dcterms:modified>
</cp:coreProperties>
</file>