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C567" w14:textId="77777777"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w:t>
      </w:r>
      <w:r w:rsidR="0082116D">
        <w:rPr>
          <w:rFonts w:ascii="Tahoma" w:hAnsi="Tahoma" w:cs="Tahoma"/>
          <w:b/>
          <w:sz w:val="24"/>
        </w:rPr>
        <w:t xml:space="preserve">VIRTUAL </w:t>
      </w:r>
      <w:r w:rsidR="004C37E6" w:rsidRPr="0041286D">
        <w:rPr>
          <w:rFonts w:ascii="Tahoma" w:hAnsi="Tahoma" w:cs="Tahoma"/>
          <w:b/>
          <w:sz w:val="24"/>
        </w:rPr>
        <w:t>MEETING OF THE GOVERNING BODY OF</w:t>
      </w:r>
    </w:p>
    <w:p w14:paraId="7E67BF34" w14:textId="77777777"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14:paraId="6D1F3655" w14:textId="77777777" w:rsidR="004C37E6" w:rsidRPr="0041286D" w:rsidRDefault="00900BB4" w:rsidP="007C7371">
      <w:pPr>
        <w:jc w:val="center"/>
        <w:rPr>
          <w:rFonts w:ascii="Tahoma" w:hAnsi="Tahoma" w:cs="Tahoma"/>
          <w:b/>
        </w:rPr>
      </w:pPr>
      <w:r>
        <w:rPr>
          <w:rFonts w:ascii="Tahoma" w:hAnsi="Tahoma" w:cs="Tahoma"/>
          <w:b/>
        </w:rPr>
        <w:t>8</w:t>
      </w:r>
      <w:r w:rsidRPr="00900BB4">
        <w:rPr>
          <w:rFonts w:ascii="Tahoma" w:hAnsi="Tahoma" w:cs="Tahoma"/>
          <w:b/>
          <w:vertAlign w:val="superscript"/>
        </w:rPr>
        <w:t>th</w:t>
      </w:r>
      <w:r>
        <w:rPr>
          <w:rFonts w:ascii="Tahoma" w:hAnsi="Tahoma" w:cs="Tahoma"/>
          <w:b/>
        </w:rPr>
        <w:t xml:space="preserve"> July 2021</w:t>
      </w:r>
      <w:r w:rsidR="0010025E" w:rsidRPr="0041286D">
        <w:rPr>
          <w:rFonts w:ascii="Tahoma" w:hAnsi="Tahoma" w:cs="Tahoma"/>
          <w:b/>
        </w:rPr>
        <w:t xml:space="preserve"> </w:t>
      </w:r>
      <w:r w:rsidR="007C7371" w:rsidRPr="0041286D">
        <w:rPr>
          <w:rFonts w:ascii="Tahoma" w:hAnsi="Tahoma" w:cs="Tahoma"/>
          <w:b/>
        </w:rPr>
        <w:t xml:space="preserve">at </w:t>
      </w:r>
      <w:r>
        <w:rPr>
          <w:rFonts w:ascii="Tahoma" w:hAnsi="Tahoma" w:cs="Tahoma"/>
          <w:b/>
        </w:rPr>
        <w:t>4</w:t>
      </w:r>
      <w:r w:rsidR="004C37E6" w:rsidRPr="0041286D">
        <w:rPr>
          <w:rFonts w:ascii="Tahoma" w:hAnsi="Tahoma" w:cs="Tahoma"/>
          <w:b/>
        </w:rPr>
        <w:t>:</w:t>
      </w:r>
      <w:r w:rsidR="00BA2AF5">
        <w:rPr>
          <w:rFonts w:ascii="Tahoma" w:hAnsi="Tahoma" w:cs="Tahoma"/>
          <w:b/>
        </w:rPr>
        <w:t>30</w:t>
      </w:r>
      <w:r w:rsidR="004C37E6" w:rsidRPr="0041286D">
        <w:rPr>
          <w:rFonts w:ascii="Tahoma" w:hAnsi="Tahoma" w:cs="Tahoma"/>
          <w:b/>
        </w:rPr>
        <w:t xml:space="preserve"> pm</w:t>
      </w:r>
    </w:p>
    <w:p w14:paraId="6174523D" w14:textId="77777777" w:rsidR="007C7371" w:rsidRPr="0041286D" w:rsidRDefault="007C7371" w:rsidP="007C7371">
      <w:pPr>
        <w:jc w:val="center"/>
        <w:rPr>
          <w:rFonts w:ascii="Tahoma" w:hAnsi="Tahoma" w:cs="Tahoma"/>
          <w:b/>
        </w:rPr>
      </w:pPr>
    </w:p>
    <w:p w14:paraId="4683D5A3" w14:textId="77777777" w:rsidR="00900BB4" w:rsidRDefault="007C7371" w:rsidP="007C7371">
      <w:pPr>
        <w:rPr>
          <w:rFonts w:ascii="Tahoma" w:hAnsi="Tahoma" w:cs="Tahoma"/>
          <w:b/>
        </w:rPr>
      </w:pPr>
      <w:r w:rsidRPr="0041286D">
        <w:rPr>
          <w:rFonts w:ascii="Tahoma" w:hAnsi="Tahoma" w:cs="Tahoma"/>
          <w:b/>
        </w:rPr>
        <w:t>Present:</w:t>
      </w:r>
    </w:p>
    <w:p w14:paraId="4AA7A222" w14:textId="59E80403" w:rsidR="008240BE" w:rsidRPr="00900BB4" w:rsidRDefault="00900BB4" w:rsidP="007C7371">
      <w:pPr>
        <w:rPr>
          <w:rFonts w:ascii="Tahoma" w:hAnsi="Tahoma" w:cs="Tahoma"/>
        </w:rPr>
      </w:pPr>
      <w:r w:rsidRPr="00900BB4">
        <w:rPr>
          <w:rFonts w:ascii="Tahoma" w:hAnsi="Tahoma" w:cs="Tahoma"/>
        </w:rPr>
        <w:t>Mr Julian Beard</w:t>
      </w:r>
      <w:r w:rsidRPr="00900BB4">
        <w:rPr>
          <w:rFonts w:ascii="Tahoma" w:hAnsi="Tahoma" w:cs="Tahoma"/>
        </w:rPr>
        <w:tab/>
      </w:r>
      <w:r w:rsidRPr="00900BB4">
        <w:rPr>
          <w:rFonts w:ascii="Tahoma" w:hAnsi="Tahoma" w:cs="Tahoma"/>
        </w:rPr>
        <w:tab/>
      </w:r>
      <w:r w:rsidRPr="00900BB4">
        <w:rPr>
          <w:rFonts w:ascii="Tahoma" w:hAnsi="Tahoma" w:cs="Tahoma"/>
        </w:rPr>
        <w:tab/>
        <w:t xml:space="preserve">Co </w:t>
      </w:r>
      <w:r w:rsidR="0095280D">
        <w:rPr>
          <w:rFonts w:ascii="Tahoma" w:hAnsi="Tahoma" w:cs="Tahoma"/>
        </w:rPr>
        <w:t>opted</w:t>
      </w:r>
      <w:r w:rsidRPr="00900BB4">
        <w:rPr>
          <w:rFonts w:ascii="Tahoma" w:hAnsi="Tahoma" w:cs="Tahoma"/>
        </w:rPr>
        <w:t xml:space="preserve"> Governor</w:t>
      </w:r>
      <w:r w:rsidR="008240BE" w:rsidRPr="00900BB4">
        <w:rPr>
          <w:rFonts w:ascii="Tahoma" w:hAnsi="Tahoma" w:cs="Tahoma"/>
        </w:rPr>
        <w:tab/>
      </w:r>
      <w:r w:rsidR="008240BE" w:rsidRPr="00900BB4">
        <w:rPr>
          <w:rFonts w:ascii="Tahoma" w:hAnsi="Tahoma" w:cs="Tahoma"/>
        </w:rPr>
        <w:tab/>
      </w:r>
    </w:p>
    <w:p w14:paraId="1C03DCFA" w14:textId="48E80EA3" w:rsidR="008240BE" w:rsidRDefault="00900BB4" w:rsidP="008240BE">
      <w:pPr>
        <w:rPr>
          <w:rFonts w:ascii="Tahoma" w:hAnsi="Tahoma" w:cs="Tahoma"/>
        </w:rPr>
      </w:pPr>
      <w:r>
        <w:rPr>
          <w:rFonts w:ascii="Tahoma" w:hAnsi="Tahoma" w:cs="Tahoma"/>
        </w:rPr>
        <w:t>Mrs Katharine Boulton</w:t>
      </w:r>
      <w:r>
        <w:rPr>
          <w:rFonts w:ascii="Tahoma" w:hAnsi="Tahoma" w:cs="Tahoma"/>
        </w:rPr>
        <w:tab/>
      </w:r>
      <w:r>
        <w:rPr>
          <w:rFonts w:ascii="Tahoma" w:hAnsi="Tahoma" w:cs="Tahoma"/>
        </w:rPr>
        <w:tab/>
      </w:r>
      <w:r w:rsidR="00D64EA7">
        <w:rPr>
          <w:rFonts w:ascii="Tahoma" w:hAnsi="Tahoma" w:cs="Tahoma"/>
        </w:rPr>
        <w:t>Parent</w:t>
      </w:r>
      <w:r w:rsidR="008240BE">
        <w:rPr>
          <w:rFonts w:ascii="Tahoma" w:hAnsi="Tahoma" w:cs="Tahoma"/>
        </w:rPr>
        <w:t xml:space="preserve"> Governor</w:t>
      </w:r>
      <w:r w:rsidR="008240BE">
        <w:rPr>
          <w:rFonts w:ascii="Tahoma" w:hAnsi="Tahoma" w:cs="Tahoma"/>
        </w:rPr>
        <w:tab/>
      </w:r>
    </w:p>
    <w:p w14:paraId="5B412881" w14:textId="77777777" w:rsidR="008240BE" w:rsidRDefault="008240BE" w:rsidP="008240BE">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t>Governor</w:t>
      </w:r>
    </w:p>
    <w:p w14:paraId="6DBBB3DA" w14:textId="77777777" w:rsidR="008240BE" w:rsidRDefault="008240BE" w:rsidP="008240BE">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Support Staff Governor</w:t>
      </w:r>
    </w:p>
    <w:p w14:paraId="54EFADFA" w14:textId="77777777" w:rsidR="008240BE" w:rsidRDefault="008240BE" w:rsidP="008240BE">
      <w:pPr>
        <w:rPr>
          <w:rFonts w:ascii="Tahoma" w:hAnsi="Tahoma" w:cs="Tahoma"/>
        </w:rPr>
      </w:pPr>
      <w:r>
        <w:rPr>
          <w:rFonts w:ascii="Tahoma" w:hAnsi="Tahoma" w:cs="Tahoma"/>
        </w:rPr>
        <w:t>Mrs Karuna Shaunak-Hobbs</w:t>
      </w:r>
      <w:r>
        <w:rPr>
          <w:rFonts w:ascii="Tahoma" w:hAnsi="Tahoma" w:cs="Tahoma"/>
        </w:rPr>
        <w:tab/>
        <w:t>Teacher Governor</w:t>
      </w:r>
    </w:p>
    <w:p w14:paraId="09F22C5C" w14:textId="0DBA56DF" w:rsidR="008240BE" w:rsidRDefault="008240BE" w:rsidP="008240BE">
      <w:pPr>
        <w:rPr>
          <w:rFonts w:ascii="Tahoma" w:hAnsi="Tahoma" w:cs="Tahoma"/>
        </w:rPr>
      </w:pPr>
      <w:r>
        <w:rPr>
          <w:rFonts w:ascii="Tahoma" w:hAnsi="Tahoma" w:cs="Tahoma"/>
        </w:rPr>
        <w:t>Mrs Jane Swettenham (Chair)</w:t>
      </w:r>
      <w:r>
        <w:rPr>
          <w:rFonts w:ascii="Tahoma" w:hAnsi="Tahoma" w:cs="Tahoma"/>
        </w:rPr>
        <w:tab/>
      </w:r>
      <w:r w:rsidR="006D5FCB">
        <w:rPr>
          <w:rFonts w:ascii="Tahoma" w:hAnsi="Tahoma" w:cs="Tahoma"/>
        </w:rPr>
        <w:t>Co</w:t>
      </w:r>
      <w:r w:rsidR="0095280D">
        <w:rPr>
          <w:rFonts w:ascii="Tahoma" w:hAnsi="Tahoma" w:cs="Tahoma"/>
        </w:rPr>
        <w:t xml:space="preserve"> opted</w:t>
      </w:r>
      <w:r w:rsidR="006D5FCB">
        <w:rPr>
          <w:rFonts w:ascii="Tahoma" w:hAnsi="Tahoma" w:cs="Tahoma"/>
        </w:rPr>
        <w:t xml:space="preserve"> </w:t>
      </w:r>
      <w:r>
        <w:rPr>
          <w:rFonts w:ascii="Tahoma" w:hAnsi="Tahoma" w:cs="Tahoma"/>
        </w:rPr>
        <w:t>Governor</w:t>
      </w:r>
    </w:p>
    <w:p w14:paraId="2A9C856A" w14:textId="77777777" w:rsidR="008240BE" w:rsidRDefault="008240BE" w:rsidP="008240BE">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w:t>
      </w:r>
      <w:r>
        <w:rPr>
          <w:rFonts w:ascii="Tahoma" w:hAnsi="Tahoma" w:cs="Tahoma"/>
        </w:rPr>
        <w:tab/>
      </w:r>
    </w:p>
    <w:p w14:paraId="51B6EBA1" w14:textId="77777777" w:rsidR="00900BB4" w:rsidRDefault="00900BB4" w:rsidP="008240BE">
      <w:pPr>
        <w:rPr>
          <w:rFonts w:ascii="Tahoma" w:hAnsi="Tahoma" w:cs="Tahoma"/>
        </w:rPr>
      </w:pPr>
      <w:r>
        <w:rPr>
          <w:rFonts w:ascii="Tahoma" w:hAnsi="Tahoma" w:cs="Tahoma"/>
        </w:rPr>
        <w:t>Mr Andrew Worth</w:t>
      </w:r>
      <w:r>
        <w:rPr>
          <w:rFonts w:ascii="Tahoma" w:hAnsi="Tahoma" w:cs="Tahoma"/>
        </w:rPr>
        <w:tab/>
      </w:r>
      <w:r>
        <w:rPr>
          <w:rFonts w:ascii="Tahoma" w:hAnsi="Tahoma" w:cs="Tahoma"/>
        </w:rPr>
        <w:tab/>
      </w:r>
      <w:r>
        <w:rPr>
          <w:rFonts w:ascii="Tahoma" w:hAnsi="Tahoma" w:cs="Tahoma"/>
        </w:rPr>
        <w:tab/>
        <w:t>Governor</w:t>
      </w:r>
    </w:p>
    <w:p w14:paraId="717A5B33" w14:textId="77777777" w:rsidR="008240BE" w:rsidRPr="0041286D" w:rsidRDefault="008240BE" w:rsidP="008240BE">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Pr>
          <w:rFonts w:ascii="Tahoma" w:hAnsi="Tahoma" w:cs="Tahoma"/>
        </w:rPr>
        <w:tab/>
      </w:r>
      <w:r w:rsidRPr="0041286D">
        <w:rPr>
          <w:rFonts w:ascii="Tahoma" w:hAnsi="Tahoma" w:cs="Tahoma"/>
        </w:rPr>
        <w:t>Headteacher – Ex Officio</w:t>
      </w:r>
    </w:p>
    <w:p w14:paraId="7E0999F3" w14:textId="77777777" w:rsidR="007C7371" w:rsidRPr="0041286D" w:rsidRDefault="007C7371" w:rsidP="007C7371">
      <w:pPr>
        <w:rPr>
          <w:rFonts w:ascii="Tahoma" w:hAnsi="Tahoma" w:cs="Tahoma"/>
        </w:rPr>
      </w:pPr>
    </w:p>
    <w:p w14:paraId="51640B2B" w14:textId="77777777" w:rsidR="007C7371" w:rsidRDefault="007C7371" w:rsidP="007C7371">
      <w:pPr>
        <w:rPr>
          <w:rFonts w:ascii="Tahoma" w:hAnsi="Tahoma" w:cs="Tahoma"/>
          <w:b/>
        </w:rPr>
      </w:pPr>
      <w:r w:rsidRPr="0041286D">
        <w:rPr>
          <w:rFonts w:ascii="Tahoma" w:hAnsi="Tahoma" w:cs="Tahoma"/>
          <w:b/>
        </w:rPr>
        <w:t>In attendance:</w:t>
      </w:r>
    </w:p>
    <w:p w14:paraId="060D4F42" w14:textId="77777777"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Clerk</w:t>
      </w:r>
    </w:p>
    <w:p w14:paraId="47A65A43" w14:textId="77777777"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14:paraId="661D4642" w14:textId="77777777" w:rsidTr="00D273E7">
        <w:tc>
          <w:tcPr>
            <w:tcW w:w="675" w:type="dxa"/>
            <w:shd w:val="clear" w:color="auto" w:fill="auto"/>
          </w:tcPr>
          <w:p w14:paraId="53E19A86" w14:textId="77777777" w:rsidR="007C7371" w:rsidRPr="0041286D" w:rsidRDefault="007C7371" w:rsidP="007C7371">
            <w:pPr>
              <w:rPr>
                <w:rFonts w:ascii="Tahoma" w:hAnsi="Tahoma" w:cs="Tahoma"/>
              </w:rPr>
            </w:pPr>
          </w:p>
        </w:tc>
        <w:tc>
          <w:tcPr>
            <w:tcW w:w="7604" w:type="dxa"/>
            <w:shd w:val="clear" w:color="auto" w:fill="auto"/>
          </w:tcPr>
          <w:p w14:paraId="10F1ECE3" w14:textId="77777777" w:rsidR="007C7371" w:rsidRPr="0041286D" w:rsidRDefault="007C7371" w:rsidP="007C7371">
            <w:pPr>
              <w:rPr>
                <w:rFonts w:ascii="Tahoma" w:hAnsi="Tahoma" w:cs="Tahoma"/>
              </w:rPr>
            </w:pPr>
          </w:p>
        </w:tc>
        <w:tc>
          <w:tcPr>
            <w:tcW w:w="1199" w:type="dxa"/>
            <w:shd w:val="clear" w:color="auto" w:fill="auto"/>
          </w:tcPr>
          <w:p w14:paraId="2C196AA7" w14:textId="77777777"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14:paraId="3B2F6B24" w14:textId="77777777" w:rsidTr="00D273E7">
        <w:tc>
          <w:tcPr>
            <w:tcW w:w="675" w:type="dxa"/>
            <w:shd w:val="clear" w:color="auto" w:fill="auto"/>
          </w:tcPr>
          <w:p w14:paraId="0C1D37A8" w14:textId="77777777" w:rsidR="007C7371" w:rsidRPr="0041286D" w:rsidRDefault="009D1537" w:rsidP="007C7371">
            <w:pPr>
              <w:rPr>
                <w:rFonts w:ascii="Tahoma" w:hAnsi="Tahoma" w:cs="Tahoma"/>
              </w:rPr>
            </w:pPr>
            <w:r w:rsidRPr="0041286D">
              <w:rPr>
                <w:rFonts w:ascii="Tahoma" w:hAnsi="Tahoma" w:cs="Tahoma"/>
              </w:rPr>
              <w:t>1</w:t>
            </w:r>
          </w:p>
        </w:tc>
        <w:tc>
          <w:tcPr>
            <w:tcW w:w="7604" w:type="dxa"/>
            <w:shd w:val="clear" w:color="auto" w:fill="auto"/>
          </w:tcPr>
          <w:p w14:paraId="57ECEE2A" w14:textId="77777777" w:rsidR="005E5FE2" w:rsidRDefault="009D1537" w:rsidP="005E5FE2">
            <w:pPr>
              <w:pStyle w:val="Heading2"/>
              <w:rPr>
                <w:rFonts w:ascii="Tahoma" w:hAnsi="Tahoma" w:cs="Tahoma"/>
                <w:b/>
                <w:u w:val="none"/>
              </w:rPr>
            </w:pPr>
            <w:r w:rsidRPr="0041286D">
              <w:rPr>
                <w:rFonts w:ascii="Tahoma" w:hAnsi="Tahoma" w:cs="Tahoma"/>
                <w:b/>
                <w:u w:val="none"/>
              </w:rPr>
              <w:t>APOLOGIES</w:t>
            </w:r>
          </w:p>
          <w:p w14:paraId="37799BB2" w14:textId="77777777" w:rsidR="005E5FE2" w:rsidRDefault="005E5FE2" w:rsidP="005E5FE2">
            <w:pPr>
              <w:pStyle w:val="Heading2"/>
              <w:rPr>
                <w:rFonts w:ascii="Tahoma" w:hAnsi="Tahoma" w:cs="Tahoma"/>
                <w:u w:val="none"/>
              </w:rPr>
            </w:pPr>
            <w:r w:rsidRPr="005E5FE2">
              <w:rPr>
                <w:rFonts w:ascii="Tahoma" w:hAnsi="Tahoma" w:cs="Tahoma"/>
                <w:u w:val="none"/>
              </w:rPr>
              <w:t>Debbie Hines</w:t>
            </w:r>
            <w:r w:rsidR="00C06335" w:rsidRPr="005E5FE2">
              <w:rPr>
                <w:rFonts w:ascii="Tahoma" w:hAnsi="Tahoma" w:cs="Tahoma"/>
                <w:u w:val="none"/>
              </w:rPr>
              <w:tab/>
            </w:r>
          </w:p>
          <w:p w14:paraId="4F56DEB8" w14:textId="77777777" w:rsidR="005E5FE2" w:rsidRDefault="005E5FE2" w:rsidP="005E5FE2">
            <w:pPr>
              <w:pStyle w:val="Heading2"/>
              <w:rPr>
                <w:rFonts w:ascii="Tahoma" w:hAnsi="Tahoma" w:cs="Tahoma"/>
                <w:u w:val="none"/>
              </w:rPr>
            </w:pPr>
          </w:p>
          <w:p w14:paraId="52AB17A1" w14:textId="77777777" w:rsidR="00C06335" w:rsidRPr="005E5FE2" w:rsidRDefault="005E5FE2" w:rsidP="005E5FE2">
            <w:pPr>
              <w:pStyle w:val="Heading2"/>
              <w:rPr>
                <w:rFonts w:ascii="Tahoma" w:hAnsi="Tahoma" w:cs="Tahoma"/>
                <w:b/>
                <w:u w:val="none"/>
              </w:rPr>
            </w:pPr>
            <w:r>
              <w:rPr>
                <w:rFonts w:ascii="Tahoma" w:hAnsi="Tahoma" w:cs="Tahoma"/>
                <w:u w:val="none"/>
              </w:rPr>
              <w:t>Absent</w:t>
            </w:r>
            <w:r w:rsidR="00900BB4">
              <w:rPr>
                <w:rFonts w:ascii="Tahoma" w:hAnsi="Tahoma" w:cs="Tahoma"/>
                <w:u w:val="none"/>
              </w:rPr>
              <w:t>: David Churchill</w:t>
            </w:r>
            <w:r w:rsidR="00C06335" w:rsidRPr="005E5FE2">
              <w:rPr>
                <w:rFonts w:ascii="Tahoma" w:hAnsi="Tahoma" w:cs="Tahoma"/>
                <w:u w:val="none"/>
              </w:rPr>
              <w:tab/>
            </w:r>
          </w:p>
          <w:p w14:paraId="08B64CB7" w14:textId="77777777" w:rsidR="00C9561D" w:rsidRDefault="00C9561D" w:rsidP="00C06335">
            <w:pPr>
              <w:rPr>
                <w:rFonts w:ascii="Tahoma" w:hAnsi="Tahoma" w:cs="Tahoma"/>
              </w:rPr>
            </w:pPr>
          </w:p>
          <w:p w14:paraId="54A9B80F" w14:textId="7E292476" w:rsidR="00C9561D" w:rsidRDefault="000F6D75" w:rsidP="00C06335">
            <w:pPr>
              <w:rPr>
                <w:rFonts w:ascii="Tahoma" w:hAnsi="Tahoma" w:cs="Tahoma"/>
              </w:rPr>
            </w:pPr>
            <w:r>
              <w:rPr>
                <w:rFonts w:ascii="Tahoma" w:hAnsi="Tahoma" w:cs="Tahoma"/>
              </w:rPr>
              <w:t xml:space="preserve">JS apologised for the meeting moving to virtual but it was the right thing to do with rising </w:t>
            </w:r>
            <w:r w:rsidR="00FD6BC9">
              <w:rPr>
                <w:rFonts w:ascii="Tahoma" w:hAnsi="Tahoma" w:cs="Tahoma"/>
              </w:rPr>
              <w:t>C</w:t>
            </w:r>
            <w:r>
              <w:rPr>
                <w:rFonts w:ascii="Tahoma" w:hAnsi="Tahoma" w:cs="Tahoma"/>
              </w:rPr>
              <w:t>ovid numbers. It is hoped that the 2</w:t>
            </w:r>
            <w:r w:rsidR="0095280D">
              <w:rPr>
                <w:rFonts w:ascii="Tahoma" w:hAnsi="Tahoma" w:cs="Tahoma"/>
              </w:rPr>
              <w:t>3rd</w:t>
            </w:r>
            <w:r>
              <w:rPr>
                <w:rFonts w:ascii="Tahoma" w:hAnsi="Tahoma" w:cs="Tahoma"/>
              </w:rPr>
              <w:t xml:space="preserve"> September meeting will be in person.</w:t>
            </w:r>
          </w:p>
          <w:p w14:paraId="0E06FE67" w14:textId="77777777" w:rsidR="000F6D75" w:rsidRDefault="000F6D75" w:rsidP="00C06335">
            <w:pPr>
              <w:rPr>
                <w:rFonts w:ascii="Tahoma" w:hAnsi="Tahoma" w:cs="Tahoma"/>
              </w:rPr>
            </w:pPr>
          </w:p>
          <w:p w14:paraId="3D5A7EEC" w14:textId="77777777" w:rsidR="00C9561D" w:rsidRDefault="00C9561D" w:rsidP="00C06335">
            <w:pPr>
              <w:rPr>
                <w:rFonts w:ascii="Tahoma" w:hAnsi="Tahoma" w:cs="Tahoma"/>
              </w:rPr>
            </w:pPr>
            <w:r>
              <w:rPr>
                <w:rFonts w:ascii="Tahoma" w:hAnsi="Tahoma" w:cs="Tahoma"/>
              </w:rPr>
              <w:t xml:space="preserve">JS asked governors to mute zoom to avoid background noise and unmute if they wanted to speak. </w:t>
            </w:r>
            <w:r w:rsidR="000F6D75">
              <w:rPr>
                <w:rFonts w:ascii="Tahoma" w:hAnsi="Tahoma" w:cs="Tahoma"/>
              </w:rPr>
              <w:t>The meeting will be recorded.</w:t>
            </w:r>
          </w:p>
          <w:p w14:paraId="53C404D7" w14:textId="77777777" w:rsidR="00C9561D" w:rsidRDefault="00C9561D" w:rsidP="00C06335">
            <w:pPr>
              <w:rPr>
                <w:rFonts w:ascii="Tahoma" w:hAnsi="Tahoma" w:cs="Tahoma"/>
              </w:rPr>
            </w:pPr>
          </w:p>
          <w:p w14:paraId="21FA9588" w14:textId="77777777" w:rsidR="007C7371" w:rsidRPr="0041286D" w:rsidRDefault="001A1265" w:rsidP="0041286D">
            <w:pPr>
              <w:rPr>
                <w:rFonts w:ascii="Tahoma" w:hAnsi="Tahoma" w:cs="Tahoma"/>
              </w:rPr>
            </w:pPr>
            <w:r w:rsidRPr="0041286D">
              <w:rPr>
                <w:rFonts w:ascii="Tahoma" w:hAnsi="Tahoma" w:cs="Tahoma"/>
              </w:rPr>
              <w:tab/>
            </w:r>
          </w:p>
        </w:tc>
        <w:tc>
          <w:tcPr>
            <w:tcW w:w="1199" w:type="dxa"/>
            <w:shd w:val="clear" w:color="auto" w:fill="auto"/>
          </w:tcPr>
          <w:p w14:paraId="25474BB0" w14:textId="77777777" w:rsidR="007C7371" w:rsidRPr="0041286D" w:rsidRDefault="007C7371" w:rsidP="00AD4DC5">
            <w:pPr>
              <w:jc w:val="center"/>
              <w:rPr>
                <w:rFonts w:ascii="Tahoma" w:hAnsi="Tahoma" w:cs="Tahoma"/>
                <w:b/>
              </w:rPr>
            </w:pPr>
          </w:p>
        </w:tc>
      </w:tr>
      <w:tr w:rsidR="00A905EE" w:rsidRPr="0041286D" w14:paraId="34C6BB80" w14:textId="77777777" w:rsidTr="00D273E7">
        <w:tc>
          <w:tcPr>
            <w:tcW w:w="675" w:type="dxa"/>
            <w:shd w:val="clear" w:color="auto" w:fill="auto"/>
          </w:tcPr>
          <w:p w14:paraId="252E1381" w14:textId="77777777" w:rsidR="00A905EE" w:rsidRPr="0041286D" w:rsidRDefault="00A905EE" w:rsidP="00A905EE">
            <w:pPr>
              <w:rPr>
                <w:rFonts w:ascii="Tahoma" w:hAnsi="Tahoma" w:cs="Tahoma"/>
              </w:rPr>
            </w:pPr>
            <w:r w:rsidRPr="0041286D">
              <w:rPr>
                <w:rFonts w:ascii="Tahoma" w:hAnsi="Tahoma" w:cs="Tahoma"/>
              </w:rPr>
              <w:t>2</w:t>
            </w:r>
          </w:p>
        </w:tc>
        <w:tc>
          <w:tcPr>
            <w:tcW w:w="7604" w:type="dxa"/>
            <w:shd w:val="clear" w:color="auto" w:fill="auto"/>
          </w:tcPr>
          <w:p w14:paraId="73AF0404" w14:textId="77777777" w:rsidR="001A1265" w:rsidRPr="0041286D" w:rsidRDefault="001A1265" w:rsidP="001A1265">
            <w:pPr>
              <w:rPr>
                <w:rFonts w:ascii="Tahoma" w:hAnsi="Tahoma" w:cs="Tahoma"/>
                <w:b/>
              </w:rPr>
            </w:pPr>
            <w:r w:rsidRPr="0041286D">
              <w:rPr>
                <w:rFonts w:ascii="Tahoma" w:hAnsi="Tahoma" w:cs="Tahoma"/>
                <w:b/>
              </w:rPr>
              <w:t>NOTIFICATION OF ANY OTHER BUSINESS</w:t>
            </w:r>
          </w:p>
          <w:p w14:paraId="1C3A0A96" w14:textId="77777777" w:rsidR="001A1265" w:rsidRDefault="001A1265" w:rsidP="001A1265">
            <w:pPr>
              <w:rPr>
                <w:rFonts w:ascii="Tahoma" w:hAnsi="Tahoma" w:cs="Tahoma"/>
              </w:rPr>
            </w:pPr>
            <w:r w:rsidRPr="00F813EC">
              <w:rPr>
                <w:rFonts w:ascii="Tahoma" w:hAnsi="Tahoma" w:cs="Tahoma"/>
              </w:rPr>
              <w:t>Nothing to declare.</w:t>
            </w:r>
          </w:p>
          <w:p w14:paraId="79B4DD27" w14:textId="77777777" w:rsidR="00A905EE" w:rsidRPr="0041286D" w:rsidRDefault="00A905EE" w:rsidP="001A1265">
            <w:pPr>
              <w:rPr>
                <w:rFonts w:ascii="Tahoma" w:hAnsi="Tahoma" w:cs="Tahoma"/>
                <w:b/>
              </w:rPr>
            </w:pPr>
          </w:p>
        </w:tc>
        <w:tc>
          <w:tcPr>
            <w:tcW w:w="1199" w:type="dxa"/>
            <w:shd w:val="clear" w:color="auto" w:fill="auto"/>
          </w:tcPr>
          <w:p w14:paraId="2A951802" w14:textId="77777777" w:rsidR="00A905EE" w:rsidRPr="0041286D" w:rsidRDefault="00A905EE" w:rsidP="00AD4DC5">
            <w:pPr>
              <w:jc w:val="center"/>
              <w:rPr>
                <w:rFonts w:ascii="Tahoma" w:hAnsi="Tahoma" w:cs="Tahoma"/>
                <w:b/>
              </w:rPr>
            </w:pPr>
          </w:p>
        </w:tc>
      </w:tr>
      <w:tr w:rsidR="00A905EE" w:rsidRPr="0041286D" w14:paraId="137D2BFE" w14:textId="77777777" w:rsidTr="00D273E7">
        <w:tc>
          <w:tcPr>
            <w:tcW w:w="675" w:type="dxa"/>
            <w:shd w:val="clear" w:color="auto" w:fill="auto"/>
          </w:tcPr>
          <w:p w14:paraId="4713EEDF" w14:textId="77777777" w:rsidR="00A905EE" w:rsidRPr="0041286D" w:rsidRDefault="00A905EE" w:rsidP="00A905EE">
            <w:pPr>
              <w:rPr>
                <w:rFonts w:ascii="Tahoma" w:hAnsi="Tahoma" w:cs="Tahoma"/>
              </w:rPr>
            </w:pPr>
            <w:r w:rsidRPr="0041286D">
              <w:rPr>
                <w:rFonts w:ascii="Tahoma" w:hAnsi="Tahoma" w:cs="Tahoma"/>
              </w:rPr>
              <w:t>3</w:t>
            </w:r>
          </w:p>
        </w:tc>
        <w:tc>
          <w:tcPr>
            <w:tcW w:w="7604" w:type="dxa"/>
            <w:shd w:val="clear" w:color="auto" w:fill="auto"/>
          </w:tcPr>
          <w:p w14:paraId="62BFC4E4" w14:textId="77777777" w:rsidR="00C9561D" w:rsidRDefault="001A1265" w:rsidP="001A1265">
            <w:pPr>
              <w:rPr>
                <w:rFonts w:ascii="Tahoma" w:hAnsi="Tahoma" w:cs="Tahoma"/>
                <w:color w:val="000000"/>
                <w:sz w:val="20"/>
                <w:szCs w:val="20"/>
              </w:rPr>
            </w:pPr>
            <w:r w:rsidRPr="0041286D">
              <w:rPr>
                <w:rFonts w:ascii="Tahoma" w:hAnsi="Tahoma" w:cs="Tahoma"/>
                <w:b/>
              </w:rPr>
              <w:t>DECLARATION OF BUSINESS INTERESTS/CONFLICT OF INTEREST</w:t>
            </w:r>
            <w:r w:rsidR="00C9561D">
              <w:rPr>
                <w:rFonts w:ascii="Tahoma" w:hAnsi="Tahoma" w:cs="Tahoma"/>
                <w:color w:val="000000"/>
                <w:sz w:val="20"/>
                <w:szCs w:val="20"/>
              </w:rPr>
              <w:t xml:space="preserve">. </w:t>
            </w:r>
          </w:p>
          <w:p w14:paraId="71F13D89" w14:textId="77777777" w:rsidR="000F6D75" w:rsidRPr="000F6D75" w:rsidRDefault="000F6D75" w:rsidP="001A1265">
            <w:pPr>
              <w:rPr>
                <w:rFonts w:ascii="Tahoma" w:hAnsi="Tahoma" w:cs="Tahoma"/>
                <w:color w:val="000000"/>
              </w:rPr>
            </w:pPr>
            <w:r w:rsidRPr="000F6D75">
              <w:rPr>
                <w:rFonts w:ascii="Tahoma" w:hAnsi="Tahoma" w:cs="Tahoma"/>
                <w:color w:val="000000"/>
              </w:rPr>
              <w:t>Nothing to declare.</w:t>
            </w:r>
          </w:p>
          <w:p w14:paraId="4ED2A163" w14:textId="77777777" w:rsidR="00F813EC" w:rsidRPr="00F813EC" w:rsidRDefault="00F813EC" w:rsidP="00900BB4">
            <w:pPr>
              <w:rPr>
                <w:rFonts w:ascii="Tahoma" w:hAnsi="Tahoma" w:cs="Tahoma"/>
              </w:rPr>
            </w:pPr>
          </w:p>
        </w:tc>
        <w:tc>
          <w:tcPr>
            <w:tcW w:w="1199" w:type="dxa"/>
            <w:shd w:val="clear" w:color="auto" w:fill="auto"/>
          </w:tcPr>
          <w:p w14:paraId="01862D1C" w14:textId="77777777" w:rsidR="00A905EE" w:rsidRPr="0041286D" w:rsidRDefault="00A905EE" w:rsidP="00AD4DC5">
            <w:pPr>
              <w:jc w:val="center"/>
              <w:rPr>
                <w:rFonts w:ascii="Tahoma" w:hAnsi="Tahoma" w:cs="Tahoma"/>
                <w:b/>
              </w:rPr>
            </w:pPr>
          </w:p>
        </w:tc>
      </w:tr>
      <w:tr w:rsidR="00900BB4" w:rsidRPr="00F10898" w14:paraId="22BAFCDA" w14:textId="77777777" w:rsidTr="00D273E7">
        <w:tc>
          <w:tcPr>
            <w:tcW w:w="675" w:type="dxa"/>
            <w:shd w:val="clear" w:color="auto" w:fill="auto"/>
          </w:tcPr>
          <w:p w14:paraId="440D782E" w14:textId="77777777" w:rsidR="00900BB4" w:rsidRDefault="00900BB4" w:rsidP="00A905EE">
            <w:pPr>
              <w:rPr>
                <w:rFonts w:ascii="Tahoma" w:hAnsi="Tahoma" w:cs="Tahoma"/>
              </w:rPr>
            </w:pPr>
            <w:r>
              <w:rPr>
                <w:rFonts w:ascii="Tahoma" w:hAnsi="Tahoma" w:cs="Tahoma"/>
              </w:rPr>
              <w:t>4</w:t>
            </w:r>
          </w:p>
        </w:tc>
        <w:tc>
          <w:tcPr>
            <w:tcW w:w="7604" w:type="dxa"/>
            <w:shd w:val="clear" w:color="auto" w:fill="auto"/>
          </w:tcPr>
          <w:p w14:paraId="53C857EF" w14:textId="77777777" w:rsidR="00900BB4" w:rsidRDefault="00900BB4" w:rsidP="00444652">
            <w:pPr>
              <w:pStyle w:val="Heading2"/>
              <w:rPr>
                <w:rFonts w:ascii="Tahoma" w:hAnsi="Tahoma" w:cs="Tahoma"/>
                <w:b/>
                <w:u w:val="none"/>
              </w:rPr>
            </w:pPr>
            <w:r>
              <w:rPr>
                <w:rFonts w:ascii="Tahoma" w:hAnsi="Tahoma" w:cs="Tahoma"/>
                <w:b/>
                <w:u w:val="none"/>
              </w:rPr>
              <w:t>GOVERNOR MEMBERSHIP</w:t>
            </w:r>
          </w:p>
          <w:p w14:paraId="47E25E77" w14:textId="77777777" w:rsidR="000F6D75" w:rsidRDefault="000F6D75" w:rsidP="000F6D75">
            <w:pPr>
              <w:rPr>
                <w:rFonts w:ascii="Tahoma" w:hAnsi="Tahoma" w:cs="Tahoma"/>
              </w:rPr>
            </w:pPr>
            <w:r w:rsidRPr="000F6D75">
              <w:rPr>
                <w:rFonts w:ascii="Tahoma" w:hAnsi="Tahoma" w:cs="Tahoma"/>
              </w:rPr>
              <w:t>To confirm the following:</w:t>
            </w:r>
          </w:p>
          <w:p w14:paraId="524ED19F" w14:textId="55FB9860" w:rsidR="000F6D75" w:rsidRDefault="000F6D75" w:rsidP="000F6D75">
            <w:pPr>
              <w:pStyle w:val="ListParagraph"/>
              <w:numPr>
                <w:ilvl w:val="0"/>
                <w:numId w:val="22"/>
              </w:numPr>
              <w:rPr>
                <w:rFonts w:ascii="Tahoma" w:hAnsi="Tahoma" w:cs="Tahoma"/>
              </w:rPr>
            </w:pPr>
            <w:r w:rsidRPr="000F6D75">
              <w:rPr>
                <w:rFonts w:ascii="Tahoma" w:hAnsi="Tahoma" w:cs="Tahoma"/>
              </w:rPr>
              <w:t xml:space="preserve">Julian Beard </w:t>
            </w:r>
            <w:r w:rsidR="00B609B3">
              <w:rPr>
                <w:rFonts w:ascii="Tahoma" w:hAnsi="Tahoma" w:cs="Tahoma"/>
              </w:rPr>
              <w:t>has agreed to become</w:t>
            </w:r>
            <w:r w:rsidRPr="000F6D75">
              <w:rPr>
                <w:rFonts w:ascii="Tahoma" w:hAnsi="Tahoma" w:cs="Tahoma"/>
              </w:rPr>
              <w:t xml:space="preserve"> chair of S&amp;P</w:t>
            </w:r>
          </w:p>
          <w:p w14:paraId="34CCAB29" w14:textId="51868AC4" w:rsidR="000F6D75" w:rsidRDefault="000F6D75" w:rsidP="000F6D75">
            <w:pPr>
              <w:pStyle w:val="ListParagraph"/>
              <w:numPr>
                <w:ilvl w:val="0"/>
                <w:numId w:val="22"/>
              </w:numPr>
              <w:rPr>
                <w:rFonts w:ascii="Tahoma" w:hAnsi="Tahoma" w:cs="Tahoma"/>
              </w:rPr>
            </w:pPr>
            <w:r>
              <w:rPr>
                <w:rFonts w:ascii="Tahoma" w:hAnsi="Tahoma" w:cs="Tahoma"/>
              </w:rPr>
              <w:t xml:space="preserve">David Churchill </w:t>
            </w:r>
            <w:r w:rsidR="00B609B3">
              <w:rPr>
                <w:rFonts w:ascii="Tahoma" w:hAnsi="Tahoma" w:cs="Tahoma"/>
              </w:rPr>
              <w:t>has taken over as</w:t>
            </w:r>
            <w:r>
              <w:rPr>
                <w:rFonts w:ascii="Tahoma" w:hAnsi="Tahoma" w:cs="Tahoma"/>
              </w:rPr>
              <w:t xml:space="preserve"> the link governor for SEN and Pupil Premium</w:t>
            </w:r>
          </w:p>
          <w:p w14:paraId="2ACF1B0A" w14:textId="40F2369B" w:rsidR="000F6D75" w:rsidRDefault="00777191" w:rsidP="000F6D75">
            <w:pPr>
              <w:pStyle w:val="ListParagraph"/>
              <w:numPr>
                <w:ilvl w:val="0"/>
                <w:numId w:val="22"/>
              </w:numPr>
              <w:rPr>
                <w:rFonts w:ascii="Tahoma" w:hAnsi="Tahoma" w:cs="Tahoma"/>
              </w:rPr>
            </w:pPr>
            <w:r>
              <w:rPr>
                <w:rFonts w:ascii="Tahoma" w:hAnsi="Tahoma" w:cs="Tahoma"/>
              </w:rPr>
              <w:t>The FGB is</w:t>
            </w:r>
            <w:r w:rsidR="00800F8F">
              <w:rPr>
                <w:rFonts w:ascii="Tahoma" w:hAnsi="Tahoma" w:cs="Tahoma"/>
              </w:rPr>
              <w:t xml:space="preserve"> now</w:t>
            </w:r>
            <w:r>
              <w:rPr>
                <w:rFonts w:ascii="Tahoma" w:hAnsi="Tahoma" w:cs="Tahoma"/>
              </w:rPr>
              <w:t xml:space="preserve"> dow</w:t>
            </w:r>
            <w:r w:rsidR="002F4EDA">
              <w:rPr>
                <w:rFonts w:ascii="Tahoma" w:hAnsi="Tahoma" w:cs="Tahoma"/>
              </w:rPr>
              <w:t>n</w:t>
            </w:r>
            <w:r>
              <w:rPr>
                <w:rFonts w:ascii="Tahoma" w:hAnsi="Tahoma" w:cs="Tahoma"/>
              </w:rPr>
              <w:t xml:space="preserve"> to 10</w:t>
            </w:r>
            <w:r w:rsidR="002A121C">
              <w:rPr>
                <w:rFonts w:ascii="Tahoma" w:hAnsi="Tahoma" w:cs="Tahoma"/>
              </w:rPr>
              <w:t xml:space="preserve"> as SJ had stepped down. </w:t>
            </w:r>
            <w:r w:rsidR="00800F8F">
              <w:rPr>
                <w:rFonts w:ascii="Tahoma" w:hAnsi="Tahoma" w:cs="Tahoma"/>
              </w:rPr>
              <w:t xml:space="preserve">JS had written to SJ to thank her for her service. </w:t>
            </w:r>
            <w:r>
              <w:rPr>
                <w:rFonts w:ascii="Tahoma" w:hAnsi="Tahoma" w:cs="Tahoma"/>
              </w:rPr>
              <w:t xml:space="preserve">Governors </w:t>
            </w:r>
            <w:r w:rsidR="00800F8F">
              <w:rPr>
                <w:rFonts w:ascii="Tahoma" w:hAnsi="Tahoma" w:cs="Tahoma"/>
              </w:rPr>
              <w:t>would consider</w:t>
            </w:r>
            <w:r>
              <w:rPr>
                <w:rFonts w:ascii="Tahoma" w:hAnsi="Tahoma" w:cs="Tahoma"/>
              </w:rPr>
              <w:t xml:space="preserve"> Katharine Boulton becoming a co-opted governor under article 59 leaving us able to appoint a parent governor in the autumn term</w:t>
            </w:r>
            <w:r w:rsidR="003A0418">
              <w:rPr>
                <w:rFonts w:ascii="Tahoma" w:hAnsi="Tahoma" w:cs="Tahoma"/>
              </w:rPr>
              <w:t xml:space="preserve"> restoring numbers to 11.</w:t>
            </w:r>
            <w:r w:rsidR="002F4EDA">
              <w:rPr>
                <w:rFonts w:ascii="Tahoma" w:hAnsi="Tahoma" w:cs="Tahoma"/>
              </w:rPr>
              <w:t xml:space="preserve"> </w:t>
            </w:r>
            <w:r>
              <w:rPr>
                <w:rFonts w:ascii="Tahoma" w:hAnsi="Tahoma" w:cs="Tahoma"/>
              </w:rPr>
              <w:t xml:space="preserve">CJH and JS will then look to finding </w:t>
            </w:r>
            <w:r w:rsidR="002F4EDA">
              <w:rPr>
                <w:rFonts w:ascii="Tahoma" w:hAnsi="Tahoma" w:cs="Tahoma"/>
              </w:rPr>
              <w:t>a</w:t>
            </w:r>
            <w:r>
              <w:rPr>
                <w:rFonts w:ascii="Tahoma" w:hAnsi="Tahoma" w:cs="Tahoma"/>
              </w:rPr>
              <w:t xml:space="preserve"> 12</w:t>
            </w:r>
            <w:r w:rsidRPr="00777191">
              <w:rPr>
                <w:rFonts w:ascii="Tahoma" w:hAnsi="Tahoma" w:cs="Tahoma"/>
                <w:vertAlign w:val="superscript"/>
              </w:rPr>
              <w:t>th</w:t>
            </w:r>
            <w:r>
              <w:rPr>
                <w:rFonts w:ascii="Tahoma" w:hAnsi="Tahoma" w:cs="Tahoma"/>
              </w:rPr>
              <w:t xml:space="preserve"> governor</w:t>
            </w:r>
            <w:r w:rsidR="002F4EDA">
              <w:rPr>
                <w:rFonts w:ascii="Tahoma" w:hAnsi="Tahoma" w:cs="Tahoma"/>
              </w:rPr>
              <w:t xml:space="preserve"> </w:t>
            </w:r>
            <w:r>
              <w:rPr>
                <w:rFonts w:ascii="Tahoma" w:hAnsi="Tahoma" w:cs="Tahoma"/>
              </w:rPr>
              <w:t xml:space="preserve">within the community. </w:t>
            </w:r>
          </w:p>
          <w:p w14:paraId="664D0B9F" w14:textId="31B13595" w:rsidR="00777191" w:rsidRDefault="00777191" w:rsidP="000F6D75">
            <w:pPr>
              <w:pStyle w:val="ListParagraph"/>
              <w:numPr>
                <w:ilvl w:val="0"/>
                <w:numId w:val="22"/>
              </w:numPr>
              <w:rPr>
                <w:rFonts w:ascii="Tahoma" w:hAnsi="Tahoma" w:cs="Tahoma"/>
              </w:rPr>
            </w:pPr>
            <w:r>
              <w:rPr>
                <w:rFonts w:ascii="Tahoma" w:hAnsi="Tahoma" w:cs="Tahoma"/>
              </w:rPr>
              <w:lastRenderedPageBreak/>
              <w:t>JS explained how governors are appointed. Under article 50</w:t>
            </w:r>
            <w:r w:rsidR="00C47D64">
              <w:rPr>
                <w:rFonts w:ascii="Tahoma" w:hAnsi="Tahoma" w:cs="Tahoma"/>
              </w:rPr>
              <w:t xml:space="preserve"> of the Articles of Association</w:t>
            </w:r>
            <w:r>
              <w:rPr>
                <w:rFonts w:ascii="Tahoma" w:hAnsi="Tahoma" w:cs="Tahoma"/>
              </w:rPr>
              <w:t xml:space="preserve"> up to 8 governors can be appointed by member</w:t>
            </w:r>
            <w:r w:rsidR="0029524B">
              <w:rPr>
                <w:rFonts w:ascii="Tahoma" w:hAnsi="Tahoma" w:cs="Tahoma"/>
              </w:rPr>
              <w:t>s</w:t>
            </w:r>
            <w:r>
              <w:rPr>
                <w:rFonts w:ascii="Tahoma" w:hAnsi="Tahoma" w:cs="Tahoma"/>
              </w:rPr>
              <w:t>. Under article 59 3 governors can be co-opted by governors. LH,</w:t>
            </w:r>
            <w:r w:rsidR="006D5FCB">
              <w:rPr>
                <w:rFonts w:ascii="Tahoma" w:hAnsi="Tahoma" w:cs="Tahoma"/>
              </w:rPr>
              <w:t xml:space="preserve"> </w:t>
            </w:r>
            <w:r>
              <w:rPr>
                <w:rFonts w:ascii="Tahoma" w:hAnsi="Tahoma" w:cs="Tahoma"/>
              </w:rPr>
              <w:t>JS and GH use</w:t>
            </w:r>
            <w:r w:rsidR="0029524B">
              <w:rPr>
                <w:rFonts w:ascii="Tahoma" w:hAnsi="Tahoma" w:cs="Tahoma"/>
              </w:rPr>
              <w:t>d</w:t>
            </w:r>
            <w:r>
              <w:rPr>
                <w:rFonts w:ascii="Tahoma" w:hAnsi="Tahoma" w:cs="Tahoma"/>
              </w:rPr>
              <w:t xml:space="preserve"> to be members so governors</w:t>
            </w:r>
            <w:r w:rsidR="00C47D64">
              <w:rPr>
                <w:rFonts w:ascii="Tahoma" w:hAnsi="Tahoma" w:cs="Tahoma"/>
              </w:rPr>
              <w:t xml:space="preserve"> who were not staff or parent governors</w:t>
            </w:r>
            <w:r>
              <w:rPr>
                <w:rFonts w:ascii="Tahoma" w:hAnsi="Tahoma" w:cs="Tahoma"/>
              </w:rPr>
              <w:t xml:space="preserve"> </w:t>
            </w:r>
            <w:r w:rsidR="00C47D64">
              <w:rPr>
                <w:rFonts w:ascii="Tahoma" w:hAnsi="Tahoma" w:cs="Tahoma"/>
              </w:rPr>
              <w:t xml:space="preserve">had been </w:t>
            </w:r>
            <w:r>
              <w:rPr>
                <w:rFonts w:ascii="Tahoma" w:hAnsi="Tahoma" w:cs="Tahoma"/>
              </w:rPr>
              <w:t>appointed under article 50</w:t>
            </w:r>
            <w:r w:rsidR="00C47D64">
              <w:rPr>
                <w:rFonts w:ascii="Tahoma" w:hAnsi="Tahoma" w:cs="Tahoma"/>
              </w:rPr>
              <w:t xml:space="preserve"> by members. </w:t>
            </w:r>
            <w:r>
              <w:rPr>
                <w:rFonts w:ascii="Tahoma" w:hAnsi="Tahoma" w:cs="Tahoma"/>
              </w:rPr>
              <w:t xml:space="preserve">JS is now the only member on the FGB. </w:t>
            </w:r>
            <w:r w:rsidR="006D5FCB">
              <w:rPr>
                <w:rFonts w:ascii="Tahoma" w:hAnsi="Tahoma" w:cs="Tahoma"/>
              </w:rPr>
              <w:t>Following</w:t>
            </w:r>
            <w:r w:rsidR="0029524B">
              <w:rPr>
                <w:rFonts w:ascii="Tahoma" w:hAnsi="Tahoma" w:cs="Tahoma"/>
              </w:rPr>
              <w:t xml:space="preserve"> an</w:t>
            </w:r>
            <w:r w:rsidR="006D5FCB">
              <w:rPr>
                <w:rFonts w:ascii="Tahoma" w:hAnsi="Tahoma" w:cs="Tahoma"/>
              </w:rPr>
              <w:t xml:space="preserve"> ESFA recommendation</w:t>
            </w:r>
            <w:r w:rsidR="00141D11">
              <w:rPr>
                <w:rFonts w:ascii="Tahoma" w:hAnsi="Tahoma" w:cs="Tahoma"/>
              </w:rPr>
              <w:t xml:space="preserve"> governors were reminded that it</w:t>
            </w:r>
            <w:r w:rsidR="0029524B">
              <w:rPr>
                <w:rFonts w:ascii="Tahoma" w:hAnsi="Tahoma" w:cs="Tahoma"/>
              </w:rPr>
              <w:t xml:space="preserve"> had</w:t>
            </w:r>
            <w:r w:rsidR="00141D11">
              <w:rPr>
                <w:rFonts w:ascii="Tahoma" w:hAnsi="Tahoma" w:cs="Tahoma"/>
              </w:rPr>
              <w:t xml:space="preserve"> been</w:t>
            </w:r>
            <w:r w:rsidR="0029524B">
              <w:rPr>
                <w:rFonts w:ascii="Tahoma" w:hAnsi="Tahoma" w:cs="Tahoma"/>
              </w:rPr>
              <w:t xml:space="preserve"> decided that</w:t>
            </w:r>
            <w:r w:rsidR="006D5FCB">
              <w:rPr>
                <w:rFonts w:ascii="Tahoma" w:hAnsi="Tahoma" w:cs="Tahoma"/>
              </w:rPr>
              <w:t xml:space="preserve"> the</w:t>
            </w:r>
            <w:r w:rsidR="0029524B">
              <w:rPr>
                <w:rFonts w:ascii="Tahoma" w:hAnsi="Tahoma" w:cs="Tahoma"/>
              </w:rPr>
              <w:t xml:space="preserve"> majority of</w:t>
            </w:r>
            <w:r w:rsidR="006D5FCB">
              <w:rPr>
                <w:rFonts w:ascii="Tahoma" w:hAnsi="Tahoma" w:cs="Tahoma"/>
              </w:rPr>
              <w:t xml:space="preserve"> members </w:t>
            </w:r>
            <w:r w:rsidR="0029524B">
              <w:rPr>
                <w:rFonts w:ascii="Tahoma" w:hAnsi="Tahoma" w:cs="Tahoma"/>
              </w:rPr>
              <w:t>should</w:t>
            </w:r>
            <w:r w:rsidR="006D5FCB">
              <w:rPr>
                <w:rFonts w:ascii="Tahoma" w:hAnsi="Tahoma" w:cs="Tahoma"/>
              </w:rPr>
              <w:t xml:space="preserve"> not trustees. At the December AGM 2020 Josie Gee, Vivien Miller and M</w:t>
            </w:r>
            <w:r w:rsidR="00C47D64">
              <w:rPr>
                <w:rFonts w:ascii="Tahoma" w:hAnsi="Tahoma" w:cs="Tahoma"/>
              </w:rPr>
              <w:t>ike</w:t>
            </w:r>
            <w:r w:rsidR="006D5FCB">
              <w:rPr>
                <w:rFonts w:ascii="Tahoma" w:hAnsi="Tahoma" w:cs="Tahoma"/>
              </w:rPr>
              <w:t xml:space="preserve"> Seager were appointed as members and JS</w:t>
            </w:r>
            <w:r w:rsidR="0029524B">
              <w:rPr>
                <w:rFonts w:ascii="Tahoma" w:hAnsi="Tahoma" w:cs="Tahoma"/>
              </w:rPr>
              <w:t xml:space="preserve"> remained</w:t>
            </w:r>
            <w:r w:rsidR="006D5FCB">
              <w:rPr>
                <w:rFonts w:ascii="Tahoma" w:hAnsi="Tahoma" w:cs="Tahoma"/>
              </w:rPr>
              <w:t xml:space="preserve"> as a member and trustee. </w:t>
            </w:r>
            <w:r w:rsidR="0029524B">
              <w:rPr>
                <w:rFonts w:ascii="Tahoma" w:hAnsi="Tahoma" w:cs="Tahoma"/>
              </w:rPr>
              <w:t xml:space="preserve">Leanne Hedden is also a member but no longer a trustee. </w:t>
            </w:r>
            <w:r w:rsidR="00C47D64">
              <w:rPr>
                <w:rFonts w:ascii="Tahoma" w:hAnsi="Tahoma" w:cs="Tahoma"/>
              </w:rPr>
              <w:t xml:space="preserve">This means that with effect from December 2020 the majority of members are not trustees. </w:t>
            </w:r>
            <w:r w:rsidR="006D5FCB">
              <w:rPr>
                <w:rFonts w:ascii="Tahoma" w:hAnsi="Tahoma" w:cs="Tahoma"/>
              </w:rPr>
              <w:t>For this reason</w:t>
            </w:r>
            <w:r w:rsidR="00141D11">
              <w:rPr>
                <w:rFonts w:ascii="Tahoma" w:hAnsi="Tahoma" w:cs="Tahoma"/>
              </w:rPr>
              <w:t xml:space="preserve"> now when members appoint any governors</w:t>
            </w:r>
            <w:r w:rsidR="006D5FCB">
              <w:rPr>
                <w:rFonts w:ascii="Tahoma" w:hAnsi="Tahoma" w:cs="Tahoma"/>
              </w:rPr>
              <w:t xml:space="preserve"> under article 50</w:t>
            </w:r>
            <w:r w:rsidR="00141D11">
              <w:rPr>
                <w:rFonts w:ascii="Tahoma" w:hAnsi="Tahoma" w:cs="Tahoma"/>
              </w:rPr>
              <w:t xml:space="preserve"> </w:t>
            </w:r>
            <w:r w:rsidR="006D5FCB">
              <w:rPr>
                <w:rFonts w:ascii="Tahoma" w:hAnsi="Tahoma" w:cs="Tahoma"/>
              </w:rPr>
              <w:t>this</w:t>
            </w:r>
            <w:r w:rsidR="00141D11">
              <w:rPr>
                <w:rFonts w:ascii="Tahoma" w:hAnsi="Tahoma" w:cs="Tahoma"/>
              </w:rPr>
              <w:t xml:space="preserve"> will have to be</w:t>
            </w:r>
            <w:r w:rsidR="006D5FCB">
              <w:rPr>
                <w:rFonts w:ascii="Tahoma" w:hAnsi="Tahoma" w:cs="Tahoma"/>
              </w:rPr>
              <w:t xml:space="preserve"> done</w:t>
            </w:r>
            <w:r w:rsidR="002D0C0F">
              <w:rPr>
                <w:rFonts w:ascii="Tahoma" w:hAnsi="Tahoma" w:cs="Tahoma"/>
              </w:rPr>
              <w:t xml:space="preserve"> possibly</w:t>
            </w:r>
            <w:r w:rsidR="008658DB">
              <w:rPr>
                <w:rFonts w:ascii="Tahoma" w:hAnsi="Tahoma" w:cs="Tahoma"/>
              </w:rPr>
              <w:t xml:space="preserve"> by</w:t>
            </w:r>
            <w:r w:rsidR="006D5FCB">
              <w:rPr>
                <w:rFonts w:ascii="Tahoma" w:hAnsi="Tahoma" w:cs="Tahoma"/>
              </w:rPr>
              <w:t xml:space="preserve"> email or at the AGM</w:t>
            </w:r>
            <w:r w:rsidR="002D0C0F">
              <w:rPr>
                <w:rFonts w:ascii="Tahoma" w:hAnsi="Tahoma" w:cs="Tahoma"/>
              </w:rPr>
              <w:t xml:space="preserve"> or</w:t>
            </w:r>
            <w:r w:rsidR="002757D8">
              <w:rPr>
                <w:rFonts w:ascii="Tahoma" w:hAnsi="Tahoma" w:cs="Tahoma"/>
              </w:rPr>
              <w:t xml:space="preserve"> at a specially convened</w:t>
            </w:r>
            <w:r w:rsidR="002D0C0F">
              <w:rPr>
                <w:rFonts w:ascii="Tahoma" w:hAnsi="Tahoma" w:cs="Tahoma"/>
              </w:rPr>
              <w:t xml:space="preserve"> meeting</w:t>
            </w:r>
            <w:r w:rsidR="006D5FCB">
              <w:rPr>
                <w:rFonts w:ascii="Tahoma" w:hAnsi="Tahoma" w:cs="Tahoma"/>
              </w:rPr>
              <w:t xml:space="preserve">. </w:t>
            </w:r>
            <w:r w:rsidR="00C47D64">
              <w:rPr>
                <w:rFonts w:ascii="Tahoma" w:hAnsi="Tahoma" w:cs="Tahoma"/>
              </w:rPr>
              <w:t>Revised A</w:t>
            </w:r>
            <w:r w:rsidR="006D5FCB">
              <w:rPr>
                <w:rFonts w:ascii="Tahoma" w:hAnsi="Tahoma" w:cs="Tahoma"/>
              </w:rPr>
              <w:t>rticle</w:t>
            </w:r>
            <w:r w:rsidR="00C47D64">
              <w:rPr>
                <w:rFonts w:ascii="Tahoma" w:hAnsi="Tahoma" w:cs="Tahoma"/>
              </w:rPr>
              <w:t>s</w:t>
            </w:r>
            <w:r w:rsidR="006D5FCB">
              <w:rPr>
                <w:rFonts w:ascii="Tahoma" w:hAnsi="Tahoma" w:cs="Tahoma"/>
              </w:rPr>
              <w:t xml:space="preserve"> of </w:t>
            </w:r>
            <w:r w:rsidR="00C47D64">
              <w:rPr>
                <w:rFonts w:ascii="Tahoma" w:hAnsi="Tahoma" w:cs="Tahoma"/>
              </w:rPr>
              <w:t>A</w:t>
            </w:r>
            <w:r w:rsidR="006D5FCB">
              <w:rPr>
                <w:rFonts w:ascii="Tahoma" w:hAnsi="Tahoma" w:cs="Tahoma"/>
              </w:rPr>
              <w:t>ssociation are being look</w:t>
            </w:r>
            <w:r w:rsidR="00C47D64">
              <w:rPr>
                <w:rFonts w:ascii="Tahoma" w:hAnsi="Tahoma" w:cs="Tahoma"/>
              </w:rPr>
              <w:t>ed</w:t>
            </w:r>
            <w:r w:rsidR="006D5FCB">
              <w:rPr>
                <w:rFonts w:ascii="Tahoma" w:hAnsi="Tahoma" w:cs="Tahoma"/>
              </w:rPr>
              <w:t xml:space="preserve"> at by SR. </w:t>
            </w:r>
            <w:r w:rsidR="00C47D64">
              <w:rPr>
                <w:rFonts w:ascii="Tahoma" w:hAnsi="Tahoma" w:cs="Tahoma"/>
              </w:rPr>
              <w:t>New model Articles of association for consideration for adoption by academies had been released by the ESFA in June 2021.</w:t>
            </w:r>
            <w:r w:rsidR="006D5FCB">
              <w:rPr>
                <w:rFonts w:ascii="Tahoma" w:hAnsi="Tahoma" w:cs="Tahoma"/>
              </w:rPr>
              <w:t xml:space="preserve">This </w:t>
            </w:r>
            <w:r w:rsidR="00C47D64">
              <w:rPr>
                <w:rFonts w:ascii="Tahoma" w:hAnsi="Tahoma" w:cs="Tahoma"/>
              </w:rPr>
              <w:t>matter will</w:t>
            </w:r>
            <w:r w:rsidR="006D5FCB">
              <w:rPr>
                <w:rFonts w:ascii="Tahoma" w:hAnsi="Tahoma" w:cs="Tahoma"/>
              </w:rPr>
              <w:t xml:space="preserve"> be revisited</w:t>
            </w:r>
            <w:r w:rsidR="00C47D64">
              <w:rPr>
                <w:rFonts w:ascii="Tahoma" w:hAnsi="Tahoma" w:cs="Tahoma"/>
              </w:rPr>
              <w:t xml:space="preserve"> during the course of the next academic year and consideration will be given to revising and</w:t>
            </w:r>
            <w:r w:rsidR="00120135">
              <w:rPr>
                <w:rFonts w:ascii="Tahoma" w:hAnsi="Tahoma" w:cs="Tahoma"/>
              </w:rPr>
              <w:t xml:space="preserve"> asking members to</w:t>
            </w:r>
            <w:r w:rsidR="00C47D64">
              <w:rPr>
                <w:rFonts w:ascii="Tahoma" w:hAnsi="Tahoma" w:cs="Tahoma"/>
              </w:rPr>
              <w:t xml:space="preserve"> adopt </w:t>
            </w:r>
            <w:r w:rsidR="006D5FCB">
              <w:rPr>
                <w:rFonts w:ascii="Tahoma" w:hAnsi="Tahoma" w:cs="Tahoma"/>
              </w:rPr>
              <w:t xml:space="preserve">new </w:t>
            </w:r>
            <w:r w:rsidR="00141D11">
              <w:rPr>
                <w:rFonts w:ascii="Tahoma" w:hAnsi="Tahoma" w:cs="Tahoma"/>
              </w:rPr>
              <w:t>A</w:t>
            </w:r>
            <w:r w:rsidR="006D5FCB">
              <w:rPr>
                <w:rFonts w:ascii="Tahoma" w:hAnsi="Tahoma" w:cs="Tahoma"/>
              </w:rPr>
              <w:t>rticles</w:t>
            </w:r>
            <w:r w:rsidR="00C47D64">
              <w:rPr>
                <w:rFonts w:ascii="Tahoma" w:hAnsi="Tahoma" w:cs="Tahoma"/>
              </w:rPr>
              <w:t xml:space="preserve"> of </w:t>
            </w:r>
            <w:r w:rsidR="00141D11">
              <w:rPr>
                <w:rFonts w:ascii="Tahoma" w:hAnsi="Tahoma" w:cs="Tahoma"/>
              </w:rPr>
              <w:t>A</w:t>
            </w:r>
            <w:r w:rsidR="00C47D64">
              <w:rPr>
                <w:rFonts w:ascii="Tahoma" w:hAnsi="Tahoma" w:cs="Tahoma"/>
              </w:rPr>
              <w:t>ssociation.</w:t>
            </w:r>
          </w:p>
          <w:p w14:paraId="34C3CD6C" w14:textId="7C3930F3" w:rsidR="006D5FCB" w:rsidRDefault="006D5FCB" w:rsidP="000F6D75">
            <w:pPr>
              <w:pStyle w:val="ListParagraph"/>
              <w:numPr>
                <w:ilvl w:val="0"/>
                <w:numId w:val="22"/>
              </w:numPr>
              <w:rPr>
                <w:rFonts w:ascii="Tahoma" w:hAnsi="Tahoma" w:cs="Tahoma"/>
              </w:rPr>
            </w:pPr>
            <w:r>
              <w:rPr>
                <w:rFonts w:ascii="Tahoma" w:hAnsi="Tahoma" w:cs="Tahoma"/>
              </w:rPr>
              <w:t xml:space="preserve">To confirm Julian Beard and Jane Swettenham were re-appointed under article 59. </w:t>
            </w:r>
          </w:p>
          <w:p w14:paraId="56AC68F9" w14:textId="26A1CE8D" w:rsidR="006D5FCB" w:rsidRDefault="006D5FCB" w:rsidP="000F6D75">
            <w:pPr>
              <w:pStyle w:val="ListParagraph"/>
              <w:numPr>
                <w:ilvl w:val="0"/>
                <w:numId w:val="22"/>
              </w:numPr>
              <w:rPr>
                <w:rFonts w:ascii="Tahoma" w:hAnsi="Tahoma" w:cs="Tahoma"/>
              </w:rPr>
            </w:pPr>
            <w:r>
              <w:rPr>
                <w:rFonts w:ascii="Tahoma" w:hAnsi="Tahoma" w:cs="Tahoma"/>
              </w:rPr>
              <w:t>KB</w:t>
            </w:r>
            <w:r w:rsidR="002F6C1B">
              <w:rPr>
                <w:rFonts w:ascii="Tahoma" w:hAnsi="Tahoma" w:cs="Tahoma"/>
              </w:rPr>
              <w:t xml:space="preserve"> </w:t>
            </w:r>
            <w:r w:rsidR="00476CD2">
              <w:rPr>
                <w:rFonts w:ascii="Tahoma" w:hAnsi="Tahoma" w:cs="Tahoma"/>
              </w:rPr>
              <w:t xml:space="preserve">who is currently a parent governor was agreeable to becoming a </w:t>
            </w:r>
            <w:r w:rsidR="002F6C1B">
              <w:rPr>
                <w:rFonts w:ascii="Tahoma" w:hAnsi="Tahoma" w:cs="Tahoma"/>
              </w:rPr>
              <w:t>co-opted</w:t>
            </w:r>
            <w:r w:rsidR="00476CD2">
              <w:rPr>
                <w:rFonts w:ascii="Tahoma" w:hAnsi="Tahoma" w:cs="Tahoma"/>
              </w:rPr>
              <w:t xml:space="preserve"> governor subject to agreement from other governors present at the meeting who were themselves not co-opted.</w:t>
            </w:r>
            <w:r w:rsidR="002F6C1B">
              <w:rPr>
                <w:rFonts w:ascii="Tahoma" w:hAnsi="Tahoma" w:cs="Tahoma"/>
              </w:rPr>
              <w:t xml:space="preserve"> </w:t>
            </w:r>
            <w:r w:rsidR="00476CD2">
              <w:rPr>
                <w:rFonts w:ascii="Tahoma" w:hAnsi="Tahoma" w:cs="Tahoma"/>
              </w:rPr>
              <w:t xml:space="preserve">Governors agreed to KB being appointed a co-opted governor and her </w:t>
            </w:r>
            <w:r w:rsidR="002F6C1B">
              <w:rPr>
                <w:rFonts w:ascii="Tahoma" w:hAnsi="Tahoma" w:cs="Tahoma"/>
              </w:rPr>
              <w:t>term of office will start from 8</w:t>
            </w:r>
            <w:r w:rsidR="002F6C1B" w:rsidRPr="002F6C1B">
              <w:rPr>
                <w:rFonts w:ascii="Tahoma" w:hAnsi="Tahoma" w:cs="Tahoma"/>
                <w:vertAlign w:val="superscript"/>
              </w:rPr>
              <w:t>th</w:t>
            </w:r>
            <w:r w:rsidR="002F6C1B">
              <w:rPr>
                <w:rFonts w:ascii="Tahoma" w:hAnsi="Tahoma" w:cs="Tahoma"/>
              </w:rPr>
              <w:t xml:space="preserve"> July 202</w:t>
            </w:r>
            <w:r w:rsidR="00476CD2">
              <w:rPr>
                <w:rFonts w:ascii="Tahoma" w:hAnsi="Tahoma" w:cs="Tahoma"/>
              </w:rPr>
              <w:t>1. This means that the limit of three co-opted governors has now been reached.</w:t>
            </w:r>
            <w:r w:rsidR="002D0C0F">
              <w:rPr>
                <w:rFonts w:ascii="Tahoma" w:hAnsi="Tahoma" w:cs="Tahoma"/>
              </w:rPr>
              <w:t xml:space="preserve"> </w:t>
            </w:r>
            <w:r w:rsidR="00194BAD">
              <w:rPr>
                <w:rFonts w:ascii="Tahoma" w:hAnsi="Tahoma" w:cs="Tahoma"/>
              </w:rPr>
              <w:t>A parent governor election to replace KB will be held as soon as possible in the Autumn term.</w:t>
            </w:r>
          </w:p>
          <w:p w14:paraId="2F43EFE6" w14:textId="0E95BD25" w:rsidR="002F6C1B" w:rsidRDefault="002F6C1B" w:rsidP="000F6D75">
            <w:pPr>
              <w:pStyle w:val="ListParagraph"/>
              <w:numPr>
                <w:ilvl w:val="0"/>
                <w:numId w:val="22"/>
              </w:numPr>
              <w:rPr>
                <w:rFonts w:ascii="Tahoma" w:hAnsi="Tahoma" w:cs="Tahoma"/>
              </w:rPr>
            </w:pPr>
            <w:r>
              <w:rPr>
                <w:rFonts w:ascii="Tahoma" w:hAnsi="Tahoma" w:cs="Tahoma"/>
              </w:rPr>
              <w:t>JB asked how quickly a special meeting</w:t>
            </w:r>
            <w:r w:rsidR="002D0C0F">
              <w:rPr>
                <w:rFonts w:ascii="Tahoma" w:hAnsi="Tahoma" w:cs="Tahoma"/>
              </w:rPr>
              <w:t xml:space="preserve"> of members</w:t>
            </w:r>
            <w:r>
              <w:rPr>
                <w:rFonts w:ascii="Tahoma" w:hAnsi="Tahoma" w:cs="Tahoma"/>
              </w:rPr>
              <w:t xml:space="preserve"> could be called</w:t>
            </w:r>
            <w:r w:rsidR="002D0C0F">
              <w:rPr>
                <w:rFonts w:ascii="Tahoma" w:hAnsi="Tahoma" w:cs="Tahoma"/>
              </w:rPr>
              <w:t xml:space="preserve"> to appoint any further non staff/non parent governors.  </w:t>
            </w:r>
            <w:r>
              <w:rPr>
                <w:rFonts w:ascii="Tahoma" w:hAnsi="Tahoma" w:cs="Tahoma"/>
              </w:rPr>
              <w:t xml:space="preserve"> This would depend on members’ availability. </w:t>
            </w:r>
            <w:r w:rsidR="002D0C0F">
              <w:rPr>
                <w:rFonts w:ascii="Tahoma" w:hAnsi="Tahoma" w:cs="Tahoma"/>
              </w:rPr>
              <w:t>SR said a special meeting could be called upon giving 48 hour</w:t>
            </w:r>
            <w:r w:rsidR="00554E32">
              <w:rPr>
                <w:rFonts w:ascii="Tahoma" w:hAnsi="Tahoma" w:cs="Tahoma"/>
              </w:rPr>
              <w:t>s</w:t>
            </w:r>
            <w:r w:rsidR="00056834">
              <w:rPr>
                <w:rFonts w:ascii="Tahoma" w:hAnsi="Tahoma" w:cs="Tahoma"/>
              </w:rPr>
              <w:t xml:space="preserve"> </w:t>
            </w:r>
            <w:r w:rsidR="002D0C0F">
              <w:rPr>
                <w:rFonts w:ascii="Tahoma" w:hAnsi="Tahoma" w:cs="Tahoma"/>
              </w:rPr>
              <w:t>notice.</w:t>
            </w:r>
          </w:p>
          <w:p w14:paraId="5C57236B" w14:textId="77777777" w:rsidR="002F6C1B" w:rsidRDefault="002F6C1B" w:rsidP="000F6D75">
            <w:pPr>
              <w:pStyle w:val="ListParagraph"/>
              <w:numPr>
                <w:ilvl w:val="0"/>
                <w:numId w:val="22"/>
              </w:numPr>
              <w:rPr>
                <w:rFonts w:ascii="Tahoma" w:hAnsi="Tahoma" w:cs="Tahoma"/>
              </w:rPr>
            </w:pPr>
            <w:r>
              <w:rPr>
                <w:rFonts w:ascii="Tahoma" w:hAnsi="Tahoma" w:cs="Tahoma"/>
              </w:rPr>
              <w:t xml:space="preserve">JS confirmed co-opted governors cannot vote for other co-opted governors. We may need to look at this in new articles. </w:t>
            </w:r>
          </w:p>
          <w:p w14:paraId="15F6AA0C" w14:textId="77777777" w:rsidR="002F6C1B" w:rsidRDefault="002F6C1B" w:rsidP="000F6D75">
            <w:pPr>
              <w:pStyle w:val="ListParagraph"/>
              <w:numPr>
                <w:ilvl w:val="0"/>
                <w:numId w:val="22"/>
              </w:numPr>
              <w:rPr>
                <w:rFonts w:ascii="Tahoma" w:hAnsi="Tahoma" w:cs="Tahoma"/>
              </w:rPr>
            </w:pPr>
            <w:r>
              <w:rPr>
                <w:rFonts w:ascii="Tahoma" w:hAnsi="Tahoma" w:cs="Tahoma"/>
              </w:rPr>
              <w:t xml:space="preserve">JS requested someone else join the pay committee. </w:t>
            </w:r>
          </w:p>
          <w:p w14:paraId="32E65099" w14:textId="77777777" w:rsidR="002F6C1B" w:rsidRPr="000F6D75" w:rsidRDefault="002F6C1B" w:rsidP="002F6C1B">
            <w:pPr>
              <w:pStyle w:val="ListParagraph"/>
              <w:rPr>
                <w:rFonts w:ascii="Tahoma" w:hAnsi="Tahoma" w:cs="Tahoma"/>
              </w:rPr>
            </w:pPr>
          </w:p>
        </w:tc>
        <w:tc>
          <w:tcPr>
            <w:tcW w:w="1199" w:type="dxa"/>
            <w:shd w:val="clear" w:color="auto" w:fill="auto"/>
          </w:tcPr>
          <w:p w14:paraId="48AEC6F0" w14:textId="77777777" w:rsidR="00900BB4" w:rsidRDefault="00900BB4" w:rsidP="00AD4DC5">
            <w:pPr>
              <w:jc w:val="center"/>
              <w:rPr>
                <w:rFonts w:ascii="Tahoma" w:hAnsi="Tahoma" w:cs="Tahoma"/>
                <w:b/>
                <w:highlight w:val="yellow"/>
              </w:rPr>
            </w:pPr>
          </w:p>
          <w:p w14:paraId="7412B85B" w14:textId="77777777" w:rsidR="00777191" w:rsidRDefault="00777191" w:rsidP="00AD4DC5">
            <w:pPr>
              <w:jc w:val="center"/>
              <w:rPr>
                <w:rFonts w:ascii="Tahoma" w:hAnsi="Tahoma" w:cs="Tahoma"/>
                <w:b/>
                <w:highlight w:val="yellow"/>
              </w:rPr>
            </w:pPr>
          </w:p>
          <w:p w14:paraId="0D376CBA" w14:textId="77777777" w:rsidR="00777191" w:rsidRDefault="00777191" w:rsidP="00AD4DC5">
            <w:pPr>
              <w:jc w:val="center"/>
              <w:rPr>
                <w:rFonts w:ascii="Tahoma" w:hAnsi="Tahoma" w:cs="Tahoma"/>
                <w:b/>
                <w:highlight w:val="yellow"/>
              </w:rPr>
            </w:pPr>
          </w:p>
          <w:p w14:paraId="2252E42E" w14:textId="77777777" w:rsidR="00777191" w:rsidRDefault="00777191" w:rsidP="00AD4DC5">
            <w:pPr>
              <w:jc w:val="center"/>
              <w:rPr>
                <w:rFonts w:ascii="Tahoma" w:hAnsi="Tahoma" w:cs="Tahoma"/>
                <w:b/>
                <w:highlight w:val="yellow"/>
              </w:rPr>
            </w:pPr>
          </w:p>
          <w:p w14:paraId="61086C8F" w14:textId="77777777" w:rsidR="00777191" w:rsidRDefault="00777191" w:rsidP="00AD4DC5">
            <w:pPr>
              <w:jc w:val="center"/>
              <w:rPr>
                <w:rFonts w:ascii="Tahoma" w:hAnsi="Tahoma" w:cs="Tahoma"/>
                <w:b/>
                <w:highlight w:val="yellow"/>
              </w:rPr>
            </w:pPr>
          </w:p>
          <w:p w14:paraId="1B399E77" w14:textId="77777777" w:rsidR="00777191" w:rsidRDefault="00777191" w:rsidP="00AD4DC5">
            <w:pPr>
              <w:jc w:val="center"/>
              <w:rPr>
                <w:rFonts w:ascii="Tahoma" w:hAnsi="Tahoma" w:cs="Tahoma"/>
                <w:b/>
                <w:highlight w:val="yellow"/>
              </w:rPr>
            </w:pPr>
          </w:p>
          <w:p w14:paraId="0C810005" w14:textId="77777777" w:rsidR="00777191" w:rsidRPr="00777191" w:rsidRDefault="00777191" w:rsidP="00AD4DC5">
            <w:pPr>
              <w:jc w:val="center"/>
              <w:rPr>
                <w:rFonts w:ascii="Tahoma" w:hAnsi="Tahoma" w:cs="Tahoma"/>
                <w:b/>
              </w:rPr>
            </w:pPr>
            <w:r w:rsidRPr="00777191">
              <w:rPr>
                <w:rFonts w:ascii="Tahoma" w:hAnsi="Tahoma" w:cs="Tahoma"/>
                <w:b/>
              </w:rPr>
              <w:t>KSW</w:t>
            </w:r>
          </w:p>
          <w:p w14:paraId="4BEA698D" w14:textId="22088058" w:rsidR="00777191" w:rsidRDefault="00777191" w:rsidP="00AD4DC5">
            <w:pPr>
              <w:jc w:val="center"/>
              <w:rPr>
                <w:rFonts w:ascii="Tahoma" w:hAnsi="Tahoma" w:cs="Tahoma"/>
                <w:b/>
              </w:rPr>
            </w:pPr>
          </w:p>
          <w:p w14:paraId="3B307281" w14:textId="77777777" w:rsidR="008658DB" w:rsidRPr="00777191" w:rsidRDefault="008658DB" w:rsidP="00AD4DC5">
            <w:pPr>
              <w:jc w:val="center"/>
              <w:rPr>
                <w:rFonts w:ascii="Tahoma" w:hAnsi="Tahoma" w:cs="Tahoma"/>
                <w:b/>
              </w:rPr>
            </w:pPr>
          </w:p>
          <w:p w14:paraId="7AE026BA" w14:textId="77777777" w:rsidR="00777191" w:rsidRDefault="00777191" w:rsidP="00AD4DC5">
            <w:pPr>
              <w:jc w:val="center"/>
              <w:rPr>
                <w:rFonts w:ascii="Tahoma" w:hAnsi="Tahoma" w:cs="Tahoma"/>
                <w:b/>
              </w:rPr>
            </w:pPr>
            <w:r w:rsidRPr="00777191">
              <w:rPr>
                <w:rFonts w:ascii="Tahoma" w:hAnsi="Tahoma" w:cs="Tahoma"/>
                <w:b/>
              </w:rPr>
              <w:t>CJH/JS</w:t>
            </w:r>
          </w:p>
          <w:p w14:paraId="043AABFA" w14:textId="77777777" w:rsidR="006D5FCB" w:rsidRDefault="006D5FCB" w:rsidP="00AD4DC5">
            <w:pPr>
              <w:jc w:val="center"/>
              <w:rPr>
                <w:rFonts w:ascii="Tahoma" w:hAnsi="Tahoma" w:cs="Tahoma"/>
                <w:b/>
              </w:rPr>
            </w:pPr>
          </w:p>
          <w:p w14:paraId="59E459C7" w14:textId="77777777" w:rsidR="006D5FCB" w:rsidRDefault="006D5FCB" w:rsidP="00AD4DC5">
            <w:pPr>
              <w:jc w:val="center"/>
              <w:rPr>
                <w:rFonts w:ascii="Tahoma" w:hAnsi="Tahoma" w:cs="Tahoma"/>
                <w:b/>
              </w:rPr>
            </w:pPr>
          </w:p>
          <w:p w14:paraId="28551DD5" w14:textId="77777777" w:rsidR="006D5FCB" w:rsidRDefault="006D5FCB" w:rsidP="00AD4DC5">
            <w:pPr>
              <w:jc w:val="center"/>
              <w:rPr>
                <w:rFonts w:ascii="Tahoma" w:hAnsi="Tahoma" w:cs="Tahoma"/>
                <w:b/>
              </w:rPr>
            </w:pPr>
          </w:p>
          <w:p w14:paraId="6466357D" w14:textId="77777777" w:rsidR="006D5FCB" w:rsidRDefault="006D5FCB" w:rsidP="00AD4DC5">
            <w:pPr>
              <w:jc w:val="center"/>
              <w:rPr>
                <w:rFonts w:ascii="Tahoma" w:hAnsi="Tahoma" w:cs="Tahoma"/>
                <w:b/>
              </w:rPr>
            </w:pPr>
          </w:p>
          <w:p w14:paraId="401EF6B2" w14:textId="77777777" w:rsidR="006D5FCB" w:rsidRDefault="006D5FCB" w:rsidP="00AD4DC5">
            <w:pPr>
              <w:jc w:val="center"/>
              <w:rPr>
                <w:rFonts w:ascii="Tahoma" w:hAnsi="Tahoma" w:cs="Tahoma"/>
                <w:b/>
              </w:rPr>
            </w:pPr>
          </w:p>
          <w:p w14:paraId="7EEACEEC" w14:textId="77777777" w:rsidR="006D5FCB" w:rsidRDefault="006D5FCB" w:rsidP="00AD4DC5">
            <w:pPr>
              <w:jc w:val="center"/>
              <w:rPr>
                <w:rFonts w:ascii="Tahoma" w:hAnsi="Tahoma" w:cs="Tahoma"/>
                <w:b/>
              </w:rPr>
            </w:pPr>
          </w:p>
          <w:p w14:paraId="11111FC9" w14:textId="77777777" w:rsidR="006D5FCB" w:rsidRDefault="006D5FCB" w:rsidP="00AD4DC5">
            <w:pPr>
              <w:jc w:val="center"/>
              <w:rPr>
                <w:rFonts w:ascii="Tahoma" w:hAnsi="Tahoma" w:cs="Tahoma"/>
                <w:b/>
              </w:rPr>
            </w:pPr>
          </w:p>
          <w:p w14:paraId="58FD12CC" w14:textId="77777777" w:rsidR="006D5FCB" w:rsidRDefault="006D5FCB" w:rsidP="00AD4DC5">
            <w:pPr>
              <w:jc w:val="center"/>
              <w:rPr>
                <w:rFonts w:ascii="Tahoma" w:hAnsi="Tahoma" w:cs="Tahoma"/>
                <w:b/>
              </w:rPr>
            </w:pPr>
          </w:p>
          <w:p w14:paraId="7FC6FF76" w14:textId="77777777" w:rsidR="006D5FCB" w:rsidRDefault="006D5FCB" w:rsidP="00AD4DC5">
            <w:pPr>
              <w:jc w:val="center"/>
              <w:rPr>
                <w:rFonts w:ascii="Tahoma" w:hAnsi="Tahoma" w:cs="Tahoma"/>
                <w:b/>
              </w:rPr>
            </w:pPr>
          </w:p>
          <w:p w14:paraId="10434C87" w14:textId="77777777" w:rsidR="006D5FCB" w:rsidRDefault="006D5FCB" w:rsidP="00AD4DC5">
            <w:pPr>
              <w:jc w:val="center"/>
              <w:rPr>
                <w:rFonts w:ascii="Tahoma" w:hAnsi="Tahoma" w:cs="Tahoma"/>
                <w:b/>
              </w:rPr>
            </w:pPr>
          </w:p>
          <w:p w14:paraId="00DB97DC" w14:textId="77777777" w:rsidR="006D5FCB" w:rsidRDefault="006D5FCB" w:rsidP="00AD4DC5">
            <w:pPr>
              <w:jc w:val="center"/>
              <w:rPr>
                <w:rFonts w:ascii="Tahoma" w:hAnsi="Tahoma" w:cs="Tahoma"/>
                <w:b/>
              </w:rPr>
            </w:pPr>
          </w:p>
          <w:p w14:paraId="035D8AF9" w14:textId="77777777" w:rsidR="006D5FCB" w:rsidRDefault="006D5FCB" w:rsidP="00AD4DC5">
            <w:pPr>
              <w:jc w:val="center"/>
              <w:rPr>
                <w:rFonts w:ascii="Tahoma" w:hAnsi="Tahoma" w:cs="Tahoma"/>
                <w:b/>
              </w:rPr>
            </w:pPr>
            <w:r>
              <w:rPr>
                <w:rFonts w:ascii="Tahoma" w:hAnsi="Tahoma" w:cs="Tahoma"/>
                <w:b/>
              </w:rPr>
              <w:t>SR</w:t>
            </w:r>
          </w:p>
          <w:p w14:paraId="36A920D7" w14:textId="77777777" w:rsidR="002F6C1B" w:rsidRDefault="002F6C1B" w:rsidP="00AD4DC5">
            <w:pPr>
              <w:jc w:val="center"/>
              <w:rPr>
                <w:rFonts w:ascii="Tahoma" w:hAnsi="Tahoma" w:cs="Tahoma"/>
                <w:b/>
              </w:rPr>
            </w:pPr>
          </w:p>
          <w:p w14:paraId="115DA7CA" w14:textId="77777777" w:rsidR="002F6C1B" w:rsidRDefault="002F6C1B" w:rsidP="00AD4DC5">
            <w:pPr>
              <w:jc w:val="center"/>
              <w:rPr>
                <w:rFonts w:ascii="Tahoma" w:hAnsi="Tahoma" w:cs="Tahoma"/>
                <w:b/>
              </w:rPr>
            </w:pPr>
          </w:p>
          <w:p w14:paraId="50FAB624" w14:textId="77777777" w:rsidR="002F6C1B" w:rsidRDefault="002F6C1B" w:rsidP="00AD4DC5">
            <w:pPr>
              <w:jc w:val="center"/>
              <w:rPr>
                <w:rFonts w:ascii="Tahoma" w:hAnsi="Tahoma" w:cs="Tahoma"/>
                <w:b/>
              </w:rPr>
            </w:pPr>
          </w:p>
          <w:p w14:paraId="3D2A610A" w14:textId="77777777" w:rsidR="002F6C1B" w:rsidRDefault="002F6C1B" w:rsidP="00AD4DC5">
            <w:pPr>
              <w:jc w:val="center"/>
              <w:rPr>
                <w:rFonts w:ascii="Tahoma" w:hAnsi="Tahoma" w:cs="Tahoma"/>
                <w:b/>
              </w:rPr>
            </w:pPr>
          </w:p>
          <w:p w14:paraId="1DD98DEF" w14:textId="77777777" w:rsidR="002F6C1B" w:rsidRDefault="002F6C1B" w:rsidP="00AD4DC5">
            <w:pPr>
              <w:jc w:val="center"/>
              <w:rPr>
                <w:rFonts w:ascii="Tahoma" w:hAnsi="Tahoma" w:cs="Tahoma"/>
                <w:b/>
              </w:rPr>
            </w:pPr>
          </w:p>
          <w:p w14:paraId="3E26C05F" w14:textId="77777777" w:rsidR="002F6C1B" w:rsidRDefault="002F6C1B" w:rsidP="00AD4DC5">
            <w:pPr>
              <w:jc w:val="center"/>
              <w:rPr>
                <w:rFonts w:ascii="Tahoma" w:hAnsi="Tahoma" w:cs="Tahoma"/>
                <w:b/>
              </w:rPr>
            </w:pPr>
            <w:r>
              <w:rPr>
                <w:rFonts w:ascii="Tahoma" w:hAnsi="Tahoma" w:cs="Tahoma"/>
                <w:b/>
              </w:rPr>
              <w:t>KSW</w:t>
            </w:r>
          </w:p>
          <w:p w14:paraId="6FAEDF57" w14:textId="7DDB63B4" w:rsidR="002F6C1B" w:rsidRDefault="00194BAD" w:rsidP="00AD4DC5">
            <w:pPr>
              <w:jc w:val="center"/>
              <w:rPr>
                <w:rFonts w:ascii="Tahoma" w:hAnsi="Tahoma" w:cs="Tahoma"/>
                <w:b/>
                <w:highlight w:val="yellow"/>
              </w:rPr>
            </w:pPr>
            <w:r>
              <w:rPr>
                <w:rFonts w:ascii="Tahoma" w:hAnsi="Tahoma" w:cs="Tahoma"/>
                <w:b/>
                <w:highlight w:val="yellow"/>
              </w:rPr>
              <w:t xml:space="preserve">  </w:t>
            </w:r>
          </w:p>
        </w:tc>
      </w:tr>
      <w:tr w:rsidR="00F949A6" w:rsidRPr="00F10898" w14:paraId="7F142753" w14:textId="77777777" w:rsidTr="00D273E7">
        <w:tc>
          <w:tcPr>
            <w:tcW w:w="675" w:type="dxa"/>
            <w:shd w:val="clear" w:color="auto" w:fill="auto"/>
          </w:tcPr>
          <w:p w14:paraId="7A82EE90" w14:textId="77777777" w:rsidR="00F949A6" w:rsidRPr="00F10898" w:rsidRDefault="00F949A6" w:rsidP="00F949A6">
            <w:pPr>
              <w:rPr>
                <w:rFonts w:ascii="Tahoma" w:hAnsi="Tahoma" w:cs="Tahoma"/>
              </w:rPr>
            </w:pPr>
            <w:r>
              <w:rPr>
                <w:rFonts w:ascii="Tahoma" w:hAnsi="Tahoma" w:cs="Tahoma"/>
              </w:rPr>
              <w:lastRenderedPageBreak/>
              <w:t>5</w:t>
            </w:r>
          </w:p>
        </w:tc>
        <w:tc>
          <w:tcPr>
            <w:tcW w:w="7604" w:type="dxa"/>
            <w:shd w:val="clear" w:color="auto" w:fill="auto"/>
          </w:tcPr>
          <w:p w14:paraId="0C07136F" w14:textId="77777777" w:rsidR="00F949A6" w:rsidRPr="00F10898" w:rsidRDefault="00F949A6" w:rsidP="00F949A6">
            <w:pPr>
              <w:pStyle w:val="Heading2"/>
              <w:rPr>
                <w:rFonts w:ascii="Tahoma" w:hAnsi="Tahoma" w:cs="Tahoma"/>
                <w:b/>
                <w:u w:val="none"/>
              </w:rPr>
            </w:pPr>
            <w:r w:rsidRPr="00F10898">
              <w:rPr>
                <w:rFonts w:ascii="Tahoma" w:hAnsi="Tahoma" w:cs="Tahoma"/>
                <w:b/>
                <w:u w:val="none"/>
              </w:rPr>
              <w:t>MINUTES OF THE PREVIOUS MEETING</w:t>
            </w:r>
          </w:p>
          <w:p w14:paraId="06814C64" w14:textId="77777777" w:rsidR="00F949A6" w:rsidRPr="00F10898" w:rsidRDefault="00F949A6" w:rsidP="00F949A6">
            <w:pPr>
              <w:pStyle w:val="Heading2"/>
              <w:rPr>
                <w:rFonts w:ascii="Tahoma" w:hAnsi="Tahoma" w:cs="Tahoma"/>
                <w:u w:val="none"/>
              </w:rPr>
            </w:pPr>
            <w:r w:rsidRPr="00F10898">
              <w:rPr>
                <w:rFonts w:ascii="Tahoma" w:hAnsi="Tahoma" w:cs="Tahoma"/>
                <w:u w:val="none"/>
              </w:rPr>
              <w:t xml:space="preserve">The minutes of </w:t>
            </w:r>
            <w:r>
              <w:rPr>
                <w:rFonts w:ascii="Tahoma" w:hAnsi="Tahoma" w:cs="Tahoma"/>
                <w:u w:val="none"/>
              </w:rPr>
              <w:t>25</w:t>
            </w:r>
            <w:r w:rsidRPr="00900BB4">
              <w:rPr>
                <w:rFonts w:ascii="Tahoma" w:hAnsi="Tahoma" w:cs="Tahoma"/>
                <w:u w:val="none"/>
                <w:vertAlign w:val="superscript"/>
              </w:rPr>
              <w:t>th</w:t>
            </w:r>
            <w:r>
              <w:rPr>
                <w:rFonts w:ascii="Tahoma" w:hAnsi="Tahoma" w:cs="Tahoma"/>
                <w:u w:val="none"/>
              </w:rPr>
              <w:t xml:space="preserve"> March 2021 virtual </w:t>
            </w:r>
            <w:r w:rsidRPr="00F10898">
              <w:rPr>
                <w:rFonts w:ascii="Tahoma" w:hAnsi="Tahoma" w:cs="Tahoma"/>
                <w:u w:val="none"/>
              </w:rPr>
              <w:t>meeting, having previously been circulated, were agreed as a true record</w:t>
            </w:r>
            <w:r>
              <w:rPr>
                <w:rFonts w:ascii="Tahoma" w:hAnsi="Tahoma" w:cs="Tahoma"/>
                <w:u w:val="none"/>
              </w:rPr>
              <w:t>,</w:t>
            </w:r>
            <w:r w:rsidRPr="00F10898">
              <w:rPr>
                <w:rFonts w:ascii="Tahoma" w:hAnsi="Tahoma" w:cs="Tahoma"/>
                <w:u w:val="none"/>
              </w:rPr>
              <w:t xml:space="preserve"> </w:t>
            </w:r>
            <w:r>
              <w:rPr>
                <w:rFonts w:ascii="Tahoma" w:hAnsi="Tahoma" w:cs="Tahoma"/>
                <w:u w:val="none"/>
              </w:rPr>
              <w:t xml:space="preserve">to be </w:t>
            </w:r>
            <w:r w:rsidRPr="00F10898">
              <w:rPr>
                <w:rFonts w:ascii="Tahoma" w:hAnsi="Tahoma" w:cs="Tahoma"/>
                <w:u w:val="none"/>
              </w:rPr>
              <w:t>signed by the Chair of Governors</w:t>
            </w:r>
            <w:r>
              <w:rPr>
                <w:rFonts w:ascii="Tahoma" w:hAnsi="Tahoma" w:cs="Tahoma"/>
                <w:u w:val="none"/>
              </w:rPr>
              <w:t xml:space="preserve"> in September.</w:t>
            </w:r>
            <w:r w:rsidRPr="00F10898">
              <w:rPr>
                <w:rFonts w:ascii="Tahoma" w:hAnsi="Tahoma" w:cs="Tahoma"/>
                <w:u w:val="none"/>
              </w:rPr>
              <w:t xml:space="preserve"> </w:t>
            </w:r>
          </w:p>
          <w:p w14:paraId="295C3B3F" w14:textId="77777777" w:rsidR="00F949A6" w:rsidRPr="00F10898" w:rsidRDefault="00F949A6" w:rsidP="00F949A6">
            <w:pPr>
              <w:widowControl w:val="0"/>
              <w:autoSpaceDE w:val="0"/>
              <w:autoSpaceDN w:val="0"/>
              <w:adjustRightInd w:val="0"/>
              <w:rPr>
                <w:rFonts w:ascii="Tahoma" w:hAnsi="Tahoma" w:cs="Tahoma"/>
                <w:b/>
                <w:bCs/>
                <w:kern w:val="28"/>
              </w:rPr>
            </w:pPr>
          </w:p>
        </w:tc>
        <w:tc>
          <w:tcPr>
            <w:tcW w:w="1199" w:type="dxa"/>
            <w:shd w:val="clear" w:color="auto" w:fill="auto"/>
          </w:tcPr>
          <w:p w14:paraId="5259AC17" w14:textId="77777777" w:rsidR="00F949A6" w:rsidRDefault="00F949A6" w:rsidP="00F949A6">
            <w:pPr>
              <w:jc w:val="center"/>
              <w:rPr>
                <w:rFonts w:ascii="Tahoma" w:hAnsi="Tahoma" w:cs="Tahoma"/>
                <w:b/>
                <w:highlight w:val="yellow"/>
              </w:rPr>
            </w:pPr>
          </w:p>
          <w:p w14:paraId="552BBDC7" w14:textId="77777777" w:rsidR="00F949A6" w:rsidRPr="00CA077A" w:rsidRDefault="00F949A6" w:rsidP="00F949A6">
            <w:pPr>
              <w:jc w:val="center"/>
              <w:rPr>
                <w:rFonts w:ascii="Tahoma" w:hAnsi="Tahoma" w:cs="Tahoma"/>
                <w:b/>
              </w:rPr>
            </w:pPr>
            <w:r w:rsidRPr="00CA077A">
              <w:rPr>
                <w:rFonts w:ascii="Tahoma" w:hAnsi="Tahoma" w:cs="Tahoma"/>
                <w:b/>
              </w:rPr>
              <w:t>KSW/</w:t>
            </w:r>
          </w:p>
          <w:p w14:paraId="0A1C69D1" w14:textId="77777777" w:rsidR="00F949A6" w:rsidRPr="00F10898" w:rsidRDefault="00F949A6" w:rsidP="00F949A6">
            <w:pPr>
              <w:jc w:val="center"/>
              <w:rPr>
                <w:rFonts w:ascii="Tahoma" w:hAnsi="Tahoma" w:cs="Tahoma"/>
                <w:b/>
                <w:highlight w:val="yellow"/>
              </w:rPr>
            </w:pPr>
            <w:r w:rsidRPr="00CA077A">
              <w:rPr>
                <w:rFonts w:ascii="Tahoma" w:hAnsi="Tahoma" w:cs="Tahoma"/>
                <w:b/>
              </w:rPr>
              <w:t>JS</w:t>
            </w:r>
          </w:p>
        </w:tc>
      </w:tr>
      <w:tr w:rsidR="00F949A6" w:rsidRPr="00F10898" w14:paraId="4FAD1E79" w14:textId="77777777" w:rsidTr="00D273E7">
        <w:tc>
          <w:tcPr>
            <w:tcW w:w="675" w:type="dxa"/>
            <w:shd w:val="clear" w:color="auto" w:fill="auto"/>
          </w:tcPr>
          <w:p w14:paraId="4335A864" w14:textId="77777777" w:rsidR="00F949A6" w:rsidRPr="007D7A1F" w:rsidRDefault="00F949A6" w:rsidP="00F949A6">
            <w:pPr>
              <w:rPr>
                <w:rFonts w:ascii="Tahoma" w:hAnsi="Tahoma" w:cs="Tahoma"/>
              </w:rPr>
            </w:pPr>
            <w:r>
              <w:rPr>
                <w:rFonts w:ascii="Tahoma" w:hAnsi="Tahoma" w:cs="Tahoma"/>
              </w:rPr>
              <w:t>6</w:t>
            </w:r>
          </w:p>
        </w:tc>
        <w:tc>
          <w:tcPr>
            <w:tcW w:w="7604" w:type="dxa"/>
            <w:shd w:val="clear" w:color="auto" w:fill="auto"/>
          </w:tcPr>
          <w:p w14:paraId="7C89ED4D" w14:textId="77777777" w:rsidR="00F949A6" w:rsidRDefault="00F949A6" w:rsidP="00F949A6">
            <w:pPr>
              <w:pStyle w:val="Heading2"/>
              <w:rPr>
                <w:rFonts w:ascii="Tahoma" w:hAnsi="Tahoma" w:cs="Tahoma"/>
                <w:b/>
                <w:u w:val="none"/>
              </w:rPr>
            </w:pPr>
            <w:r w:rsidRPr="00F10898">
              <w:rPr>
                <w:rFonts w:ascii="Tahoma" w:hAnsi="Tahoma" w:cs="Tahoma"/>
                <w:b/>
                <w:u w:val="none"/>
              </w:rPr>
              <w:t>MATTERS ARISING</w:t>
            </w:r>
          </w:p>
          <w:p w14:paraId="52618F2B" w14:textId="0995DC2F" w:rsidR="00F949A6" w:rsidRDefault="002F6C1B" w:rsidP="002F6C1B">
            <w:pPr>
              <w:pStyle w:val="ListParagraph"/>
              <w:numPr>
                <w:ilvl w:val="0"/>
                <w:numId w:val="23"/>
              </w:numPr>
              <w:rPr>
                <w:rFonts w:ascii="Tahoma" w:hAnsi="Tahoma" w:cs="Tahoma"/>
              </w:rPr>
            </w:pPr>
            <w:r>
              <w:rPr>
                <w:rFonts w:ascii="Tahoma" w:hAnsi="Tahoma" w:cs="Tahoma"/>
              </w:rPr>
              <w:t>JS has not managed to meet CCF</w:t>
            </w:r>
            <w:r w:rsidR="00554E32">
              <w:rPr>
                <w:rFonts w:ascii="Tahoma" w:hAnsi="Tahoma" w:cs="Tahoma"/>
              </w:rPr>
              <w:t xml:space="preserve"> due to the issues arising from continuing and increasing Covid infections and isolation of both staff and students. JS will do so next academic year.</w:t>
            </w:r>
          </w:p>
          <w:p w14:paraId="03BE498E" w14:textId="2B929F72" w:rsidR="002F6C1B" w:rsidRDefault="002F6C1B" w:rsidP="002F6C1B">
            <w:pPr>
              <w:pStyle w:val="ListParagraph"/>
              <w:numPr>
                <w:ilvl w:val="0"/>
                <w:numId w:val="23"/>
              </w:numPr>
              <w:rPr>
                <w:rFonts w:ascii="Tahoma" w:hAnsi="Tahoma" w:cs="Tahoma"/>
              </w:rPr>
            </w:pPr>
            <w:r>
              <w:rPr>
                <w:rFonts w:ascii="Tahoma" w:hAnsi="Tahoma" w:cs="Tahoma"/>
              </w:rPr>
              <w:t>KB to meet ATA in the autumn term</w:t>
            </w:r>
            <w:r w:rsidR="00554E32">
              <w:rPr>
                <w:rFonts w:ascii="Tahoma" w:hAnsi="Tahoma" w:cs="Tahoma"/>
              </w:rPr>
              <w:t xml:space="preserve"> in her role as Equality link</w:t>
            </w:r>
          </w:p>
          <w:p w14:paraId="36187366" w14:textId="77777777" w:rsidR="002F6C1B" w:rsidRDefault="002F6C1B" w:rsidP="002F6C1B">
            <w:pPr>
              <w:pStyle w:val="ListParagraph"/>
              <w:numPr>
                <w:ilvl w:val="0"/>
                <w:numId w:val="23"/>
              </w:numPr>
              <w:rPr>
                <w:rFonts w:ascii="Tahoma" w:hAnsi="Tahoma" w:cs="Tahoma"/>
              </w:rPr>
            </w:pPr>
            <w:r>
              <w:rPr>
                <w:rFonts w:ascii="Tahoma" w:hAnsi="Tahoma" w:cs="Tahoma"/>
              </w:rPr>
              <w:lastRenderedPageBreak/>
              <w:t>SCR record was checked by JB in January and April</w:t>
            </w:r>
          </w:p>
          <w:p w14:paraId="630FED57" w14:textId="39DB311B" w:rsidR="002F6C1B" w:rsidRPr="002F6C1B" w:rsidRDefault="002F6C1B" w:rsidP="002F6C1B">
            <w:pPr>
              <w:pStyle w:val="ListParagraph"/>
              <w:numPr>
                <w:ilvl w:val="0"/>
                <w:numId w:val="23"/>
              </w:numPr>
              <w:rPr>
                <w:rFonts w:ascii="Tahoma" w:hAnsi="Tahoma" w:cs="Tahoma"/>
              </w:rPr>
            </w:pPr>
            <w:r>
              <w:rPr>
                <w:rFonts w:ascii="Tahoma" w:hAnsi="Tahoma" w:cs="Tahoma"/>
              </w:rPr>
              <w:t>JS hasn’t written anything for the</w:t>
            </w:r>
            <w:r w:rsidR="007012F3">
              <w:rPr>
                <w:rFonts w:ascii="Tahoma" w:hAnsi="Tahoma" w:cs="Tahoma"/>
              </w:rPr>
              <w:t xml:space="preserve"> end of year</w:t>
            </w:r>
            <w:r>
              <w:rPr>
                <w:rFonts w:ascii="Tahoma" w:hAnsi="Tahoma" w:cs="Tahoma"/>
              </w:rPr>
              <w:t xml:space="preserve"> newsletter</w:t>
            </w:r>
            <w:r w:rsidR="00FD055C">
              <w:rPr>
                <w:rFonts w:ascii="Tahoma" w:hAnsi="Tahoma" w:cs="Tahoma"/>
              </w:rPr>
              <w:t xml:space="preserve">. CJH confirmed it is information only in this newsletter as there is a lot of information for parents. </w:t>
            </w:r>
          </w:p>
          <w:p w14:paraId="751101E9" w14:textId="77777777" w:rsidR="00F949A6" w:rsidRPr="00F10898" w:rsidRDefault="00F949A6" w:rsidP="00F949A6">
            <w:pPr>
              <w:rPr>
                <w:rFonts w:ascii="Tahoma" w:hAnsi="Tahoma" w:cs="Tahoma"/>
              </w:rPr>
            </w:pPr>
          </w:p>
        </w:tc>
        <w:tc>
          <w:tcPr>
            <w:tcW w:w="1199" w:type="dxa"/>
            <w:shd w:val="clear" w:color="auto" w:fill="auto"/>
          </w:tcPr>
          <w:p w14:paraId="0760C734" w14:textId="77777777" w:rsidR="008E04C4" w:rsidRDefault="008E04C4" w:rsidP="00F949A6">
            <w:pPr>
              <w:jc w:val="center"/>
              <w:rPr>
                <w:rFonts w:ascii="Tahoma" w:hAnsi="Tahoma" w:cs="Tahoma"/>
                <w:b/>
              </w:rPr>
            </w:pPr>
          </w:p>
          <w:p w14:paraId="7C0C43A1" w14:textId="0C4D2A69" w:rsidR="00554E32" w:rsidRPr="008E04C4" w:rsidRDefault="00554E32" w:rsidP="00F949A6">
            <w:pPr>
              <w:jc w:val="center"/>
              <w:rPr>
                <w:rFonts w:ascii="Tahoma" w:hAnsi="Tahoma" w:cs="Tahoma"/>
                <w:b/>
              </w:rPr>
            </w:pPr>
            <w:r w:rsidRPr="008E04C4">
              <w:rPr>
                <w:rFonts w:ascii="Tahoma" w:hAnsi="Tahoma" w:cs="Tahoma"/>
                <w:b/>
              </w:rPr>
              <w:t xml:space="preserve"> JS  </w:t>
            </w:r>
          </w:p>
          <w:p w14:paraId="68146EB9" w14:textId="77777777" w:rsidR="00554E32" w:rsidRPr="008E04C4" w:rsidRDefault="00554E32" w:rsidP="00F949A6">
            <w:pPr>
              <w:jc w:val="center"/>
              <w:rPr>
                <w:rFonts w:ascii="Tahoma" w:hAnsi="Tahoma" w:cs="Tahoma"/>
                <w:b/>
              </w:rPr>
            </w:pPr>
          </w:p>
          <w:p w14:paraId="5ECA186D" w14:textId="77777777" w:rsidR="00554E32" w:rsidRPr="008E04C4" w:rsidRDefault="00554E32" w:rsidP="00F949A6">
            <w:pPr>
              <w:jc w:val="center"/>
              <w:rPr>
                <w:rFonts w:ascii="Tahoma" w:hAnsi="Tahoma" w:cs="Tahoma"/>
                <w:b/>
              </w:rPr>
            </w:pPr>
          </w:p>
          <w:p w14:paraId="288349A6" w14:textId="531EF976" w:rsidR="00F949A6" w:rsidRPr="00F10898" w:rsidRDefault="00554E32" w:rsidP="00F949A6">
            <w:pPr>
              <w:jc w:val="center"/>
              <w:rPr>
                <w:rFonts w:ascii="Tahoma" w:hAnsi="Tahoma" w:cs="Tahoma"/>
                <w:b/>
                <w:highlight w:val="yellow"/>
              </w:rPr>
            </w:pPr>
            <w:r w:rsidRPr="008E04C4">
              <w:rPr>
                <w:rFonts w:ascii="Tahoma" w:hAnsi="Tahoma" w:cs="Tahoma"/>
                <w:b/>
              </w:rPr>
              <w:t xml:space="preserve">KB   </w:t>
            </w:r>
          </w:p>
        </w:tc>
      </w:tr>
      <w:tr w:rsidR="00F949A6" w:rsidRPr="00F10898" w14:paraId="196F3FEF" w14:textId="77777777" w:rsidTr="00D273E7">
        <w:tc>
          <w:tcPr>
            <w:tcW w:w="675" w:type="dxa"/>
            <w:shd w:val="clear" w:color="auto" w:fill="auto"/>
          </w:tcPr>
          <w:p w14:paraId="3F76F880" w14:textId="77777777" w:rsidR="00F949A6" w:rsidRPr="00021BF0" w:rsidRDefault="00F949A6" w:rsidP="00F949A6">
            <w:pPr>
              <w:rPr>
                <w:rFonts w:ascii="Tahoma" w:hAnsi="Tahoma" w:cs="Tahoma"/>
              </w:rPr>
            </w:pPr>
            <w:r w:rsidRPr="00021BF0">
              <w:rPr>
                <w:rFonts w:ascii="Tahoma" w:hAnsi="Tahoma" w:cs="Tahoma"/>
              </w:rPr>
              <w:lastRenderedPageBreak/>
              <w:t>7</w:t>
            </w:r>
          </w:p>
        </w:tc>
        <w:tc>
          <w:tcPr>
            <w:tcW w:w="7604" w:type="dxa"/>
            <w:shd w:val="clear" w:color="auto" w:fill="auto"/>
          </w:tcPr>
          <w:p w14:paraId="52281998" w14:textId="77777777" w:rsidR="00F949A6" w:rsidRDefault="00F949A6" w:rsidP="00F949A6">
            <w:pPr>
              <w:rPr>
                <w:rFonts w:ascii="Tahoma" w:hAnsi="Tahoma" w:cs="Tahoma"/>
                <w:b/>
              </w:rPr>
            </w:pPr>
            <w:r w:rsidRPr="00CA077A">
              <w:rPr>
                <w:rFonts w:ascii="Tahoma" w:hAnsi="Tahoma" w:cs="Tahoma"/>
                <w:b/>
              </w:rPr>
              <w:t>HEADTEACHER’S REPORT</w:t>
            </w:r>
          </w:p>
          <w:p w14:paraId="676AC6EA" w14:textId="77777777" w:rsidR="00F949A6" w:rsidRDefault="00C268EE" w:rsidP="00F949A6">
            <w:pPr>
              <w:rPr>
                <w:rFonts w:ascii="Tahoma" w:hAnsi="Tahoma" w:cs="Tahoma"/>
              </w:rPr>
            </w:pPr>
            <w:r>
              <w:rPr>
                <w:rFonts w:ascii="Tahoma" w:hAnsi="Tahoma" w:cs="Tahoma"/>
              </w:rPr>
              <w:t>CJH confirmed the following from her report:</w:t>
            </w:r>
          </w:p>
          <w:p w14:paraId="065DF207" w14:textId="0DEA292D" w:rsidR="00C268EE" w:rsidRDefault="00C268EE" w:rsidP="00C268EE">
            <w:pPr>
              <w:pStyle w:val="ListParagraph"/>
              <w:numPr>
                <w:ilvl w:val="0"/>
                <w:numId w:val="24"/>
              </w:numPr>
              <w:rPr>
                <w:rFonts w:ascii="Tahoma" w:hAnsi="Tahoma" w:cs="Tahoma"/>
              </w:rPr>
            </w:pPr>
            <w:r>
              <w:rPr>
                <w:rFonts w:ascii="Tahoma" w:hAnsi="Tahoma" w:cs="Tahoma"/>
              </w:rPr>
              <w:t>Student number at 1414. Lost a few</w:t>
            </w:r>
            <w:r w:rsidR="007F6813">
              <w:rPr>
                <w:rFonts w:ascii="Tahoma" w:hAnsi="Tahoma" w:cs="Tahoma"/>
              </w:rPr>
              <w:t xml:space="preserve"> students</w:t>
            </w:r>
            <w:r w:rsidR="008653AA">
              <w:rPr>
                <w:rFonts w:ascii="Tahoma" w:hAnsi="Tahoma" w:cs="Tahoma"/>
              </w:rPr>
              <w:t xml:space="preserve"> 18 in total</w:t>
            </w:r>
            <w:r>
              <w:rPr>
                <w:rFonts w:ascii="Tahoma" w:hAnsi="Tahoma" w:cs="Tahoma"/>
              </w:rPr>
              <w:t xml:space="preserve">. </w:t>
            </w:r>
            <w:r w:rsidR="007F6813">
              <w:rPr>
                <w:rFonts w:ascii="Tahoma" w:hAnsi="Tahoma" w:cs="Tahoma"/>
              </w:rPr>
              <w:t xml:space="preserve">Some </w:t>
            </w:r>
            <w:r>
              <w:rPr>
                <w:rFonts w:ascii="Tahoma" w:hAnsi="Tahoma" w:cs="Tahoma"/>
              </w:rPr>
              <w:t>Y</w:t>
            </w:r>
            <w:r w:rsidR="008658DB">
              <w:rPr>
                <w:rFonts w:ascii="Tahoma" w:hAnsi="Tahoma" w:cs="Tahoma"/>
              </w:rPr>
              <w:t>ear</w:t>
            </w:r>
            <w:r>
              <w:rPr>
                <w:rFonts w:ascii="Tahoma" w:hAnsi="Tahoma" w:cs="Tahoma"/>
              </w:rPr>
              <w:t xml:space="preserve"> 12</w:t>
            </w:r>
            <w:r w:rsidR="007F6813">
              <w:rPr>
                <w:rFonts w:ascii="Tahoma" w:hAnsi="Tahoma" w:cs="Tahoma"/>
              </w:rPr>
              <w:t xml:space="preserve"> students deciding</w:t>
            </w:r>
            <w:r>
              <w:rPr>
                <w:rFonts w:ascii="Tahoma" w:hAnsi="Tahoma" w:cs="Tahoma"/>
              </w:rPr>
              <w:t xml:space="preserve"> not</w:t>
            </w:r>
            <w:r w:rsidR="007F6813">
              <w:rPr>
                <w:rFonts w:ascii="Tahoma" w:hAnsi="Tahoma" w:cs="Tahoma"/>
              </w:rPr>
              <w:t xml:space="preserve"> to</w:t>
            </w:r>
            <w:r>
              <w:rPr>
                <w:rFonts w:ascii="Tahoma" w:hAnsi="Tahoma" w:cs="Tahoma"/>
              </w:rPr>
              <w:t xml:space="preserve"> contin</w:t>
            </w:r>
            <w:r w:rsidR="007F6813">
              <w:rPr>
                <w:rFonts w:ascii="Tahoma" w:hAnsi="Tahoma" w:cs="Tahoma"/>
              </w:rPr>
              <w:t>ue</w:t>
            </w:r>
            <w:r>
              <w:rPr>
                <w:rFonts w:ascii="Tahoma" w:hAnsi="Tahoma" w:cs="Tahoma"/>
              </w:rPr>
              <w:t xml:space="preserve"> and some students</w:t>
            </w:r>
            <w:r w:rsidR="007F6813">
              <w:rPr>
                <w:rFonts w:ascii="Tahoma" w:hAnsi="Tahoma" w:cs="Tahoma"/>
              </w:rPr>
              <w:t xml:space="preserve"> have</w:t>
            </w:r>
            <w:r>
              <w:rPr>
                <w:rFonts w:ascii="Tahoma" w:hAnsi="Tahoma" w:cs="Tahoma"/>
              </w:rPr>
              <w:t xml:space="preserve"> moved away. Usual to and fro. </w:t>
            </w:r>
            <w:r w:rsidR="007F6813">
              <w:rPr>
                <w:rFonts w:ascii="Tahoma" w:hAnsi="Tahoma" w:cs="Tahoma"/>
              </w:rPr>
              <w:t>No</w:t>
            </w:r>
            <w:r w:rsidR="00772D29">
              <w:rPr>
                <w:rFonts w:ascii="Tahoma" w:hAnsi="Tahoma" w:cs="Tahoma"/>
              </w:rPr>
              <w:t xml:space="preserve"> concerning</w:t>
            </w:r>
            <w:r w:rsidR="007F6813">
              <w:rPr>
                <w:rFonts w:ascii="Tahoma" w:hAnsi="Tahoma" w:cs="Tahoma"/>
              </w:rPr>
              <w:t xml:space="preserve"> trends from this movement.</w:t>
            </w:r>
          </w:p>
          <w:p w14:paraId="5D1AA30D" w14:textId="5A2247B6" w:rsidR="00C268EE" w:rsidRDefault="00C268EE" w:rsidP="00C268EE">
            <w:pPr>
              <w:pStyle w:val="ListParagraph"/>
              <w:numPr>
                <w:ilvl w:val="0"/>
                <w:numId w:val="24"/>
              </w:numPr>
              <w:rPr>
                <w:rFonts w:ascii="Tahoma" w:hAnsi="Tahoma" w:cs="Tahoma"/>
              </w:rPr>
            </w:pPr>
            <w:r>
              <w:rPr>
                <w:rFonts w:ascii="Tahoma" w:hAnsi="Tahoma" w:cs="Tahoma"/>
              </w:rPr>
              <w:t>Attendance report from JIC</w:t>
            </w:r>
            <w:r w:rsidR="00772D29">
              <w:rPr>
                <w:rFonts w:ascii="Tahoma" w:hAnsi="Tahoma" w:cs="Tahoma"/>
              </w:rPr>
              <w:t xml:space="preserve"> which CJH presented</w:t>
            </w:r>
            <w:r>
              <w:rPr>
                <w:rFonts w:ascii="Tahoma" w:hAnsi="Tahoma" w:cs="Tahoma"/>
              </w:rPr>
              <w:t>. Covid meant patterns are difficult</w:t>
            </w:r>
            <w:r w:rsidR="00772D29">
              <w:rPr>
                <w:rFonts w:ascii="Tahoma" w:hAnsi="Tahoma" w:cs="Tahoma"/>
              </w:rPr>
              <w:t xml:space="preserve"> to discern</w:t>
            </w:r>
            <w:r>
              <w:rPr>
                <w:rFonts w:ascii="Tahoma" w:hAnsi="Tahoma" w:cs="Tahoma"/>
              </w:rPr>
              <w:t>. Students with anxiety</w:t>
            </w:r>
            <w:r w:rsidR="0000007F">
              <w:rPr>
                <w:rFonts w:ascii="Tahoma" w:hAnsi="Tahoma" w:cs="Tahoma"/>
              </w:rPr>
              <w:t xml:space="preserve"> and some school refusals</w:t>
            </w:r>
            <w:r w:rsidR="00772D29">
              <w:rPr>
                <w:rFonts w:ascii="Tahoma" w:hAnsi="Tahoma" w:cs="Tahoma"/>
              </w:rPr>
              <w:t xml:space="preserve"> has negatively impacted on</w:t>
            </w:r>
            <w:r>
              <w:rPr>
                <w:rFonts w:ascii="Tahoma" w:hAnsi="Tahoma" w:cs="Tahoma"/>
              </w:rPr>
              <w:t xml:space="preserve"> attendance. </w:t>
            </w:r>
            <w:r w:rsidR="001D7650">
              <w:rPr>
                <w:rFonts w:ascii="Tahoma" w:hAnsi="Tahoma" w:cs="Tahoma"/>
              </w:rPr>
              <w:t xml:space="preserve">Increasing numbers of students having to isolate. </w:t>
            </w:r>
            <w:r w:rsidR="000611F1">
              <w:rPr>
                <w:rFonts w:ascii="Tahoma" w:hAnsi="Tahoma" w:cs="Tahoma"/>
              </w:rPr>
              <w:t>The Year 9 cohort will be the priority group for next year as not reached targets. Attendance has been impacted here largely due to mental health issues.  Governors have seen some</w:t>
            </w:r>
            <w:r w:rsidR="007023A4">
              <w:rPr>
                <w:rFonts w:ascii="Tahoma" w:hAnsi="Tahoma" w:cs="Tahoma"/>
              </w:rPr>
              <w:t xml:space="preserve"> relevant</w:t>
            </w:r>
            <w:r w:rsidR="000611F1">
              <w:rPr>
                <w:rFonts w:ascii="Tahoma" w:hAnsi="Tahoma" w:cs="Tahoma"/>
              </w:rPr>
              <w:t xml:space="preserve"> individual case studies. </w:t>
            </w:r>
            <w:r w:rsidR="00ED71EA">
              <w:rPr>
                <w:rFonts w:ascii="Tahoma" w:hAnsi="Tahoma" w:cs="Tahoma"/>
              </w:rPr>
              <w:t>Sixth form attendance data had also been included following a request from governors.</w:t>
            </w:r>
          </w:p>
          <w:p w14:paraId="61EDFF84" w14:textId="77777777" w:rsidR="00C268EE" w:rsidRDefault="0000007F" w:rsidP="00C268EE">
            <w:pPr>
              <w:pStyle w:val="ListParagraph"/>
              <w:numPr>
                <w:ilvl w:val="0"/>
                <w:numId w:val="24"/>
              </w:numPr>
              <w:rPr>
                <w:rFonts w:ascii="Tahoma" w:hAnsi="Tahoma" w:cs="Tahoma"/>
              </w:rPr>
            </w:pPr>
            <w:r>
              <w:rPr>
                <w:rFonts w:ascii="Tahoma" w:hAnsi="Tahoma" w:cs="Tahoma"/>
              </w:rPr>
              <w:t>KB asked about home schooling. CJH confirmed they have to make their own arrangements and ECC are responsible for checking on them. They can only come back to SHS if there is then a space. Essex protocol is that if a parent decides to home school because they are being pursued for example for attendance issues they can’t apply to another school. They would need to return and a managed move looked at.</w:t>
            </w:r>
          </w:p>
          <w:p w14:paraId="027043F9" w14:textId="7C9A030E" w:rsidR="0000007F" w:rsidRDefault="00325D65" w:rsidP="00C268EE">
            <w:pPr>
              <w:pStyle w:val="ListParagraph"/>
              <w:numPr>
                <w:ilvl w:val="0"/>
                <w:numId w:val="24"/>
              </w:numPr>
              <w:rPr>
                <w:rFonts w:ascii="Tahoma" w:hAnsi="Tahoma" w:cs="Tahoma"/>
              </w:rPr>
            </w:pPr>
            <w:r>
              <w:rPr>
                <w:rFonts w:ascii="Tahoma" w:hAnsi="Tahoma" w:cs="Tahoma"/>
              </w:rPr>
              <w:t>Some s</w:t>
            </w:r>
            <w:r w:rsidR="0000007F">
              <w:rPr>
                <w:rFonts w:ascii="Tahoma" w:hAnsi="Tahoma" w:cs="Tahoma"/>
              </w:rPr>
              <w:t xml:space="preserve">taff leavers and two retirements. </w:t>
            </w:r>
            <w:r>
              <w:rPr>
                <w:rFonts w:ascii="Tahoma" w:hAnsi="Tahoma" w:cs="Tahoma"/>
              </w:rPr>
              <w:t xml:space="preserve">JC leaving after 21 years and Gill Hards from Finance after 20 years. </w:t>
            </w:r>
            <w:r w:rsidR="0000007F">
              <w:rPr>
                <w:rFonts w:ascii="Tahoma" w:hAnsi="Tahoma" w:cs="Tahoma"/>
              </w:rPr>
              <w:t xml:space="preserve">Some </w:t>
            </w:r>
            <w:r>
              <w:rPr>
                <w:rFonts w:ascii="Tahoma" w:hAnsi="Tahoma" w:cs="Tahoma"/>
              </w:rPr>
              <w:t xml:space="preserve">staff have left due to </w:t>
            </w:r>
            <w:r w:rsidR="0000007F">
              <w:rPr>
                <w:rFonts w:ascii="Tahoma" w:hAnsi="Tahoma" w:cs="Tahoma"/>
              </w:rPr>
              <w:t xml:space="preserve">promotions. Lockdown has made people reflect. </w:t>
            </w:r>
            <w:r w:rsidR="00DF2189">
              <w:rPr>
                <w:rFonts w:ascii="Tahoma" w:hAnsi="Tahoma" w:cs="Tahoma"/>
              </w:rPr>
              <w:t>A number of</w:t>
            </w:r>
            <w:r w:rsidR="00253669">
              <w:rPr>
                <w:rFonts w:ascii="Tahoma" w:hAnsi="Tahoma" w:cs="Tahoma"/>
              </w:rPr>
              <w:t xml:space="preserve"> new staff have been appointed, listed in the report. Since the report Nigel Bolitho has been appointed as a safeguarding officer and Faye Green</w:t>
            </w:r>
            <w:r w:rsidR="00846A98">
              <w:rPr>
                <w:rFonts w:ascii="Tahoma" w:hAnsi="Tahoma" w:cs="Tahoma"/>
              </w:rPr>
              <w:t xml:space="preserve"> a former </w:t>
            </w:r>
            <w:r w:rsidR="00253669">
              <w:rPr>
                <w:rFonts w:ascii="Tahoma" w:hAnsi="Tahoma" w:cs="Tahoma"/>
              </w:rPr>
              <w:t xml:space="preserve">student as a Teaching Assistant. </w:t>
            </w:r>
            <w:r w:rsidR="00EB3772">
              <w:rPr>
                <w:rFonts w:ascii="Tahoma" w:hAnsi="Tahoma" w:cs="Tahoma"/>
              </w:rPr>
              <w:t>We still need to appoint another teaching assistant</w:t>
            </w:r>
            <w:r w:rsidR="00DF2189">
              <w:rPr>
                <w:rFonts w:ascii="Tahoma" w:hAnsi="Tahoma" w:cs="Tahoma"/>
              </w:rPr>
              <w:t xml:space="preserve"> and i</w:t>
            </w:r>
            <w:r w:rsidR="00EB3772">
              <w:rPr>
                <w:rFonts w:ascii="Tahoma" w:hAnsi="Tahoma" w:cs="Tahoma"/>
              </w:rPr>
              <w:t xml:space="preserve">nterviews are taking place next week for an art and a science technician. </w:t>
            </w:r>
          </w:p>
          <w:p w14:paraId="27EC52D8" w14:textId="508A560D" w:rsidR="00EB3772" w:rsidRDefault="00EB3772" w:rsidP="00C268EE">
            <w:pPr>
              <w:pStyle w:val="ListParagraph"/>
              <w:numPr>
                <w:ilvl w:val="0"/>
                <w:numId w:val="24"/>
              </w:numPr>
              <w:rPr>
                <w:rFonts w:ascii="Tahoma" w:hAnsi="Tahoma" w:cs="Tahoma"/>
              </w:rPr>
            </w:pPr>
            <w:r>
              <w:rPr>
                <w:rFonts w:ascii="Tahoma" w:hAnsi="Tahoma" w:cs="Tahoma"/>
              </w:rPr>
              <w:t xml:space="preserve">The ECTs-Early Careers Teachers (formally known as NQTs) have completed a successful induction. JS confirmed there is extra funding for ECTs. CJH confirmed this as their support and mentoring will now be over two years which means they have 10% less timetable. The mentors also need time off their timetable. </w:t>
            </w:r>
          </w:p>
          <w:p w14:paraId="3032E278" w14:textId="77777777" w:rsidR="00EB3772" w:rsidRDefault="00EB3772" w:rsidP="00C268EE">
            <w:pPr>
              <w:pStyle w:val="ListParagraph"/>
              <w:numPr>
                <w:ilvl w:val="0"/>
                <w:numId w:val="24"/>
              </w:numPr>
              <w:rPr>
                <w:rFonts w:ascii="Tahoma" w:hAnsi="Tahoma" w:cs="Tahoma"/>
              </w:rPr>
            </w:pPr>
            <w:r>
              <w:rPr>
                <w:rFonts w:ascii="Tahoma" w:hAnsi="Tahoma" w:cs="Tahoma"/>
              </w:rPr>
              <w:t>CJH confirmed an internal promotion for Emma Sherwood to TL for Drama.</w:t>
            </w:r>
          </w:p>
          <w:p w14:paraId="2B26D057" w14:textId="2581B1A4" w:rsidR="00EB3772" w:rsidRDefault="00EB3772" w:rsidP="00C268EE">
            <w:pPr>
              <w:pStyle w:val="ListParagraph"/>
              <w:numPr>
                <w:ilvl w:val="0"/>
                <w:numId w:val="24"/>
              </w:numPr>
              <w:rPr>
                <w:rFonts w:ascii="Tahoma" w:hAnsi="Tahoma" w:cs="Tahoma"/>
              </w:rPr>
            </w:pPr>
            <w:r>
              <w:rPr>
                <w:rFonts w:ascii="Tahoma" w:hAnsi="Tahoma" w:cs="Tahoma"/>
              </w:rPr>
              <w:t>Richard Drew would be taking a whole school assessment role as assist</w:t>
            </w:r>
            <w:r w:rsidR="00A0217B">
              <w:rPr>
                <w:rFonts w:ascii="Tahoma" w:hAnsi="Tahoma" w:cs="Tahoma"/>
              </w:rPr>
              <w:t>ant</w:t>
            </w:r>
            <w:r>
              <w:rPr>
                <w:rFonts w:ascii="Tahoma" w:hAnsi="Tahoma" w:cs="Tahoma"/>
              </w:rPr>
              <w:t xml:space="preserve"> headteacher. A TL for </w:t>
            </w:r>
            <w:r w:rsidR="00A0217B">
              <w:rPr>
                <w:rFonts w:ascii="Tahoma" w:hAnsi="Tahoma" w:cs="Tahoma"/>
              </w:rPr>
              <w:t>M</w:t>
            </w:r>
            <w:r>
              <w:rPr>
                <w:rFonts w:ascii="Tahoma" w:hAnsi="Tahoma" w:cs="Tahoma"/>
              </w:rPr>
              <w:t xml:space="preserve">aths has been appointed. </w:t>
            </w:r>
          </w:p>
          <w:p w14:paraId="0B135CAB" w14:textId="60B9A3F3" w:rsidR="0000007F" w:rsidRDefault="0000007F" w:rsidP="00C268EE">
            <w:pPr>
              <w:pStyle w:val="ListParagraph"/>
              <w:numPr>
                <w:ilvl w:val="0"/>
                <w:numId w:val="24"/>
              </w:numPr>
              <w:rPr>
                <w:rFonts w:ascii="Tahoma" w:hAnsi="Tahoma" w:cs="Tahoma"/>
              </w:rPr>
            </w:pPr>
            <w:r>
              <w:rPr>
                <w:rFonts w:ascii="Tahoma" w:hAnsi="Tahoma" w:cs="Tahoma"/>
              </w:rPr>
              <w:t>Year 11 and 13 grades</w:t>
            </w:r>
            <w:r w:rsidR="00C36D64">
              <w:rPr>
                <w:rFonts w:ascii="Tahoma" w:hAnsi="Tahoma" w:cs="Tahoma"/>
              </w:rPr>
              <w:t xml:space="preserve"> submitted</w:t>
            </w:r>
            <w:r w:rsidR="001F4EC4">
              <w:rPr>
                <w:rFonts w:ascii="Tahoma" w:hAnsi="Tahoma" w:cs="Tahoma"/>
              </w:rPr>
              <w:t xml:space="preserve"> for 18</w:t>
            </w:r>
            <w:r w:rsidR="001F4EC4" w:rsidRPr="001F4EC4">
              <w:rPr>
                <w:rFonts w:ascii="Tahoma" w:hAnsi="Tahoma" w:cs="Tahoma"/>
                <w:vertAlign w:val="superscript"/>
              </w:rPr>
              <w:t>th</w:t>
            </w:r>
            <w:r w:rsidR="001F4EC4">
              <w:rPr>
                <w:rFonts w:ascii="Tahoma" w:hAnsi="Tahoma" w:cs="Tahoma"/>
              </w:rPr>
              <w:t xml:space="preserve"> June</w:t>
            </w:r>
            <w:r w:rsidR="00B741F9">
              <w:rPr>
                <w:rFonts w:ascii="Tahoma" w:hAnsi="Tahoma" w:cs="Tahoma"/>
              </w:rPr>
              <w:t xml:space="preserve"> deadline</w:t>
            </w:r>
            <w:r w:rsidR="001F4EC4">
              <w:rPr>
                <w:rFonts w:ascii="Tahoma" w:hAnsi="Tahoma" w:cs="Tahoma"/>
              </w:rPr>
              <w:t>. Sample</w:t>
            </w:r>
            <w:r w:rsidR="00B741F9">
              <w:rPr>
                <w:rFonts w:ascii="Tahoma" w:hAnsi="Tahoma" w:cs="Tahoma"/>
              </w:rPr>
              <w:t xml:space="preserve"> had been</w:t>
            </w:r>
            <w:r w:rsidR="001F4EC4">
              <w:rPr>
                <w:rFonts w:ascii="Tahoma" w:hAnsi="Tahoma" w:cs="Tahoma"/>
              </w:rPr>
              <w:t xml:space="preserve"> provided</w:t>
            </w:r>
            <w:r w:rsidR="00B741F9">
              <w:rPr>
                <w:rFonts w:ascii="Tahoma" w:hAnsi="Tahoma" w:cs="Tahoma"/>
              </w:rPr>
              <w:t xml:space="preserve"> in accordance with exam board request</w:t>
            </w:r>
            <w:r w:rsidR="001F4EC4">
              <w:rPr>
                <w:rFonts w:ascii="Tahoma" w:hAnsi="Tahoma" w:cs="Tahoma"/>
              </w:rPr>
              <w:t xml:space="preserve">. Prepared and evidence ready. Teacher assessed grades rather than centre assessed. Results will be released </w:t>
            </w:r>
            <w:r w:rsidR="001F4EC4">
              <w:rPr>
                <w:rFonts w:ascii="Tahoma" w:hAnsi="Tahoma" w:cs="Tahoma"/>
              </w:rPr>
              <w:lastRenderedPageBreak/>
              <w:t>published on 10</w:t>
            </w:r>
            <w:r w:rsidR="001F4EC4" w:rsidRPr="001F4EC4">
              <w:rPr>
                <w:rFonts w:ascii="Tahoma" w:hAnsi="Tahoma" w:cs="Tahoma"/>
                <w:vertAlign w:val="superscript"/>
              </w:rPr>
              <w:t>th</w:t>
            </w:r>
            <w:r w:rsidR="001F4EC4">
              <w:rPr>
                <w:rFonts w:ascii="Tahoma" w:hAnsi="Tahoma" w:cs="Tahoma"/>
              </w:rPr>
              <w:t xml:space="preserve"> and </w:t>
            </w:r>
            <w:r w:rsidR="00C36D64">
              <w:rPr>
                <w:rFonts w:ascii="Tahoma" w:hAnsi="Tahoma" w:cs="Tahoma"/>
              </w:rPr>
              <w:t>1</w:t>
            </w:r>
            <w:r w:rsidR="001F4EC4">
              <w:rPr>
                <w:rFonts w:ascii="Tahoma" w:hAnsi="Tahoma" w:cs="Tahoma"/>
              </w:rPr>
              <w:t>2th August. There will be two ways to appeal. Has there been an administrative error. If yes corrected. Second layer they can appeal to the exam boards. They will then check the school procedures and look at evidence. There will be urgent appeals if a uni</w:t>
            </w:r>
            <w:r w:rsidR="00C36D64">
              <w:rPr>
                <w:rFonts w:ascii="Tahoma" w:hAnsi="Tahoma" w:cs="Tahoma"/>
              </w:rPr>
              <w:t>versity</w:t>
            </w:r>
            <w:r w:rsidR="001F4EC4">
              <w:rPr>
                <w:rFonts w:ascii="Tahoma" w:hAnsi="Tahoma" w:cs="Tahoma"/>
              </w:rPr>
              <w:t xml:space="preserve"> place is being waited for. Grade</w:t>
            </w:r>
            <w:r w:rsidR="00C36D64">
              <w:rPr>
                <w:rFonts w:ascii="Tahoma" w:hAnsi="Tahoma" w:cs="Tahoma"/>
              </w:rPr>
              <w:t>s</w:t>
            </w:r>
            <w:r w:rsidR="001F4EC4">
              <w:rPr>
                <w:rFonts w:ascii="Tahoma" w:hAnsi="Tahoma" w:cs="Tahoma"/>
              </w:rPr>
              <w:t xml:space="preserve"> a fa</w:t>
            </w:r>
            <w:r w:rsidR="00C36D64">
              <w:rPr>
                <w:rFonts w:ascii="Tahoma" w:hAnsi="Tahoma" w:cs="Tahoma"/>
              </w:rPr>
              <w:t>ir</w:t>
            </w:r>
            <w:r w:rsidR="001F4EC4">
              <w:rPr>
                <w:rFonts w:ascii="Tahoma" w:hAnsi="Tahoma" w:cs="Tahoma"/>
              </w:rPr>
              <w:t xml:space="preserve"> reflection and students should be pleased. KB as a parent said parents and students have had plenty of opportunity to address and discuss issues</w:t>
            </w:r>
            <w:r w:rsidR="00F658CC">
              <w:rPr>
                <w:rFonts w:ascii="Tahoma" w:hAnsi="Tahoma" w:cs="Tahoma"/>
              </w:rPr>
              <w:t xml:space="preserve"> before the assessments. </w:t>
            </w:r>
            <w:r w:rsidR="00B741F9">
              <w:rPr>
                <w:rFonts w:ascii="Tahoma" w:hAnsi="Tahoma" w:cs="Tahoma"/>
              </w:rPr>
              <w:t xml:space="preserve">No indication yet of any substantial changes to the assessed content of next year’s exams. </w:t>
            </w:r>
          </w:p>
          <w:p w14:paraId="00D6D568" w14:textId="29F2AD14" w:rsidR="00F658CC" w:rsidRDefault="009E1C8A" w:rsidP="00C268EE">
            <w:pPr>
              <w:pStyle w:val="ListParagraph"/>
              <w:numPr>
                <w:ilvl w:val="0"/>
                <w:numId w:val="24"/>
              </w:numPr>
              <w:rPr>
                <w:rFonts w:ascii="Tahoma" w:hAnsi="Tahoma" w:cs="Tahoma"/>
              </w:rPr>
            </w:pPr>
            <w:r>
              <w:rPr>
                <w:rFonts w:ascii="Tahoma" w:hAnsi="Tahoma" w:cs="Tahoma"/>
              </w:rPr>
              <w:t>Ofsted report on sexual abuse-the latest monitoring visit focused on how SHS deals with this issue. Governors have received the report.</w:t>
            </w:r>
            <w:r w:rsidR="00652636">
              <w:rPr>
                <w:rFonts w:ascii="Tahoma" w:hAnsi="Tahoma" w:cs="Tahoma"/>
              </w:rPr>
              <w:t xml:space="preserve"> JS and JB will report more fully later in the meeting.</w:t>
            </w:r>
          </w:p>
          <w:p w14:paraId="4CC59C9F" w14:textId="77777777" w:rsidR="009E1C8A" w:rsidRDefault="009E1C8A" w:rsidP="00C268EE">
            <w:pPr>
              <w:pStyle w:val="ListParagraph"/>
              <w:numPr>
                <w:ilvl w:val="0"/>
                <w:numId w:val="24"/>
              </w:numPr>
              <w:rPr>
                <w:rFonts w:ascii="Tahoma" w:hAnsi="Tahoma" w:cs="Tahoma"/>
              </w:rPr>
            </w:pPr>
            <w:r>
              <w:rPr>
                <w:rFonts w:ascii="Tahoma" w:hAnsi="Tahoma" w:cs="Tahoma"/>
              </w:rPr>
              <w:t xml:space="preserve">School improvement headlines: CJH highlighted the headlines which began with dealing with Covid and re-opening after lockdown. </w:t>
            </w:r>
          </w:p>
          <w:p w14:paraId="54164F30" w14:textId="77777777" w:rsidR="009E1C8A" w:rsidRPr="002B5DAF" w:rsidRDefault="002B5DAF" w:rsidP="002B5DAF">
            <w:pPr>
              <w:pStyle w:val="ListParagraph"/>
              <w:numPr>
                <w:ilvl w:val="1"/>
                <w:numId w:val="24"/>
              </w:numPr>
              <w:rPr>
                <w:rFonts w:ascii="Tahoma" w:hAnsi="Tahoma" w:cs="Tahoma"/>
              </w:rPr>
            </w:pPr>
            <w:r>
              <w:rPr>
                <w:rFonts w:ascii="Tahoma" w:hAnsi="Tahoma" w:cs="Tahoma"/>
              </w:rPr>
              <w:t>Developing our practice using the curriculum as the model of progress- governors have received training on this. Details in the report. CJH to invite key members of staff to talk to S&amp;P committee on the work being done. When next inspected governors will need to know they understand this. JB to add to next S&amp;P agenda</w:t>
            </w:r>
            <w:r w:rsidRPr="002B5DAF">
              <w:rPr>
                <w:rFonts w:ascii="Tahoma" w:hAnsi="Tahoma" w:cs="Tahoma"/>
              </w:rPr>
              <w:t xml:space="preserve"> </w:t>
            </w:r>
          </w:p>
          <w:p w14:paraId="76E8B80E" w14:textId="42578E9E" w:rsidR="002B5DAF" w:rsidRDefault="002B5DAF" w:rsidP="002B5DAF">
            <w:pPr>
              <w:pStyle w:val="ListParagraph"/>
              <w:numPr>
                <w:ilvl w:val="1"/>
                <w:numId w:val="24"/>
              </w:numPr>
              <w:rPr>
                <w:rFonts w:ascii="Tahoma" w:hAnsi="Tahoma" w:cs="Tahoma"/>
              </w:rPr>
            </w:pPr>
            <w:r>
              <w:rPr>
                <w:rFonts w:ascii="Tahoma" w:hAnsi="Tahoma" w:cs="Tahoma"/>
              </w:rPr>
              <w:t>Student leadership, school ethos and behaviour-Governors had received training from JRI. House system now fully prepared for September.</w:t>
            </w:r>
            <w:r w:rsidR="00645BE2">
              <w:rPr>
                <w:rFonts w:ascii="Tahoma" w:hAnsi="Tahoma" w:cs="Tahoma"/>
              </w:rPr>
              <w:t xml:space="preserve"> Behaviour has improved and this is evident from the</w:t>
            </w:r>
            <w:r w:rsidR="00AD5F89">
              <w:rPr>
                <w:rFonts w:ascii="Tahoma" w:hAnsi="Tahoma" w:cs="Tahoma"/>
              </w:rPr>
              <w:t xml:space="preserve"> behaviour</w:t>
            </w:r>
            <w:r w:rsidR="00645BE2">
              <w:rPr>
                <w:rFonts w:ascii="Tahoma" w:hAnsi="Tahoma" w:cs="Tahoma"/>
              </w:rPr>
              <w:t xml:space="preserve"> data provided to governors.</w:t>
            </w:r>
          </w:p>
          <w:p w14:paraId="58E9E633" w14:textId="34B317E5" w:rsidR="002B5DAF" w:rsidRDefault="002B5DAF" w:rsidP="002B5DAF">
            <w:pPr>
              <w:pStyle w:val="ListParagraph"/>
              <w:numPr>
                <w:ilvl w:val="1"/>
                <w:numId w:val="24"/>
              </w:numPr>
              <w:rPr>
                <w:rFonts w:ascii="Tahoma" w:hAnsi="Tahoma" w:cs="Tahoma"/>
              </w:rPr>
            </w:pPr>
            <w:r>
              <w:rPr>
                <w:rFonts w:ascii="Tahoma" w:hAnsi="Tahoma" w:cs="Tahoma"/>
              </w:rPr>
              <w:t>Working towards all students being able to read to at least their chronological age-Data can be seen in CJH report. Exceptional progress</w:t>
            </w:r>
            <w:r w:rsidR="00BF4F43">
              <w:rPr>
                <w:rFonts w:ascii="Tahoma" w:hAnsi="Tahoma" w:cs="Tahoma"/>
              </w:rPr>
              <w:t xml:space="preserve"> has been made</w:t>
            </w:r>
            <w:r>
              <w:rPr>
                <w:rFonts w:ascii="Tahoma" w:hAnsi="Tahoma" w:cs="Tahoma"/>
              </w:rPr>
              <w:t>. Students in Y7 and 10</w:t>
            </w:r>
            <w:r w:rsidR="00064051">
              <w:rPr>
                <w:rFonts w:ascii="Tahoma" w:hAnsi="Tahoma" w:cs="Tahoma"/>
              </w:rPr>
              <w:t xml:space="preserve"> took part in the programme.</w:t>
            </w:r>
            <w:r>
              <w:rPr>
                <w:rFonts w:ascii="Tahoma" w:hAnsi="Tahoma" w:cs="Tahoma"/>
              </w:rPr>
              <w:t xml:space="preserve"> Eventually</w:t>
            </w:r>
            <w:r w:rsidR="00064051">
              <w:rPr>
                <w:rFonts w:ascii="Tahoma" w:hAnsi="Tahoma" w:cs="Tahoma"/>
              </w:rPr>
              <w:t xml:space="preserve"> it will be</w:t>
            </w:r>
            <w:r>
              <w:rPr>
                <w:rFonts w:ascii="Tahoma" w:hAnsi="Tahoma" w:cs="Tahoma"/>
              </w:rPr>
              <w:t xml:space="preserve"> just Y7. This year 15 year 7 students and 7 students in Y10</w:t>
            </w:r>
            <w:r w:rsidR="00064051">
              <w:rPr>
                <w:rFonts w:ascii="Tahoma" w:hAnsi="Tahoma" w:cs="Tahoma"/>
              </w:rPr>
              <w:t xml:space="preserve"> participated.</w:t>
            </w:r>
            <w:r w:rsidR="00D66EB1">
              <w:rPr>
                <w:rFonts w:ascii="Tahoma" w:hAnsi="Tahoma" w:cs="Tahoma"/>
              </w:rPr>
              <w:t xml:space="preserve"> Significant progress made in improving students’ chronological reading ages. There were two students in year 10 who had significant attendance and other issues who did not progress as hoped but the progress for all other students in both years 7 and 10 was excellent.</w:t>
            </w:r>
            <w:r>
              <w:rPr>
                <w:rFonts w:ascii="Tahoma" w:hAnsi="Tahoma" w:cs="Tahoma"/>
              </w:rPr>
              <w:t xml:space="preserve"> In addition to </w:t>
            </w:r>
            <w:r w:rsidR="00064051">
              <w:rPr>
                <w:rFonts w:ascii="Tahoma" w:hAnsi="Tahoma" w:cs="Tahoma"/>
              </w:rPr>
              <w:t>T</w:t>
            </w:r>
            <w:r>
              <w:rPr>
                <w:rFonts w:ascii="Tahoma" w:hAnsi="Tahoma" w:cs="Tahoma"/>
              </w:rPr>
              <w:t>hinkin</w:t>
            </w:r>
            <w:r w:rsidR="00064051">
              <w:rPr>
                <w:rFonts w:ascii="Tahoma" w:hAnsi="Tahoma" w:cs="Tahoma"/>
              </w:rPr>
              <w:t>g</w:t>
            </w:r>
            <w:r>
              <w:rPr>
                <w:rFonts w:ascii="Tahoma" w:hAnsi="Tahoma" w:cs="Tahoma"/>
              </w:rPr>
              <w:t xml:space="preserve"> </w:t>
            </w:r>
            <w:r w:rsidR="00064051">
              <w:rPr>
                <w:rFonts w:ascii="Tahoma" w:hAnsi="Tahoma" w:cs="Tahoma"/>
              </w:rPr>
              <w:t>R</w:t>
            </w:r>
            <w:r>
              <w:rPr>
                <w:rFonts w:ascii="Tahoma" w:hAnsi="Tahoma" w:cs="Tahoma"/>
              </w:rPr>
              <w:t>eading</w:t>
            </w:r>
            <w:r w:rsidR="00722FA2">
              <w:rPr>
                <w:rFonts w:ascii="Tahoma" w:hAnsi="Tahoma" w:cs="Tahoma"/>
              </w:rPr>
              <w:t xml:space="preserve"> there will be a Future Writers scheme for year 8 lowest </w:t>
            </w:r>
            <w:r w:rsidR="005C61DA">
              <w:rPr>
                <w:rFonts w:ascii="Tahoma" w:hAnsi="Tahoma" w:cs="Tahoma"/>
              </w:rPr>
              <w:t>attainers</w:t>
            </w:r>
            <w:r w:rsidR="00722FA2">
              <w:rPr>
                <w:rFonts w:ascii="Tahoma" w:hAnsi="Tahoma" w:cs="Tahoma"/>
              </w:rPr>
              <w:t xml:space="preserve"> and a vocabulary enhancing programme called Bedrock. The focus is on tier 2 and 3 vocabularies with cross-curricular emphasis. </w:t>
            </w:r>
            <w:r w:rsidR="004572E6">
              <w:rPr>
                <w:rFonts w:ascii="Tahoma" w:hAnsi="Tahoma" w:cs="Tahoma"/>
              </w:rPr>
              <w:t>CJH will report on progress.</w:t>
            </w:r>
          </w:p>
          <w:p w14:paraId="203108C6" w14:textId="77777777" w:rsidR="00722FA2" w:rsidRDefault="00722FA2" w:rsidP="00722FA2">
            <w:pPr>
              <w:rPr>
                <w:rFonts w:ascii="Tahoma" w:hAnsi="Tahoma" w:cs="Tahoma"/>
              </w:rPr>
            </w:pPr>
            <w:r>
              <w:rPr>
                <w:rFonts w:ascii="Tahoma" w:hAnsi="Tahoma" w:cs="Tahoma"/>
              </w:rPr>
              <w:t xml:space="preserve">NP asked about improvements in other subjects. CJH confirmed they are more engaged because they can read. KSH confirmed students are more confident because students can read. </w:t>
            </w:r>
          </w:p>
          <w:p w14:paraId="142A4A08" w14:textId="77777777" w:rsidR="007232F6" w:rsidRDefault="007232F6" w:rsidP="00722FA2">
            <w:pPr>
              <w:rPr>
                <w:rFonts w:ascii="Tahoma" w:hAnsi="Tahoma" w:cs="Tahoma"/>
              </w:rPr>
            </w:pPr>
          </w:p>
          <w:p w14:paraId="3566CDED" w14:textId="22E17BC7" w:rsidR="00722FA2" w:rsidRDefault="007232F6" w:rsidP="00722FA2">
            <w:pPr>
              <w:pStyle w:val="ListParagraph"/>
              <w:numPr>
                <w:ilvl w:val="0"/>
                <w:numId w:val="25"/>
              </w:numPr>
              <w:rPr>
                <w:rFonts w:ascii="Tahoma" w:hAnsi="Tahoma" w:cs="Tahoma"/>
              </w:rPr>
            </w:pPr>
            <w:r>
              <w:rPr>
                <w:rFonts w:ascii="Tahoma" w:hAnsi="Tahoma" w:cs="Tahoma"/>
              </w:rPr>
              <w:t xml:space="preserve">Essex Education task force-Roy Blatchford very good chair is leading this initiative. CJH involved with the promotion of the </w:t>
            </w:r>
            <w:r>
              <w:rPr>
                <w:rFonts w:ascii="Tahoma" w:hAnsi="Tahoma" w:cs="Tahoma"/>
              </w:rPr>
              <w:lastRenderedPageBreak/>
              <w:t>reading intervention in secondary schools as Chair of ASHE. There is money attached to the scheme along with people from all different areas of education. Press release</w:t>
            </w:r>
            <w:r w:rsidR="006113A6">
              <w:rPr>
                <w:rFonts w:ascii="Tahoma" w:hAnsi="Tahoma" w:cs="Tahoma"/>
              </w:rPr>
              <w:t xml:space="preserve"> is contained</w:t>
            </w:r>
            <w:r>
              <w:rPr>
                <w:rFonts w:ascii="Tahoma" w:hAnsi="Tahoma" w:cs="Tahoma"/>
              </w:rPr>
              <w:t xml:space="preserve"> in CJH report. JS asked what we will see at a school level. CJH confirmed a small amount of money. </w:t>
            </w:r>
          </w:p>
          <w:p w14:paraId="43F6DFB4" w14:textId="77777777" w:rsidR="007232F6" w:rsidRDefault="007232F6" w:rsidP="00722FA2">
            <w:pPr>
              <w:pStyle w:val="ListParagraph"/>
              <w:numPr>
                <w:ilvl w:val="0"/>
                <w:numId w:val="25"/>
              </w:numPr>
              <w:rPr>
                <w:rFonts w:ascii="Tahoma" w:hAnsi="Tahoma" w:cs="Tahoma"/>
              </w:rPr>
            </w:pPr>
            <w:r>
              <w:rPr>
                <w:rFonts w:ascii="Tahoma" w:hAnsi="Tahoma" w:cs="Tahoma"/>
              </w:rPr>
              <w:t>CJH</w:t>
            </w:r>
            <w:r w:rsidR="001C5E42">
              <w:rPr>
                <w:rFonts w:ascii="Tahoma" w:hAnsi="Tahoma" w:cs="Tahoma"/>
              </w:rPr>
              <w:t xml:space="preserve"> proposed the highlighted </w:t>
            </w:r>
            <w:r>
              <w:rPr>
                <w:rFonts w:ascii="Tahoma" w:hAnsi="Tahoma" w:cs="Tahoma"/>
              </w:rPr>
              <w:t>school improvement headlines:</w:t>
            </w:r>
          </w:p>
          <w:p w14:paraId="70F0D7BA" w14:textId="642F9EE2" w:rsidR="007232F6" w:rsidRDefault="00EA4D18" w:rsidP="007232F6">
            <w:pPr>
              <w:pStyle w:val="ListParagraph"/>
              <w:numPr>
                <w:ilvl w:val="1"/>
                <w:numId w:val="25"/>
              </w:numPr>
              <w:rPr>
                <w:rFonts w:ascii="Tahoma" w:hAnsi="Tahoma" w:cs="Tahoma"/>
              </w:rPr>
            </w:pPr>
            <w:r>
              <w:rPr>
                <w:rFonts w:ascii="Tahoma" w:hAnsi="Tahoma" w:cs="Tahoma"/>
              </w:rPr>
              <w:t>Embed t</w:t>
            </w:r>
            <w:r w:rsidR="001C5E42">
              <w:rPr>
                <w:rFonts w:ascii="Tahoma" w:hAnsi="Tahoma" w:cs="Tahoma"/>
              </w:rPr>
              <w:t>he newly developed house system</w:t>
            </w:r>
          </w:p>
          <w:p w14:paraId="6290E484" w14:textId="77777777" w:rsidR="001C5E42" w:rsidRDefault="001C5E42" w:rsidP="007232F6">
            <w:pPr>
              <w:pStyle w:val="ListParagraph"/>
              <w:numPr>
                <w:ilvl w:val="1"/>
                <w:numId w:val="25"/>
              </w:numPr>
              <w:rPr>
                <w:rFonts w:ascii="Tahoma" w:hAnsi="Tahoma" w:cs="Tahoma"/>
              </w:rPr>
            </w:pPr>
            <w:r>
              <w:rPr>
                <w:rFonts w:ascii="Tahoma" w:hAnsi="Tahoma" w:cs="Tahoma"/>
              </w:rPr>
              <w:t>Supporting literacy</w:t>
            </w:r>
          </w:p>
          <w:p w14:paraId="6B9B9629" w14:textId="77777777" w:rsidR="001C5E42" w:rsidRDefault="001C5E42" w:rsidP="007232F6">
            <w:pPr>
              <w:pStyle w:val="ListParagraph"/>
              <w:numPr>
                <w:ilvl w:val="1"/>
                <w:numId w:val="25"/>
              </w:numPr>
              <w:rPr>
                <w:rFonts w:ascii="Tahoma" w:hAnsi="Tahoma" w:cs="Tahoma"/>
              </w:rPr>
            </w:pPr>
            <w:r>
              <w:rPr>
                <w:rFonts w:ascii="Tahoma" w:hAnsi="Tahoma" w:cs="Tahoma"/>
              </w:rPr>
              <w:t>Supporting numeracy</w:t>
            </w:r>
          </w:p>
          <w:p w14:paraId="4ADC868D" w14:textId="21E5F14B" w:rsidR="001C5E42" w:rsidRDefault="00EA4D18" w:rsidP="007232F6">
            <w:pPr>
              <w:pStyle w:val="ListParagraph"/>
              <w:numPr>
                <w:ilvl w:val="1"/>
                <w:numId w:val="25"/>
              </w:numPr>
              <w:rPr>
                <w:rFonts w:ascii="Tahoma" w:hAnsi="Tahoma" w:cs="Tahoma"/>
              </w:rPr>
            </w:pPr>
            <w:r>
              <w:rPr>
                <w:rFonts w:ascii="Tahoma" w:hAnsi="Tahoma" w:cs="Tahoma"/>
              </w:rPr>
              <w:t>Further develop academic and other support for</w:t>
            </w:r>
            <w:r w:rsidR="001C5E42">
              <w:rPr>
                <w:rFonts w:ascii="Tahoma" w:hAnsi="Tahoma" w:cs="Tahoma"/>
              </w:rPr>
              <w:t xml:space="preserve"> disadvantage</w:t>
            </w:r>
            <w:r>
              <w:rPr>
                <w:rFonts w:ascii="Tahoma" w:hAnsi="Tahoma" w:cs="Tahoma"/>
              </w:rPr>
              <w:t>d</w:t>
            </w:r>
            <w:r w:rsidR="001C5E42">
              <w:rPr>
                <w:rFonts w:ascii="Tahoma" w:hAnsi="Tahoma" w:cs="Tahoma"/>
              </w:rPr>
              <w:t xml:space="preserve"> students-JMA taking over this focus</w:t>
            </w:r>
          </w:p>
          <w:p w14:paraId="0922992E" w14:textId="77777777" w:rsidR="001C5E42" w:rsidRDefault="001C5E42" w:rsidP="001C5E42">
            <w:pPr>
              <w:pStyle w:val="ListParagraph"/>
              <w:numPr>
                <w:ilvl w:val="1"/>
                <w:numId w:val="25"/>
              </w:numPr>
              <w:rPr>
                <w:rFonts w:ascii="Tahoma" w:hAnsi="Tahoma" w:cs="Tahoma"/>
              </w:rPr>
            </w:pPr>
            <w:r>
              <w:rPr>
                <w:rFonts w:ascii="Tahoma" w:hAnsi="Tahoma" w:cs="Tahoma"/>
              </w:rPr>
              <w:t>Re-establish extra-curricular activities</w:t>
            </w:r>
          </w:p>
          <w:p w14:paraId="0F5B37E8" w14:textId="5054567F" w:rsidR="001C5E42" w:rsidRDefault="001C5E42" w:rsidP="001C5E42">
            <w:pPr>
              <w:pStyle w:val="ListParagraph"/>
              <w:numPr>
                <w:ilvl w:val="1"/>
                <w:numId w:val="25"/>
              </w:numPr>
              <w:rPr>
                <w:rFonts w:ascii="Tahoma" w:hAnsi="Tahoma" w:cs="Tahoma"/>
              </w:rPr>
            </w:pPr>
            <w:r>
              <w:rPr>
                <w:rFonts w:ascii="Tahoma" w:hAnsi="Tahoma" w:cs="Tahoma"/>
              </w:rPr>
              <w:t>Prioritise staff CPD with compulsory, directed and optional CPD</w:t>
            </w:r>
            <w:r w:rsidR="001458B1">
              <w:rPr>
                <w:rFonts w:ascii="Tahoma" w:hAnsi="Tahoma" w:cs="Tahoma"/>
              </w:rPr>
              <w:t xml:space="preserve">. Teaching and learning group coach other staff. KSH has a teaching and learning group for the ECTs to </w:t>
            </w:r>
            <w:r w:rsidR="00B63AEE">
              <w:rPr>
                <w:rFonts w:ascii="Tahoma" w:hAnsi="Tahoma" w:cs="Tahoma"/>
              </w:rPr>
              <w:t>support them in securing</w:t>
            </w:r>
            <w:r w:rsidR="001458B1">
              <w:rPr>
                <w:rFonts w:ascii="Tahoma" w:hAnsi="Tahoma" w:cs="Tahoma"/>
              </w:rPr>
              <w:t xml:space="preserve"> their QTS. New teaching and learning group for Y12 and Y13.</w:t>
            </w:r>
          </w:p>
          <w:p w14:paraId="397C699E" w14:textId="22350BB2" w:rsidR="001C5E42" w:rsidRPr="001C5E42" w:rsidRDefault="001C5E42" w:rsidP="001C5E42">
            <w:pPr>
              <w:pStyle w:val="ListParagraph"/>
              <w:numPr>
                <w:ilvl w:val="1"/>
                <w:numId w:val="25"/>
              </w:numPr>
              <w:rPr>
                <w:rFonts w:ascii="Tahoma" w:hAnsi="Tahoma" w:cs="Tahoma"/>
              </w:rPr>
            </w:pPr>
            <w:r>
              <w:rPr>
                <w:rFonts w:ascii="Tahoma" w:hAnsi="Tahoma" w:cs="Tahoma"/>
              </w:rPr>
              <w:t>Review and reset equality objectives</w:t>
            </w:r>
            <w:r w:rsidR="009C0415">
              <w:rPr>
                <w:rFonts w:ascii="Tahoma" w:hAnsi="Tahoma" w:cs="Tahoma"/>
              </w:rPr>
              <w:t xml:space="preserve">-Looked at every 4 years. </w:t>
            </w:r>
            <w:r w:rsidR="006113A6">
              <w:rPr>
                <w:rFonts w:ascii="Tahoma" w:hAnsi="Tahoma" w:cs="Tahoma"/>
              </w:rPr>
              <w:t xml:space="preserve"> Now o</w:t>
            </w:r>
            <w:r w:rsidR="009C0415">
              <w:rPr>
                <w:rFonts w:ascii="Tahoma" w:hAnsi="Tahoma" w:cs="Tahoma"/>
              </w:rPr>
              <w:t xml:space="preserve">ut of date. </w:t>
            </w:r>
            <w:r w:rsidR="006113A6">
              <w:rPr>
                <w:rFonts w:ascii="Tahoma" w:hAnsi="Tahoma" w:cs="Tahoma"/>
              </w:rPr>
              <w:t>The f</w:t>
            </w:r>
            <w:r w:rsidR="009C0415">
              <w:rPr>
                <w:rFonts w:ascii="Tahoma" w:hAnsi="Tahoma" w:cs="Tahoma"/>
              </w:rPr>
              <w:t>ocus</w:t>
            </w:r>
            <w:r w:rsidR="006113A6">
              <w:rPr>
                <w:rFonts w:ascii="Tahoma" w:hAnsi="Tahoma" w:cs="Tahoma"/>
              </w:rPr>
              <w:t xml:space="preserve"> has</w:t>
            </w:r>
            <w:r w:rsidR="009C0415">
              <w:rPr>
                <w:rFonts w:ascii="Tahoma" w:hAnsi="Tahoma" w:cs="Tahoma"/>
              </w:rPr>
              <w:t xml:space="preserve"> changed. KB involved as link governor. DBA has started a focus group on tolerance and respect which will be linked to this. KB to meet ATA and DBA.</w:t>
            </w:r>
            <w:r w:rsidR="00052D97">
              <w:rPr>
                <w:rFonts w:ascii="Tahoma" w:hAnsi="Tahoma" w:cs="Tahoma"/>
              </w:rPr>
              <w:t xml:space="preserve"> Proposed revised Equality Objectives will be brought back to governors next year.</w:t>
            </w:r>
          </w:p>
          <w:p w14:paraId="74EC9DEC" w14:textId="5F4F06DC" w:rsidR="00722FA2" w:rsidRDefault="00BF4F43" w:rsidP="00722FA2">
            <w:pPr>
              <w:rPr>
                <w:rFonts w:ascii="Tahoma" w:hAnsi="Tahoma" w:cs="Tahoma"/>
              </w:rPr>
            </w:pPr>
            <w:r>
              <w:rPr>
                <w:rFonts w:ascii="Tahoma" w:hAnsi="Tahoma" w:cs="Tahoma"/>
              </w:rPr>
              <w:t xml:space="preserve">Governors agreed the school improvement headlines. </w:t>
            </w:r>
            <w:r w:rsidR="009C0415">
              <w:rPr>
                <w:rFonts w:ascii="Tahoma" w:hAnsi="Tahoma" w:cs="Tahoma"/>
              </w:rPr>
              <w:t xml:space="preserve">JS asked if there will be enough capacity to deal with the </w:t>
            </w:r>
            <w:r w:rsidR="005F5A50">
              <w:rPr>
                <w:rFonts w:ascii="Tahoma" w:hAnsi="Tahoma" w:cs="Tahoma"/>
              </w:rPr>
              <w:t>T</w:t>
            </w:r>
            <w:r w:rsidR="009C0415">
              <w:rPr>
                <w:rFonts w:ascii="Tahoma" w:hAnsi="Tahoma" w:cs="Tahoma"/>
              </w:rPr>
              <w:t>hink</w:t>
            </w:r>
            <w:r w:rsidR="005F5A50">
              <w:rPr>
                <w:rFonts w:ascii="Tahoma" w:hAnsi="Tahoma" w:cs="Tahoma"/>
              </w:rPr>
              <w:t>ing R</w:t>
            </w:r>
            <w:r w:rsidR="009C0415">
              <w:rPr>
                <w:rFonts w:ascii="Tahoma" w:hAnsi="Tahoma" w:cs="Tahoma"/>
              </w:rPr>
              <w:t xml:space="preserve">eading programme due to students falling behind due to </w:t>
            </w:r>
            <w:r w:rsidR="005F5A50">
              <w:rPr>
                <w:rFonts w:ascii="Tahoma" w:hAnsi="Tahoma" w:cs="Tahoma"/>
              </w:rPr>
              <w:t>C</w:t>
            </w:r>
            <w:r w:rsidR="009C0415">
              <w:rPr>
                <w:rFonts w:ascii="Tahoma" w:hAnsi="Tahoma" w:cs="Tahoma"/>
              </w:rPr>
              <w:t xml:space="preserve">ovid. CJH confirmed more staff will need to be trained once the Y7 have been reviewed </w:t>
            </w:r>
            <w:r w:rsidR="005F5A50">
              <w:rPr>
                <w:rFonts w:ascii="Tahoma" w:hAnsi="Tahoma" w:cs="Tahoma"/>
              </w:rPr>
              <w:t>when</w:t>
            </w:r>
            <w:r w:rsidR="009C0415">
              <w:rPr>
                <w:rFonts w:ascii="Tahoma" w:hAnsi="Tahoma" w:cs="Tahoma"/>
              </w:rPr>
              <w:t xml:space="preserve"> they arrive in September. </w:t>
            </w:r>
          </w:p>
          <w:p w14:paraId="34736A89" w14:textId="673FF6AA" w:rsidR="001763AB" w:rsidRPr="001763AB" w:rsidRDefault="001763AB" w:rsidP="001763AB">
            <w:pPr>
              <w:pStyle w:val="ListParagraph"/>
              <w:numPr>
                <w:ilvl w:val="0"/>
                <w:numId w:val="27"/>
              </w:numPr>
              <w:rPr>
                <w:rFonts w:ascii="Tahoma" w:hAnsi="Tahoma" w:cs="Tahoma"/>
              </w:rPr>
            </w:pPr>
            <w:r>
              <w:rPr>
                <w:rFonts w:ascii="Tahoma" w:hAnsi="Tahoma" w:cs="Tahoma"/>
              </w:rPr>
              <w:t>Governors had requested behaviour data</w:t>
            </w:r>
            <w:r w:rsidR="00770F10">
              <w:rPr>
                <w:rFonts w:ascii="Tahoma" w:hAnsi="Tahoma" w:cs="Tahoma"/>
              </w:rPr>
              <w:t xml:space="preserve"> which is contained in CJH report.</w:t>
            </w:r>
            <w:r>
              <w:rPr>
                <w:rFonts w:ascii="Tahoma" w:hAnsi="Tahoma" w:cs="Tahoma"/>
              </w:rPr>
              <w:t xml:space="preserve"> CJH reported that behaviour has improved even with an increased number of students on roll. Sanctions are getting </w:t>
            </w:r>
            <w:r w:rsidR="0022265E">
              <w:rPr>
                <w:rFonts w:ascii="Tahoma" w:hAnsi="Tahoma" w:cs="Tahoma"/>
              </w:rPr>
              <w:t>fewer</w:t>
            </w:r>
            <w:r>
              <w:rPr>
                <w:rFonts w:ascii="Tahoma" w:hAnsi="Tahoma" w:cs="Tahoma"/>
              </w:rPr>
              <w:t>.</w:t>
            </w:r>
          </w:p>
          <w:p w14:paraId="4ACAD0BA" w14:textId="77777777" w:rsidR="00967183" w:rsidRDefault="00967183" w:rsidP="00722FA2">
            <w:pPr>
              <w:rPr>
                <w:rFonts w:ascii="Tahoma" w:hAnsi="Tahoma" w:cs="Tahoma"/>
              </w:rPr>
            </w:pPr>
          </w:p>
          <w:p w14:paraId="61B649EF" w14:textId="77777777" w:rsidR="00967183" w:rsidRPr="00722FA2" w:rsidRDefault="00967183" w:rsidP="00722FA2">
            <w:pPr>
              <w:rPr>
                <w:rFonts w:ascii="Tahoma" w:hAnsi="Tahoma" w:cs="Tahoma"/>
              </w:rPr>
            </w:pPr>
            <w:r>
              <w:rPr>
                <w:rFonts w:ascii="Tahoma" w:hAnsi="Tahoma" w:cs="Tahoma"/>
              </w:rPr>
              <w:t>No further questions.</w:t>
            </w:r>
          </w:p>
          <w:p w14:paraId="293F31EA" w14:textId="77777777" w:rsidR="00F949A6" w:rsidRPr="0082116D" w:rsidRDefault="00F949A6" w:rsidP="00F949A6">
            <w:pPr>
              <w:rPr>
                <w:rFonts w:ascii="Tahoma" w:hAnsi="Tahoma" w:cs="Tahoma"/>
              </w:rPr>
            </w:pPr>
          </w:p>
        </w:tc>
        <w:tc>
          <w:tcPr>
            <w:tcW w:w="1199" w:type="dxa"/>
            <w:shd w:val="clear" w:color="auto" w:fill="auto"/>
          </w:tcPr>
          <w:p w14:paraId="786A9A8C" w14:textId="77777777" w:rsidR="00F949A6" w:rsidRDefault="00F949A6" w:rsidP="00F949A6">
            <w:pPr>
              <w:rPr>
                <w:rFonts w:ascii="Tahoma" w:hAnsi="Tahoma" w:cs="Tahoma"/>
                <w:b/>
                <w:highlight w:val="yellow"/>
              </w:rPr>
            </w:pPr>
          </w:p>
          <w:p w14:paraId="2CB7E412" w14:textId="77777777" w:rsidR="00F949A6" w:rsidRDefault="00F949A6" w:rsidP="00F949A6">
            <w:pPr>
              <w:rPr>
                <w:rFonts w:ascii="Tahoma" w:hAnsi="Tahoma" w:cs="Tahoma"/>
                <w:b/>
                <w:highlight w:val="yellow"/>
              </w:rPr>
            </w:pPr>
          </w:p>
          <w:p w14:paraId="25B56015" w14:textId="77777777" w:rsidR="002B5DAF" w:rsidRDefault="002B5DAF" w:rsidP="00F949A6">
            <w:pPr>
              <w:rPr>
                <w:rFonts w:ascii="Tahoma" w:hAnsi="Tahoma" w:cs="Tahoma"/>
                <w:b/>
                <w:highlight w:val="yellow"/>
              </w:rPr>
            </w:pPr>
          </w:p>
          <w:p w14:paraId="3A33BB6E" w14:textId="77777777" w:rsidR="002B5DAF" w:rsidRDefault="002B5DAF" w:rsidP="00F949A6">
            <w:pPr>
              <w:rPr>
                <w:rFonts w:ascii="Tahoma" w:hAnsi="Tahoma" w:cs="Tahoma"/>
                <w:b/>
                <w:highlight w:val="yellow"/>
              </w:rPr>
            </w:pPr>
          </w:p>
          <w:p w14:paraId="6DAA2E78" w14:textId="77777777" w:rsidR="002B5DAF" w:rsidRDefault="002B5DAF" w:rsidP="00F949A6">
            <w:pPr>
              <w:rPr>
                <w:rFonts w:ascii="Tahoma" w:hAnsi="Tahoma" w:cs="Tahoma"/>
                <w:b/>
                <w:highlight w:val="yellow"/>
              </w:rPr>
            </w:pPr>
          </w:p>
          <w:p w14:paraId="34C5A4AF" w14:textId="77777777" w:rsidR="002B5DAF" w:rsidRDefault="002B5DAF" w:rsidP="00F949A6">
            <w:pPr>
              <w:rPr>
                <w:rFonts w:ascii="Tahoma" w:hAnsi="Tahoma" w:cs="Tahoma"/>
                <w:b/>
                <w:highlight w:val="yellow"/>
              </w:rPr>
            </w:pPr>
          </w:p>
          <w:p w14:paraId="1D4BA76A" w14:textId="77777777" w:rsidR="002B5DAF" w:rsidRDefault="002B5DAF" w:rsidP="00F949A6">
            <w:pPr>
              <w:rPr>
                <w:rFonts w:ascii="Tahoma" w:hAnsi="Tahoma" w:cs="Tahoma"/>
                <w:b/>
                <w:highlight w:val="yellow"/>
              </w:rPr>
            </w:pPr>
          </w:p>
          <w:p w14:paraId="7A625F2D" w14:textId="77777777" w:rsidR="002B5DAF" w:rsidRDefault="002B5DAF" w:rsidP="00F949A6">
            <w:pPr>
              <w:rPr>
                <w:rFonts w:ascii="Tahoma" w:hAnsi="Tahoma" w:cs="Tahoma"/>
                <w:b/>
                <w:highlight w:val="yellow"/>
              </w:rPr>
            </w:pPr>
          </w:p>
          <w:p w14:paraId="2AEA411A" w14:textId="77777777" w:rsidR="002B5DAF" w:rsidRDefault="002B5DAF" w:rsidP="00F949A6">
            <w:pPr>
              <w:rPr>
                <w:rFonts w:ascii="Tahoma" w:hAnsi="Tahoma" w:cs="Tahoma"/>
                <w:b/>
                <w:highlight w:val="yellow"/>
              </w:rPr>
            </w:pPr>
          </w:p>
          <w:p w14:paraId="77D050BE" w14:textId="77777777" w:rsidR="002B5DAF" w:rsidRDefault="002B5DAF" w:rsidP="00F949A6">
            <w:pPr>
              <w:rPr>
                <w:rFonts w:ascii="Tahoma" w:hAnsi="Tahoma" w:cs="Tahoma"/>
                <w:b/>
                <w:highlight w:val="yellow"/>
              </w:rPr>
            </w:pPr>
          </w:p>
          <w:p w14:paraId="0DB6821C" w14:textId="77777777" w:rsidR="002B5DAF" w:rsidRDefault="002B5DAF" w:rsidP="00F949A6">
            <w:pPr>
              <w:rPr>
                <w:rFonts w:ascii="Tahoma" w:hAnsi="Tahoma" w:cs="Tahoma"/>
                <w:b/>
                <w:highlight w:val="yellow"/>
              </w:rPr>
            </w:pPr>
          </w:p>
          <w:p w14:paraId="2DAA3408" w14:textId="77777777" w:rsidR="002B5DAF" w:rsidRDefault="002B5DAF" w:rsidP="00F949A6">
            <w:pPr>
              <w:rPr>
                <w:rFonts w:ascii="Tahoma" w:hAnsi="Tahoma" w:cs="Tahoma"/>
                <w:b/>
                <w:highlight w:val="yellow"/>
              </w:rPr>
            </w:pPr>
          </w:p>
          <w:p w14:paraId="759AD1CC" w14:textId="77777777" w:rsidR="002B5DAF" w:rsidRDefault="002B5DAF" w:rsidP="00F949A6">
            <w:pPr>
              <w:rPr>
                <w:rFonts w:ascii="Tahoma" w:hAnsi="Tahoma" w:cs="Tahoma"/>
                <w:b/>
                <w:highlight w:val="yellow"/>
              </w:rPr>
            </w:pPr>
          </w:p>
          <w:p w14:paraId="4F6F7678" w14:textId="77777777" w:rsidR="002B5DAF" w:rsidRDefault="002B5DAF" w:rsidP="00F949A6">
            <w:pPr>
              <w:rPr>
                <w:rFonts w:ascii="Tahoma" w:hAnsi="Tahoma" w:cs="Tahoma"/>
                <w:b/>
                <w:highlight w:val="yellow"/>
              </w:rPr>
            </w:pPr>
          </w:p>
          <w:p w14:paraId="0220C113" w14:textId="77777777" w:rsidR="002B5DAF" w:rsidRDefault="002B5DAF" w:rsidP="00F949A6">
            <w:pPr>
              <w:rPr>
                <w:rFonts w:ascii="Tahoma" w:hAnsi="Tahoma" w:cs="Tahoma"/>
                <w:b/>
                <w:highlight w:val="yellow"/>
              </w:rPr>
            </w:pPr>
          </w:p>
          <w:p w14:paraId="3D9BA376" w14:textId="77777777" w:rsidR="002B5DAF" w:rsidRDefault="002B5DAF" w:rsidP="00F949A6">
            <w:pPr>
              <w:rPr>
                <w:rFonts w:ascii="Tahoma" w:hAnsi="Tahoma" w:cs="Tahoma"/>
                <w:b/>
                <w:highlight w:val="yellow"/>
              </w:rPr>
            </w:pPr>
          </w:p>
          <w:p w14:paraId="16DAAA22" w14:textId="77777777" w:rsidR="002B5DAF" w:rsidRDefault="002B5DAF" w:rsidP="00F949A6">
            <w:pPr>
              <w:rPr>
                <w:rFonts w:ascii="Tahoma" w:hAnsi="Tahoma" w:cs="Tahoma"/>
                <w:b/>
                <w:highlight w:val="yellow"/>
              </w:rPr>
            </w:pPr>
          </w:p>
          <w:p w14:paraId="5DBD90AC" w14:textId="77777777" w:rsidR="002B5DAF" w:rsidRDefault="002B5DAF" w:rsidP="00F949A6">
            <w:pPr>
              <w:rPr>
                <w:rFonts w:ascii="Tahoma" w:hAnsi="Tahoma" w:cs="Tahoma"/>
                <w:b/>
                <w:highlight w:val="yellow"/>
              </w:rPr>
            </w:pPr>
          </w:p>
          <w:p w14:paraId="4C640AC6" w14:textId="77777777" w:rsidR="002B5DAF" w:rsidRDefault="002B5DAF" w:rsidP="00F949A6">
            <w:pPr>
              <w:rPr>
                <w:rFonts w:ascii="Tahoma" w:hAnsi="Tahoma" w:cs="Tahoma"/>
                <w:b/>
                <w:highlight w:val="yellow"/>
              </w:rPr>
            </w:pPr>
          </w:p>
          <w:p w14:paraId="34FE242C" w14:textId="77777777" w:rsidR="002B5DAF" w:rsidRDefault="002B5DAF" w:rsidP="00F949A6">
            <w:pPr>
              <w:rPr>
                <w:rFonts w:ascii="Tahoma" w:hAnsi="Tahoma" w:cs="Tahoma"/>
                <w:b/>
                <w:highlight w:val="yellow"/>
              </w:rPr>
            </w:pPr>
          </w:p>
          <w:p w14:paraId="14BE8873" w14:textId="77777777" w:rsidR="002B5DAF" w:rsidRDefault="002B5DAF" w:rsidP="00F949A6">
            <w:pPr>
              <w:rPr>
                <w:rFonts w:ascii="Tahoma" w:hAnsi="Tahoma" w:cs="Tahoma"/>
                <w:b/>
                <w:highlight w:val="yellow"/>
              </w:rPr>
            </w:pPr>
          </w:p>
          <w:p w14:paraId="6C855CCC" w14:textId="77777777" w:rsidR="002B5DAF" w:rsidRDefault="002B5DAF" w:rsidP="00F949A6">
            <w:pPr>
              <w:rPr>
                <w:rFonts w:ascii="Tahoma" w:hAnsi="Tahoma" w:cs="Tahoma"/>
                <w:b/>
                <w:highlight w:val="yellow"/>
              </w:rPr>
            </w:pPr>
          </w:p>
          <w:p w14:paraId="5345E0B7" w14:textId="77777777" w:rsidR="002B5DAF" w:rsidRDefault="002B5DAF" w:rsidP="00F949A6">
            <w:pPr>
              <w:rPr>
                <w:rFonts w:ascii="Tahoma" w:hAnsi="Tahoma" w:cs="Tahoma"/>
                <w:b/>
                <w:highlight w:val="yellow"/>
              </w:rPr>
            </w:pPr>
          </w:p>
          <w:p w14:paraId="3ACAA7D2" w14:textId="77777777" w:rsidR="002B5DAF" w:rsidRDefault="002B5DAF" w:rsidP="00F949A6">
            <w:pPr>
              <w:rPr>
                <w:rFonts w:ascii="Tahoma" w:hAnsi="Tahoma" w:cs="Tahoma"/>
                <w:b/>
                <w:highlight w:val="yellow"/>
              </w:rPr>
            </w:pPr>
          </w:p>
          <w:p w14:paraId="0B94E6E1" w14:textId="77777777" w:rsidR="002B5DAF" w:rsidRDefault="002B5DAF" w:rsidP="00F949A6">
            <w:pPr>
              <w:rPr>
                <w:rFonts w:ascii="Tahoma" w:hAnsi="Tahoma" w:cs="Tahoma"/>
                <w:b/>
                <w:highlight w:val="yellow"/>
              </w:rPr>
            </w:pPr>
          </w:p>
          <w:p w14:paraId="6A69F311" w14:textId="77777777" w:rsidR="002B5DAF" w:rsidRDefault="002B5DAF" w:rsidP="00F949A6">
            <w:pPr>
              <w:rPr>
                <w:rFonts w:ascii="Tahoma" w:hAnsi="Tahoma" w:cs="Tahoma"/>
                <w:b/>
                <w:highlight w:val="yellow"/>
              </w:rPr>
            </w:pPr>
          </w:p>
          <w:p w14:paraId="7D9ECF41" w14:textId="77777777" w:rsidR="002B5DAF" w:rsidRDefault="002B5DAF" w:rsidP="00F949A6">
            <w:pPr>
              <w:rPr>
                <w:rFonts w:ascii="Tahoma" w:hAnsi="Tahoma" w:cs="Tahoma"/>
                <w:b/>
                <w:highlight w:val="yellow"/>
              </w:rPr>
            </w:pPr>
          </w:p>
          <w:p w14:paraId="5081E906" w14:textId="77777777" w:rsidR="002B5DAF" w:rsidRDefault="002B5DAF" w:rsidP="00F949A6">
            <w:pPr>
              <w:rPr>
                <w:rFonts w:ascii="Tahoma" w:hAnsi="Tahoma" w:cs="Tahoma"/>
                <w:b/>
                <w:highlight w:val="yellow"/>
              </w:rPr>
            </w:pPr>
          </w:p>
          <w:p w14:paraId="22D56120" w14:textId="77777777" w:rsidR="002B5DAF" w:rsidRDefault="002B5DAF" w:rsidP="00F949A6">
            <w:pPr>
              <w:rPr>
                <w:rFonts w:ascii="Tahoma" w:hAnsi="Tahoma" w:cs="Tahoma"/>
                <w:b/>
                <w:highlight w:val="yellow"/>
              </w:rPr>
            </w:pPr>
          </w:p>
          <w:p w14:paraId="6EFBC936" w14:textId="77777777" w:rsidR="002B5DAF" w:rsidRDefault="002B5DAF" w:rsidP="00F949A6">
            <w:pPr>
              <w:rPr>
                <w:rFonts w:ascii="Tahoma" w:hAnsi="Tahoma" w:cs="Tahoma"/>
                <w:b/>
                <w:highlight w:val="yellow"/>
              </w:rPr>
            </w:pPr>
          </w:p>
          <w:p w14:paraId="4C630C7C" w14:textId="77777777" w:rsidR="002B5DAF" w:rsidRDefault="002B5DAF" w:rsidP="00F949A6">
            <w:pPr>
              <w:rPr>
                <w:rFonts w:ascii="Tahoma" w:hAnsi="Tahoma" w:cs="Tahoma"/>
                <w:b/>
                <w:highlight w:val="yellow"/>
              </w:rPr>
            </w:pPr>
          </w:p>
          <w:p w14:paraId="0EE2D23B" w14:textId="77777777" w:rsidR="002B5DAF" w:rsidRDefault="002B5DAF" w:rsidP="00F949A6">
            <w:pPr>
              <w:rPr>
                <w:rFonts w:ascii="Tahoma" w:hAnsi="Tahoma" w:cs="Tahoma"/>
                <w:b/>
                <w:highlight w:val="yellow"/>
              </w:rPr>
            </w:pPr>
          </w:p>
          <w:p w14:paraId="2EA7EB77" w14:textId="77777777" w:rsidR="002B5DAF" w:rsidRDefault="002B5DAF" w:rsidP="00F949A6">
            <w:pPr>
              <w:rPr>
                <w:rFonts w:ascii="Tahoma" w:hAnsi="Tahoma" w:cs="Tahoma"/>
                <w:b/>
                <w:highlight w:val="yellow"/>
              </w:rPr>
            </w:pPr>
          </w:p>
          <w:p w14:paraId="7B00F963" w14:textId="77777777" w:rsidR="002B5DAF" w:rsidRDefault="002B5DAF" w:rsidP="00F949A6">
            <w:pPr>
              <w:rPr>
                <w:rFonts w:ascii="Tahoma" w:hAnsi="Tahoma" w:cs="Tahoma"/>
                <w:b/>
                <w:highlight w:val="yellow"/>
              </w:rPr>
            </w:pPr>
          </w:p>
          <w:p w14:paraId="6F6C3DE7" w14:textId="77777777" w:rsidR="002B5DAF" w:rsidRDefault="002B5DAF" w:rsidP="00F949A6">
            <w:pPr>
              <w:rPr>
                <w:rFonts w:ascii="Tahoma" w:hAnsi="Tahoma" w:cs="Tahoma"/>
                <w:b/>
                <w:highlight w:val="yellow"/>
              </w:rPr>
            </w:pPr>
          </w:p>
          <w:p w14:paraId="268FB956" w14:textId="77777777" w:rsidR="002B5DAF" w:rsidRDefault="002B5DAF" w:rsidP="00F949A6">
            <w:pPr>
              <w:rPr>
                <w:rFonts w:ascii="Tahoma" w:hAnsi="Tahoma" w:cs="Tahoma"/>
                <w:b/>
                <w:highlight w:val="yellow"/>
              </w:rPr>
            </w:pPr>
          </w:p>
          <w:p w14:paraId="72C5D9CD" w14:textId="77777777" w:rsidR="002B5DAF" w:rsidRDefault="002B5DAF" w:rsidP="00F949A6">
            <w:pPr>
              <w:rPr>
                <w:rFonts w:ascii="Tahoma" w:hAnsi="Tahoma" w:cs="Tahoma"/>
                <w:b/>
                <w:highlight w:val="yellow"/>
              </w:rPr>
            </w:pPr>
          </w:p>
          <w:p w14:paraId="2B418B34" w14:textId="77777777" w:rsidR="002B5DAF" w:rsidRDefault="002B5DAF" w:rsidP="00F949A6">
            <w:pPr>
              <w:rPr>
                <w:rFonts w:ascii="Tahoma" w:hAnsi="Tahoma" w:cs="Tahoma"/>
                <w:b/>
                <w:highlight w:val="yellow"/>
              </w:rPr>
            </w:pPr>
          </w:p>
          <w:p w14:paraId="0C861BF1" w14:textId="77777777" w:rsidR="002B5DAF" w:rsidRDefault="002B5DAF" w:rsidP="00F949A6">
            <w:pPr>
              <w:rPr>
                <w:rFonts w:ascii="Tahoma" w:hAnsi="Tahoma" w:cs="Tahoma"/>
                <w:b/>
                <w:highlight w:val="yellow"/>
              </w:rPr>
            </w:pPr>
          </w:p>
          <w:p w14:paraId="0FEA9C0F" w14:textId="77777777" w:rsidR="002B5DAF" w:rsidRDefault="002B5DAF" w:rsidP="00F949A6">
            <w:pPr>
              <w:rPr>
                <w:rFonts w:ascii="Tahoma" w:hAnsi="Tahoma" w:cs="Tahoma"/>
                <w:b/>
                <w:highlight w:val="yellow"/>
              </w:rPr>
            </w:pPr>
          </w:p>
          <w:p w14:paraId="3671A512" w14:textId="77777777" w:rsidR="002B5DAF" w:rsidRDefault="002B5DAF" w:rsidP="00F949A6">
            <w:pPr>
              <w:rPr>
                <w:rFonts w:ascii="Tahoma" w:hAnsi="Tahoma" w:cs="Tahoma"/>
                <w:b/>
                <w:highlight w:val="yellow"/>
              </w:rPr>
            </w:pPr>
          </w:p>
          <w:p w14:paraId="40D6712A" w14:textId="77777777" w:rsidR="002B5DAF" w:rsidRDefault="002B5DAF" w:rsidP="00F949A6">
            <w:pPr>
              <w:rPr>
                <w:rFonts w:ascii="Tahoma" w:hAnsi="Tahoma" w:cs="Tahoma"/>
                <w:b/>
                <w:highlight w:val="yellow"/>
              </w:rPr>
            </w:pPr>
          </w:p>
          <w:p w14:paraId="7DC038FD" w14:textId="77777777" w:rsidR="002B5DAF" w:rsidRDefault="002B5DAF" w:rsidP="00F949A6">
            <w:pPr>
              <w:rPr>
                <w:rFonts w:ascii="Tahoma" w:hAnsi="Tahoma" w:cs="Tahoma"/>
                <w:b/>
                <w:highlight w:val="yellow"/>
              </w:rPr>
            </w:pPr>
          </w:p>
          <w:p w14:paraId="52572EDB" w14:textId="77777777" w:rsidR="002B5DAF" w:rsidRDefault="002B5DAF" w:rsidP="00F949A6">
            <w:pPr>
              <w:rPr>
                <w:rFonts w:ascii="Tahoma" w:hAnsi="Tahoma" w:cs="Tahoma"/>
                <w:b/>
                <w:highlight w:val="yellow"/>
              </w:rPr>
            </w:pPr>
          </w:p>
          <w:p w14:paraId="75AD6597" w14:textId="77777777" w:rsidR="002B5DAF" w:rsidRDefault="002B5DAF" w:rsidP="00F949A6">
            <w:pPr>
              <w:rPr>
                <w:rFonts w:ascii="Tahoma" w:hAnsi="Tahoma" w:cs="Tahoma"/>
                <w:b/>
                <w:highlight w:val="yellow"/>
              </w:rPr>
            </w:pPr>
          </w:p>
          <w:p w14:paraId="181F507D" w14:textId="77777777" w:rsidR="002B5DAF" w:rsidRDefault="002B5DAF" w:rsidP="00F949A6">
            <w:pPr>
              <w:rPr>
                <w:rFonts w:ascii="Tahoma" w:hAnsi="Tahoma" w:cs="Tahoma"/>
                <w:b/>
                <w:highlight w:val="yellow"/>
              </w:rPr>
            </w:pPr>
          </w:p>
          <w:p w14:paraId="045F7DFE" w14:textId="77777777" w:rsidR="002B5DAF" w:rsidRDefault="002B5DAF" w:rsidP="00F949A6">
            <w:pPr>
              <w:rPr>
                <w:rFonts w:ascii="Tahoma" w:hAnsi="Tahoma" w:cs="Tahoma"/>
                <w:b/>
                <w:highlight w:val="yellow"/>
              </w:rPr>
            </w:pPr>
          </w:p>
          <w:p w14:paraId="5E711DB0" w14:textId="77777777" w:rsidR="002B5DAF" w:rsidRDefault="002B5DAF" w:rsidP="00F949A6">
            <w:pPr>
              <w:rPr>
                <w:rFonts w:ascii="Tahoma" w:hAnsi="Tahoma" w:cs="Tahoma"/>
                <w:b/>
                <w:highlight w:val="yellow"/>
              </w:rPr>
            </w:pPr>
          </w:p>
          <w:p w14:paraId="348CCD6B" w14:textId="77777777" w:rsidR="002B5DAF" w:rsidRDefault="002B5DAF" w:rsidP="00F949A6">
            <w:pPr>
              <w:rPr>
                <w:rFonts w:ascii="Tahoma" w:hAnsi="Tahoma" w:cs="Tahoma"/>
                <w:b/>
                <w:highlight w:val="yellow"/>
              </w:rPr>
            </w:pPr>
          </w:p>
          <w:p w14:paraId="18B14B9A" w14:textId="77777777" w:rsidR="002B5DAF" w:rsidRDefault="002B5DAF" w:rsidP="00F949A6">
            <w:pPr>
              <w:rPr>
                <w:rFonts w:ascii="Tahoma" w:hAnsi="Tahoma" w:cs="Tahoma"/>
                <w:b/>
                <w:highlight w:val="yellow"/>
              </w:rPr>
            </w:pPr>
          </w:p>
          <w:p w14:paraId="64AE2298" w14:textId="77777777" w:rsidR="002B5DAF" w:rsidRDefault="002B5DAF" w:rsidP="00F949A6">
            <w:pPr>
              <w:rPr>
                <w:rFonts w:ascii="Tahoma" w:hAnsi="Tahoma" w:cs="Tahoma"/>
                <w:b/>
                <w:highlight w:val="yellow"/>
              </w:rPr>
            </w:pPr>
          </w:p>
          <w:p w14:paraId="0771FE49" w14:textId="77777777" w:rsidR="002B5DAF" w:rsidRDefault="002B5DAF" w:rsidP="00F949A6">
            <w:pPr>
              <w:rPr>
                <w:rFonts w:ascii="Tahoma" w:hAnsi="Tahoma" w:cs="Tahoma"/>
                <w:b/>
                <w:highlight w:val="yellow"/>
              </w:rPr>
            </w:pPr>
          </w:p>
          <w:p w14:paraId="3B34DA90" w14:textId="63203CFE" w:rsidR="002B5DAF" w:rsidRDefault="002B5DAF" w:rsidP="00F949A6">
            <w:pPr>
              <w:rPr>
                <w:rFonts w:ascii="Tahoma" w:hAnsi="Tahoma" w:cs="Tahoma"/>
                <w:b/>
                <w:highlight w:val="yellow"/>
              </w:rPr>
            </w:pPr>
          </w:p>
          <w:p w14:paraId="66D0D6B4" w14:textId="74C9AFF3" w:rsidR="009C3A8D" w:rsidRDefault="009C3A8D" w:rsidP="00F949A6">
            <w:pPr>
              <w:rPr>
                <w:rFonts w:ascii="Tahoma" w:hAnsi="Tahoma" w:cs="Tahoma"/>
                <w:b/>
                <w:highlight w:val="yellow"/>
              </w:rPr>
            </w:pPr>
          </w:p>
          <w:p w14:paraId="786FE114" w14:textId="771ABA5E" w:rsidR="009C3A8D" w:rsidRDefault="009C3A8D" w:rsidP="00F949A6">
            <w:pPr>
              <w:rPr>
                <w:rFonts w:ascii="Tahoma" w:hAnsi="Tahoma" w:cs="Tahoma"/>
                <w:b/>
                <w:highlight w:val="yellow"/>
              </w:rPr>
            </w:pPr>
          </w:p>
          <w:p w14:paraId="576C9CF6" w14:textId="7CCE6A19" w:rsidR="009C3A8D" w:rsidRDefault="009C3A8D" w:rsidP="00F949A6">
            <w:pPr>
              <w:rPr>
                <w:rFonts w:ascii="Tahoma" w:hAnsi="Tahoma" w:cs="Tahoma"/>
                <w:b/>
                <w:highlight w:val="yellow"/>
              </w:rPr>
            </w:pPr>
          </w:p>
          <w:p w14:paraId="15C92E08" w14:textId="61F7A094" w:rsidR="009C3A8D" w:rsidRDefault="009C3A8D" w:rsidP="00F949A6">
            <w:pPr>
              <w:rPr>
                <w:rFonts w:ascii="Tahoma" w:hAnsi="Tahoma" w:cs="Tahoma"/>
                <w:b/>
                <w:highlight w:val="yellow"/>
              </w:rPr>
            </w:pPr>
          </w:p>
          <w:p w14:paraId="73D82607" w14:textId="4637D9B2" w:rsidR="009C3A8D" w:rsidRDefault="009C3A8D" w:rsidP="00F949A6">
            <w:pPr>
              <w:rPr>
                <w:rFonts w:ascii="Tahoma" w:hAnsi="Tahoma" w:cs="Tahoma"/>
                <w:b/>
                <w:highlight w:val="yellow"/>
              </w:rPr>
            </w:pPr>
          </w:p>
          <w:p w14:paraId="67A764F1" w14:textId="1BD8653E" w:rsidR="009C3A8D" w:rsidRDefault="009C3A8D" w:rsidP="00F949A6">
            <w:pPr>
              <w:rPr>
                <w:rFonts w:ascii="Tahoma" w:hAnsi="Tahoma" w:cs="Tahoma"/>
                <w:b/>
                <w:highlight w:val="yellow"/>
              </w:rPr>
            </w:pPr>
          </w:p>
          <w:p w14:paraId="57B0C062" w14:textId="32D146AB" w:rsidR="009C3A8D" w:rsidRDefault="009C3A8D" w:rsidP="00F949A6">
            <w:pPr>
              <w:rPr>
                <w:rFonts w:ascii="Tahoma" w:hAnsi="Tahoma" w:cs="Tahoma"/>
                <w:b/>
                <w:highlight w:val="yellow"/>
              </w:rPr>
            </w:pPr>
          </w:p>
          <w:p w14:paraId="2190EA83" w14:textId="4F8155A4" w:rsidR="009C3A8D" w:rsidRDefault="009C3A8D" w:rsidP="00F949A6">
            <w:pPr>
              <w:rPr>
                <w:rFonts w:ascii="Tahoma" w:hAnsi="Tahoma" w:cs="Tahoma"/>
                <w:b/>
                <w:highlight w:val="yellow"/>
              </w:rPr>
            </w:pPr>
          </w:p>
          <w:p w14:paraId="2FBF5B4E" w14:textId="77777777" w:rsidR="009C3A8D" w:rsidRDefault="009C3A8D" w:rsidP="00F949A6">
            <w:pPr>
              <w:rPr>
                <w:rFonts w:ascii="Tahoma" w:hAnsi="Tahoma" w:cs="Tahoma"/>
                <w:b/>
                <w:highlight w:val="yellow"/>
              </w:rPr>
            </w:pPr>
          </w:p>
          <w:p w14:paraId="75B187F2" w14:textId="77777777" w:rsidR="002B5DAF" w:rsidRDefault="002B5DAF" w:rsidP="00F949A6">
            <w:pPr>
              <w:rPr>
                <w:rFonts w:ascii="Tahoma" w:hAnsi="Tahoma" w:cs="Tahoma"/>
                <w:b/>
                <w:highlight w:val="yellow"/>
              </w:rPr>
            </w:pPr>
          </w:p>
          <w:p w14:paraId="36B9539D" w14:textId="77777777" w:rsidR="002B5DAF" w:rsidRDefault="002B5DAF" w:rsidP="00F949A6">
            <w:pPr>
              <w:rPr>
                <w:rFonts w:ascii="Tahoma" w:hAnsi="Tahoma" w:cs="Tahoma"/>
                <w:b/>
              </w:rPr>
            </w:pPr>
            <w:r w:rsidRPr="002B5DAF">
              <w:rPr>
                <w:rFonts w:ascii="Tahoma" w:hAnsi="Tahoma" w:cs="Tahoma"/>
                <w:b/>
              </w:rPr>
              <w:t>JB-S&amp;P</w:t>
            </w:r>
          </w:p>
          <w:p w14:paraId="7EC97BE2" w14:textId="77777777" w:rsidR="009C0415" w:rsidRDefault="009C0415" w:rsidP="00F949A6">
            <w:pPr>
              <w:rPr>
                <w:rFonts w:ascii="Tahoma" w:hAnsi="Tahoma" w:cs="Tahoma"/>
                <w:b/>
              </w:rPr>
            </w:pPr>
          </w:p>
          <w:p w14:paraId="12A282BE" w14:textId="77777777" w:rsidR="009C0415" w:rsidRDefault="009C0415" w:rsidP="00F949A6">
            <w:pPr>
              <w:rPr>
                <w:rFonts w:ascii="Tahoma" w:hAnsi="Tahoma" w:cs="Tahoma"/>
                <w:b/>
              </w:rPr>
            </w:pPr>
          </w:p>
          <w:p w14:paraId="7F7E6D64" w14:textId="77777777" w:rsidR="009C0415" w:rsidRDefault="009C0415" w:rsidP="00F949A6">
            <w:pPr>
              <w:rPr>
                <w:rFonts w:ascii="Tahoma" w:hAnsi="Tahoma" w:cs="Tahoma"/>
                <w:b/>
              </w:rPr>
            </w:pPr>
          </w:p>
          <w:p w14:paraId="30378246" w14:textId="77777777" w:rsidR="009C0415" w:rsidRDefault="009C0415" w:rsidP="00F949A6">
            <w:pPr>
              <w:rPr>
                <w:rFonts w:ascii="Tahoma" w:hAnsi="Tahoma" w:cs="Tahoma"/>
                <w:b/>
              </w:rPr>
            </w:pPr>
          </w:p>
          <w:p w14:paraId="5C8D9577" w14:textId="77777777" w:rsidR="009C0415" w:rsidRDefault="009C0415" w:rsidP="00F949A6">
            <w:pPr>
              <w:rPr>
                <w:rFonts w:ascii="Tahoma" w:hAnsi="Tahoma" w:cs="Tahoma"/>
                <w:b/>
              </w:rPr>
            </w:pPr>
          </w:p>
          <w:p w14:paraId="3EABCE7F" w14:textId="77777777" w:rsidR="009C0415" w:rsidRDefault="009C0415" w:rsidP="00F949A6">
            <w:pPr>
              <w:rPr>
                <w:rFonts w:ascii="Tahoma" w:hAnsi="Tahoma" w:cs="Tahoma"/>
                <w:b/>
              </w:rPr>
            </w:pPr>
          </w:p>
          <w:p w14:paraId="601DB6ED" w14:textId="77777777" w:rsidR="009C0415" w:rsidRDefault="009C0415" w:rsidP="00F949A6">
            <w:pPr>
              <w:rPr>
                <w:rFonts w:ascii="Tahoma" w:hAnsi="Tahoma" w:cs="Tahoma"/>
                <w:b/>
              </w:rPr>
            </w:pPr>
          </w:p>
          <w:p w14:paraId="6EFF854D" w14:textId="77777777" w:rsidR="009C0415" w:rsidRDefault="009C0415" w:rsidP="00F949A6">
            <w:pPr>
              <w:rPr>
                <w:rFonts w:ascii="Tahoma" w:hAnsi="Tahoma" w:cs="Tahoma"/>
                <w:b/>
              </w:rPr>
            </w:pPr>
          </w:p>
          <w:p w14:paraId="5BA9C7B1" w14:textId="77777777" w:rsidR="009C0415" w:rsidRDefault="009C0415" w:rsidP="00F949A6">
            <w:pPr>
              <w:rPr>
                <w:rFonts w:ascii="Tahoma" w:hAnsi="Tahoma" w:cs="Tahoma"/>
                <w:b/>
              </w:rPr>
            </w:pPr>
          </w:p>
          <w:p w14:paraId="1B5EC0B9" w14:textId="77777777" w:rsidR="009C0415" w:rsidRDefault="009C0415" w:rsidP="00F949A6">
            <w:pPr>
              <w:rPr>
                <w:rFonts w:ascii="Tahoma" w:hAnsi="Tahoma" w:cs="Tahoma"/>
                <w:b/>
              </w:rPr>
            </w:pPr>
          </w:p>
          <w:p w14:paraId="1D143082" w14:textId="77777777" w:rsidR="009C0415" w:rsidRDefault="009C0415" w:rsidP="00F949A6">
            <w:pPr>
              <w:rPr>
                <w:rFonts w:ascii="Tahoma" w:hAnsi="Tahoma" w:cs="Tahoma"/>
                <w:b/>
              </w:rPr>
            </w:pPr>
          </w:p>
          <w:p w14:paraId="2A95A0A7" w14:textId="77777777" w:rsidR="009C0415" w:rsidRDefault="009C0415" w:rsidP="00F949A6">
            <w:pPr>
              <w:rPr>
                <w:rFonts w:ascii="Tahoma" w:hAnsi="Tahoma" w:cs="Tahoma"/>
                <w:b/>
              </w:rPr>
            </w:pPr>
          </w:p>
          <w:p w14:paraId="4940EDB3" w14:textId="77777777" w:rsidR="009C0415" w:rsidRDefault="009C0415" w:rsidP="00F949A6">
            <w:pPr>
              <w:rPr>
                <w:rFonts w:ascii="Tahoma" w:hAnsi="Tahoma" w:cs="Tahoma"/>
                <w:b/>
              </w:rPr>
            </w:pPr>
          </w:p>
          <w:p w14:paraId="5AEBCD5C" w14:textId="77777777" w:rsidR="009C0415" w:rsidRDefault="009C0415" w:rsidP="00F949A6">
            <w:pPr>
              <w:rPr>
                <w:rFonts w:ascii="Tahoma" w:hAnsi="Tahoma" w:cs="Tahoma"/>
                <w:b/>
              </w:rPr>
            </w:pPr>
          </w:p>
          <w:p w14:paraId="23321A64" w14:textId="77777777" w:rsidR="009C0415" w:rsidRDefault="009C0415" w:rsidP="00F949A6">
            <w:pPr>
              <w:rPr>
                <w:rFonts w:ascii="Tahoma" w:hAnsi="Tahoma" w:cs="Tahoma"/>
                <w:b/>
              </w:rPr>
            </w:pPr>
          </w:p>
          <w:p w14:paraId="542B2B3E" w14:textId="77777777" w:rsidR="009C0415" w:rsidRDefault="009C0415" w:rsidP="00F949A6">
            <w:pPr>
              <w:rPr>
                <w:rFonts w:ascii="Tahoma" w:hAnsi="Tahoma" w:cs="Tahoma"/>
                <w:b/>
              </w:rPr>
            </w:pPr>
          </w:p>
          <w:p w14:paraId="1726DD37" w14:textId="77777777" w:rsidR="009C0415" w:rsidRDefault="009C0415" w:rsidP="00F949A6">
            <w:pPr>
              <w:rPr>
                <w:rFonts w:ascii="Tahoma" w:hAnsi="Tahoma" w:cs="Tahoma"/>
                <w:b/>
              </w:rPr>
            </w:pPr>
          </w:p>
          <w:p w14:paraId="49014BD7" w14:textId="77777777" w:rsidR="009C0415" w:rsidRDefault="009C0415" w:rsidP="00F949A6">
            <w:pPr>
              <w:rPr>
                <w:rFonts w:ascii="Tahoma" w:hAnsi="Tahoma" w:cs="Tahoma"/>
                <w:b/>
              </w:rPr>
            </w:pPr>
          </w:p>
          <w:p w14:paraId="51C74E2C" w14:textId="77777777" w:rsidR="009C0415" w:rsidRDefault="009C0415" w:rsidP="00F949A6">
            <w:pPr>
              <w:rPr>
                <w:rFonts w:ascii="Tahoma" w:hAnsi="Tahoma" w:cs="Tahoma"/>
                <w:b/>
              </w:rPr>
            </w:pPr>
          </w:p>
          <w:p w14:paraId="660ECA5E" w14:textId="77777777" w:rsidR="009C0415" w:rsidRDefault="009C0415" w:rsidP="00F949A6">
            <w:pPr>
              <w:rPr>
                <w:rFonts w:ascii="Tahoma" w:hAnsi="Tahoma" w:cs="Tahoma"/>
                <w:b/>
              </w:rPr>
            </w:pPr>
          </w:p>
          <w:p w14:paraId="607676ED" w14:textId="77777777" w:rsidR="009C0415" w:rsidRDefault="009C0415" w:rsidP="00F949A6">
            <w:pPr>
              <w:rPr>
                <w:rFonts w:ascii="Tahoma" w:hAnsi="Tahoma" w:cs="Tahoma"/>
                <w:b/>
              </w:rPr>
            </w:pPr>
          </w:p>
          <w:p w14:paraId="3BBD48D3" w14:textId="77777777" w:rsidR="009C0415" w:rsidRDefault="009C0415" w:rsidP="00F949A6">
            <w:pPr>
              <w:rPr>
                <w:rFonts w:ascii="Tahoma" w:hAnsi="Tahoma" w:cs="Tahoma"/>
                <w:b/>
              </w:rPr>
            </w:pPr>
          </w:p>
          <w:p w14:paraId="679FA19D" w14:textId="77777777" w:rsidR="009C0415" w:rsidRDefault="009C0415" w:rsidP="00F949A6">
            <w:pPr>
              <w:rPr>
                <w:rFonts w:ascii="Tahoma" w:hAnsi="Tahoma" w:cs="Tahoma"/>
                <w:b/>
              </w:rPr>
            </w:pPr>
          </w:p>
          <w:p w14:paraId="7207F181" w14:textId="77777777" w:rsidR="009C0415" w:rsidRDefault="009C0415" w:rsidP="00F949A6">
            <w:pPr>
              <w:rPr>
                <w:rFonts w:ascii="Tahoma" w:hAnsi="Tahoma" w:cs="Tahoma"/>
                <w:b/>
              </w:rPr>
            </w:pPr>
          </w:p>
          <w:p w14:paraId="35C8CA2A" w14:textId="77777777" w:rsidR="009C0415" w:rsidRDefault="009C0415" w:rsidP="00F949A6">
            <w:pPr>
              <w:rPr>
                <w:rFonts w:ascii="Tahoma" w:hAnsi="Tahoma" w:cs="Tahoma"/>
                <w:b/>
              </w:rPr>
            </w:pPr>
          </w:p>
          <w:p w14:paraId="7300811A" w14:textId="77777777" w:rsidR="009C0415" w:rsidRDefault="009C0415" w:rsidP="00F949A6">
            <w:pPr>
              <w:rPr>
                <w:rFonts w:ascii="Tahoma" w:hAnsi="Tahoma" w:cs="Tahoma"/>
                <w:b/>
              </w:rPr>
            </w:pPr>
          </w:p>
          <w:p w14:paraId="7565A619" w14:textId="77777777" w:rsidR="009C0415" w:rsidRDefault="009C0415" w:rsidP="00F949A6">
            <w:pPr>
              <w:rPr>
                <w:rFonts w:ascii="Tahoma" w:hAnsi="Tahoma" w:cs="Tahoma"/>
                <w:b/>
              </w:rPr>
            </w:pPr>
          </w:p>
          <w:p w14:paraId="57A1FD66" w14:textId="77777777" w:rsidR="009C0415" w:rsidRDefault="009C0415" w:rsidP="00F949A6">
            <w:pPr>
              <w:rPr>
                <w:rFonts w:ascii="Tahoma" w:hAnsi="Tahoma" w:cs="Tahoma"/>
                <w:b/>
              </w:rPr>
            </w:pPr>
          </w:p>
          <w:p w14:paraId="7C8316AE" w14:textId="77777777" w:rsidR="009C0415" w:rsidRDefault="009C0415" w:rsidP="00F949A6">
            <w:pPr>
              <w:rPr>
                <w:rFonts w:ascii="Tahoma" w:hAnsi="Tahoma" w:cs="Tahoma"/>
                <w:b/>
              </w:rPr>
            </w:pPr>
          </w:p>
          <w:p w14:paraId="4C0A0F3D" w14:textId="77777777" w:rsidR="009C0415" w:rsidRDefault="009C0415" w:rsidP="00F949A6">
            <w:pPr>
              <w:rPr>
                <w:rFonts w:ascii="Tahoma" w:hAnsi="Tahoma" w:cs="Tahoma"/>
                <w:b/>
              </w:rPr>
            </w:pPr>
          </w:p>
          <w:p w14:paraId="38F78515" w14:textId="77777777" w:rsidR="009C0415" w:rsidRDefault="009C0415" w:rsidP="00F949A6">
            <w:pPr>
              <w:rPr>
                <w:rFonts w:ascii="Tahoma" w:hAnsi="Tahoma" w:cs="Tahoma"/>
                <w:b/>
              </w:rPr>
            </w:pPr>
          </w:p>
          <w:p w14:paraId="0AB93C04" w14:textId="77777777" w:rsidR="009C0415" w:rsidRDefault="009C0415" w:rsidP="00F949A6">
            <w:pPr>
              <w:rPr>
                <w:rFonts w:ascii="Tahoma" w:hAnsi="Tahoma" w:cs="Tahoma"/>
                <w:b/>
              </w:rPr>
            </w:pPr>
          </w:p>
          <w:p w14:paraId="7F402091" w14:textId="77777777" w:rsidR="009C0415" w:rsidRDefault="009C0415" w:rsidP="00F949A6">
            <w:pPr>
              <w:rPr>
                <w:rFonts w:ascii="Tahoma" w:hAnsi="Tahoma" w:cs="Tahoma"/>
                <w:b/>
              </w:rPr>
            </w:pPr>
          </w:p>
          <w:p w14:paraId="5A2E66F1" w14:textId="77777777" w:rsidR="009C0415" w:rsidRDefault="009C0415" w:rsidP="00F949A6">
            <w:pPr>
              <w:rPr>
                <w:rFonts w:ascii="Tahoma" w:hAnsi="Tahoma" w:cs="Tahoma"/>
                <w:b/>
              </w:rPr>
            </w:pPr>
          </w:p>
          <w:p w14:paraId="41300697" w14:textId="77777777" w:rsidR="009C0415" w:rsidRDefault="009C0415" w:rsidP="00F949A6">
            <w:pPr>
              <w:rPr>
                <w:rFonts w:ascii="Tahoma" w:hAnsi="Tahoma" w:cs="Tahoma"/>
                <w:b/>
              </w:rPr>
            </w:pPr>
          </w:p>
          <w:p w14:paraId="6A799CEE" w14:textId="77777777" w:rsidR="009C0415" w:rsidRDefault="009C0415" w:rsidP="00F949A6">
            <w:pPr>
              <w:rPr>
                <w:rFonts w:ascii="Tahoma" w:hAnsi="Tahoma" w:cs="Tahoma"/>
                <w:b/>
              </w:rPr>
            </w:pPr>
          </w:p>
          <w:p w14:paraId="56863AA4" w14:textId="104A4528" w:rsidR="009C0415" w:rsidRDefault="009C0415" w:rsidP="00F949A6">
            <w:pPr>
              <w:rPr>
                <w:rFonts w:ascii="Tahoma" w:hAnsi="Tahoma" w:cs="Tahoma"/>
                <w:b/>
              </w:rPr>
            </w:pPr>
          </w:p>
          <w:p w14:paraId="0C4BD00C" w14:textId="53791EE5" w:rsidR="00052D97" w:rsidRDefault="00052D97" w:rsidP="00F949A6">
            <w:pPr>
              <w:rPr>
                <w:rFonts w:ascii="Tahoma" w:hAnsi="Tahoma" w:cs="Tahoma"/>
                <w:b/>
              </w:rPr>
            </w:pPr>
          </w:p>
          <w:p w14:paraId="68A31C6B" w14:textId="54861DEB" w:rsidR="00052D97" w:rsidRDefault="00052D97" w:rsidP="00F949A6">
            <w:pPr>
              <w:rPr>
                <w:rFonts w:ascii="Tahoma" w:hAnsi="Tahoma" w:cs="Tahoma"/>
                <w:b/>
              </w:rPr>
            </w:pPr>
          </w:p>
          <w:p w14:paraId="3836B389" w14:textId="25926F94" w:rsidR="00052D97" w:rsidRDefault="00052D97" w:rsidP="00F949A6">
            <w:pPr>
              <w:rPr>
                <w:rFonts w:ascii="Tahoma" w:hAnsi="Tahoma" w:cs="Tahoma"/>
                <w:b/>
              </w:rPr>
            </w:pPr>
          </w:p>
          <w:p w14:paraId="7DCF4E50" w14:textId="14FC5331" w:rsidR="00052D97" w:rsidRDefault="00052D97" w:rsidP="00F949A6">
            <w:pPr>
              <w:rPr>
                <w:rFonts w:ascii="Tahoma" w:hAnsi="Tahoma" w:cs="Tahoma"/>
                <w:b/>
              </w:rPr>
            </w:pPr>
          </w:p>
          <w:p w14:paraId="2F1049A8" w14:textId="1EE6771E" w:rsidR="00052D97" w:rsidRDefault="00052D97" w:rsidP="00F949A6">
            <w:pPr>
              <w:rPr>
                <w:rFonts w:ascii="Tahoma" w:hAnsi="Tahoma" w:cs="Tahoma"/>
                <w:b/>
              </w:rPr>
            </w:pPr>
          </w:p>
          <w:p w14:paraId="0A747F83" w14:textId="324C6E40" w:rsidR="00052D97" w:rsidRDefault="00052D97" w:rsidP="00F949A6">
            <w:pPr>
              <w:rPr>
                <w:rFonts w:ascii="Tahoma" w:hAnsi="Tahoma" w:cs="Tahoma"/>
                <w:b/>
              </w:rPr>
            </w:pPr>
          </w:p>
          <w:p w14:paraId="392E66CA" w14:textId="442A2F8B" w:rsidR="00052D97" w:rsidRDefault="00052D97" w:rsidP="00F949A6">
            <w:pPr>
              <w:rPr>
                <w:rFonts w:ascii="Tahoma" w:hAnsi="Tahoma" w:cs="Tahoma"/>
                <w:b/>
              </w:rPr>
            </w:pPr>
          </w:p>
          <w:p w14:paraId="216ED15F" w14:textId="3362F63D" w:rsidR="00052D97" w:rsidRDefault="00052D97" w:rsidP="00F949A6">
            <w:pPr>
              <w:rPr>
                <w:rFonts w:ascii="Tahoma" w:hAnsi="Tahoma" w:cs="Tahoma"/>
                <w:b/>
              </w:rPr>
            </w:pPr>
          </w:p>
          <w:p w14:paraId="768D5BFF" w14:textId="77777777" w:rsidR="00052D97" w:rsidRDefault="00052D97" w:rsidP="00F949A6">
            <w:pPr>
              <w:rPr>
                <w:rFonts w:ascii="Tahoma" w:hAnsi="Tahoma" w:cs="Tahoma"/>
                <w:b/>
              </w:rPr>
            </w:pPr>
          </w:p>
          <w:p w14:paraId="768479CB" w14:textId="77777777" w:rsidR="009C0415" w:rsidRDefault="009C0415" w:rsidP="00F949A6">
            <w:pPr>
              <w:rPr>
                <w:rFonts w:ascii="Tahoma" w:hAnsi="Tahoma" w:cs="Tahoma"/>
                <w:b/>
              </w:rPr>
            </w:pPr>
          </w:p>
          <w:p w14:paraId="7263CDE4" w14:textId="77777777" w:rsidR="008E04C4" w:rsidRDefault="008E04C4" w:rsidP="00F949A6">
            <w:pPr>
              <w:rPr>
                <w:rFonts w:ascii="Tahoma" w:hAnsi="Tahoma" w:cs="Tahoma"/>
                <w:b/>
              </w:rPr>
            </w:pPr>
          </w:p>
          <w:p w14:paraId="64DCA506" w14:textId="77777777" w:rsidR="008E04C4" w:rsidRDefault="008E04C4" w:rsidP="00F949A6">
            <w:pPr>
              <w:rPr>
                <w:rFonts w:ascii="Tahoma" w:hAnsi="Tahoma" w:cs="Tahoma"/>
                <w:b/>
              </w:rPr>
            </w:pPr>
          </w:p>
          <w:p w14:paraId="727205F0" w14:textId="77777777" w:rsidR="008E04C4" w:rsidRDefault="008E04C4" w:rsidP="00F949A6">
            <w:pPr>
              <w:rPr>
                <w:rFonts w:ascii="Tahoma" w:hAnsi="Tahoma" w:cs="Tahoma"/>
                <w:b/>
              </w:rPr>
            </w:pPr>
          </w:p>
          <w:p w14:paraId="28DE93A9" w14:textId="77777777" w:rsidR="008E04C4" w:rsidRDefault="008E04C4" w:rsidP="00F949A6">
            <w:pPr>
              <w:rPr>
                <w:rFonts w:ascii="Tahoma" w:hAnsi="Tahoma" w:cs="Tahoma"/>
                <w:b/>
              </w:rPr>
            </w:pPr>
          </w:p>
          <w:p w14:paraId="199C84FE" w14:textId="77777777" w:rsidR="008E04C4" w:rsidRDefault="008E04C4" w:rsidP="00F949A6">
            <w:pPr>
              <w:rPr>
                <w:rFonts w:ascii="Tahoma" w:hAnsi="Tahoma" w:cs="Tahoma"/>
                <w:b/>
              </w:rPr>
            </w:pPr>
          </w:p>
          <w:p w14:paraId="5341673E" w14:textId="3D0C3D68" w:rsidR="009C0415" w:rsidRDefault="009C0415" w:rsidP="00F949A6">
            <w:pPr>
              <w:rPr>
                <w:rFonts w:ascii="Tahoma" w:hAnsi="Tahoma" w:cs="Tahoma"/>
                <w:b/>
              </w:rPr>
            </w:pPr>
            <w:r>
              <w:rPr>
                <w:rFonts w:ascii="Tahoma" w:hAnsi="Tahoma" w:cs="Tahoma"/>
                <w:b/>
              </w:rPr>
              <w:t>KB</w:t>
            </w:r>
          </w:p>
          <w:p w14:paraId="0F22912A" w14:textId="77777777" w:rsidR="009C0415" w:rsidRDefault="009C0415" w:rsidP="00F949A6">
            <w:pPr>
              <w:rPr>
                <w:rFonts w:ascii="Tahoma" w:hAnsi="Tahoma" w:cs="Tahoma"/>
                <w:b/>
              </w:rPr>
            </w:pPr>
          </w:p>
          <w:p w14:paraId="3C27B15B" w14:textId="77777777" w:rsidR="009C0415" w:rsidRDefault="009C0415" w:rsidP="00F949A6">
            <w:pPr>
              <w:rPr>
                <w:rFonts w:ascii="Tahoma" w:hAnsi="Tahoma" w:cs="Tahoma"/>
                <w:b/>
              </w:rPr>
            </w:pPr>
          </w:p>
          <w:p w14:paraId="59CBB345" w14:textId="77777777" w:rsidR="009C0415" w:rsidRDefault="009C0415" w:rsidP="00F949A6">
            <w:pPr>
              <w:rPr>
                <w:rFonts w:ascii="Tahoma" w:hAnsi="Tahoma" w:cs="Tahoma"/>
                <w:b/>
              </w:rPr>
            </w:pPr>
          </w:p>
          <w:p w14:paraId="76A93548" w14:textId="77777777" w:rsidR="009C0415" w:rsidRDefault="009C0415" w:rsidP="00F949A6">
            <w:pPr>
              <w:rPr>
                <w:rFonts w:ascii="Tahoma" w:hAnsi="Tahoma" w:cs="Tahoma"/>
                <w:b/>
              </w:rPr>
            </w:pPr>
          </w:p>
          <w:p w14:paraId="0A9E372B" w14:textId="77777777" w:rsidR="009C0415" w:rsidRDefault="009C0415" w:rsidP="00F949A6">
            <w:pPr>
              <w:rPr>
                <w:rFonts w:ascii="Tahoma" w:hAnsi="Tahoma" w:cs="Tahoma"/>
                <w:b/>
                <w:highlight w:val="yellow"/>
              </w:rPr>
            </w:pPr>
          </w:p>
          <w:p w14:paraId="756B7B5B" w14:textId="77777777" w:rsidR="00052D97" w:rsidRDefault="00052D97" w:rsidP="00F949A6">
            <w:pPr>
              <w:rPr>
                <w:rFonts w:ascii="Tahoma" w:hAnsi="Tahoma" w:cs="Tahoma"/>
                <w:b/>
                <w:highlight w:val="yellow"/>
              </w:rPr>
            </w:pPr>
          </w:p>
          <w:p w14:paraId="36FDB38A" w14:textId="77777777" w:rsidR="00052D97" w:rsidRDefault="00052D97" w:rsidP="00F949A6">
            <w:pPr>
              <w:rPr>
                <w:rFonts w:ascii="Tahoma" w:hAnsi="Tahoma" w:cs="Tahoma"/>
                <w:b/>
                <w:highlight w:val="yellow"/>
              </w:rPr>
            </w:pPr>
          </w:p>
          <w:p w14:paraId="73FA03B5" w14:textId="77777777" w:rsidR="00052D97" w:rsidRDefault="00052D97" w:rsidP="00F949A6">
            <w:pPr>
              <w:rPr>
                <w:rFonts w:ascii="Tahoma" w:hAnsi="Tahoma" w:cs="Tahoma"/>
                <w:b/>
                <w:highlight w:val="yellow"/>
              </w:rPr>
            </w:pPr>
          </w:p>
          <w:p w14:paraId="4EF8FA21" w14:textId="77777777" w:rsidR="00052D97" w:rsidRDefault="00052D97" w:rsidP="00F949A6">
            <w:pPr>
              <w:rPr>
                <w:rFonts w:ascii="Tahoma" w:hAnsi="Tahoma" w:cs="Tahoma"/>
                <w:b/>
                <w:highlight w:val="yellow"/>
              </w:rPr>
            </w:pPr>
          </w:p>
          <w:p w14:paraId="546DF57B" w14:textId="5A191BBF" w:rsidR="00052D97" w:rsidRPr="00052D97" w:rsidRDefault="00052D97" w:rsidP="00F949A6">
            <w:pPr>
              <w:rPr>
                <w:rFonts w:ascii="Tahoma" w:hAnsi="Tahoma" w:cs="Tahoma"/>
                <w:bCs/>
                <w:highlight w:val="yellow"/>
              </w:rPr>
            </w:pPr>
          </w:p>
        </w:tc>
      </w:tr>
      <w:tr w:rsidR="00F949A6" w:rsidRPr="00021BF0" w14:paraId="747DE099" w14:textId="77777777" w:rsidTr="00D273E7">
        <w:tc>
          <w:tcPr>
            <w:tcW w:w="675" w:type="dxa"/>
            <w:shd w:val="clear" w:color="auto" w:fill="auto"/>
          </w:tcPr>
          <w:p w14:paraId="5BF47BE7" w14:textId="77777777" w:rsidR="00F949A6" w:rsidRPr="00021BF0" w:rsidRDefault="00F949A6" w:rsidP="00F949A6">
            <w:pPr>
              <w:rPr>
                <w:rFonts w:ascii="Tahoma" w:hAnsi="Tahoma" w:cs="Tahoma"/>
              </w:rPr>
            </w:pPr>
            <w:r>
              <w:rPr>
                <w:rFonts w:ascii="Tahoma" w:hAnsi="Tahoma" w:cs="Tahoma"/>
              </w:rPr>
              <w:lastRenderedPageBreak/>
              <w:t>8</w:t>
            </w:r>
          </w:p>
        </w:tc>
        <w:tc>
          <w:tcPr>
            <w:tcW w:w="7604" w:type="dxa"/>
            <w:shd w:val="clear" w:color="auto" w:fill="auto"/>
          </w:tcPr>
          <w:p w14:paraId="4D424314" w14:textId="77777777" w:rsidR="00F949A6" w:rsidRPr="00021BF0" w:rsidRDefault="00F949A6" w:rsidP="00F949A6">
            <w:pPr>
              <w:rPr>
                <w:rFonts w:ascii="Tahoma" w:hAnsi="Tahoma" w:cs="Tahoma"/>
                <w:b/>
              </w:rPr>
            </w:pPr>
            <w:r w:rsidRPr="00021BF0">
              <w:rPr>
                <w:rFonts w:ascii="Tahoma" w:hAnsi="Tahoma" w:cs="Tahoma"/>
                <w:b/>
                <w:color w:val="000000"/>
              </w:rPr>
              <w:t xml:space="preserve">REPORT FROM STANDARDS &amp; PERFORMANCE- </w:t>
            </w:r>
            <w:r>
              <w:rPr>
                <w:rFonts w:ascii="Tahoma" w:hAnsi="Tahoma" w:cs="Tahoma"/>
                <w:b/>
                <w:color w:val="000000"/>
              </w:rPr>
              <w:t>4</w:t>
            </w:r>
            <w:r w:rsidRPr="00900BB4">
              <w:rPr>
                <w:rFonts w:ascii="Tahoma" w:hAnsi="Tahoma" w:cs="Tahoma"/>
                <w:b/>
                <w:color w:val="000000"/>
                <w:vertAlign w:val="superscript"/>
              </w:rPr>
              <w:t>th</w:t>
            </w:r>
            <w:r>
              <w:rPr>
                <w:rFonts w:ascii="Tahoma" w:hAnsi="Tahoma" w:cs="Tahoma"/>
                <w:b/>
                <w:color w:val="000000"/>
              </w:rPr>
              <w:t xml:space="preserve"> May 2021</w:t>
            </w:r>
          </w:p>
          <w:p w14:paraId="02144144" w14:textId="65F72713" w:rsidR="00F949A6" w:rsidRDefault="00967183" w:rsidP="00F949A6">
            <w:pPr>
              <w:rPr>
                <w:rFonts w:ascii="Tahoma" w:hAnsi="Tahoma" w:cs="Tahoma"/>
              </w:rPr>
            </w:pPr>
            <w:r w:rsidRPr="00967183">
              <w:rPr>
                <w:rFonts w:ascii="Tahoma" w:hAnsi="Tahoma" w:cs="Tahoma"/>
              </w:rPr>
              <w:t>JS</w:t>
            </w:r>
            <w:r>
              <w:rPr>
                <w:rFonts w:ascii="Tahoma" w:hAnsi="Tahoma" w:cs="Tahoma"/>
              </w:rPr>
              <w:t xml:space="preserve"> had given a report of the</w:t>
            </w:r>
            <w:r w:rsidR="009E7CC2">
              <w:rPr>
                <w:rFonts w:ascii="Tahoma" w:hAnsi="Tahoma" w:cs="Tahoma"/>
              </w:rPr>
              <w:t xml:space="preserve"> S&amp;P</w:t>
            </w:r>
            <w:r>
              <w:rPr>
                <w:rFonts w:ascii="Tahoma" w:hAnsi="Tahoma" w:cs="Tahoma"/>
              </w:rPr>
              <w:t xml:space="preserve"> March meeting</w:t>
            </w:r>
            <w:r w:rsidR="009E7CC2">
              <w:rPr>
                <w:rFonts w:ascii="Tahoma" w:hAnsi="Tahoma" w:cs="Tahoma"/>
              </w:rPr>
              <w:t xml:space="preserve"> at last FGB </w:t>
            </w:r>
            <w:r>
              <w:rPr>
                <w:rFonts w:ascii="Tahoma" w:hAnsi="Tahoma" w:cs="Tahoma"/>
              </w:rPr>
              <w:t xml:space="preserve"> but </w:t>
            </w:r>
            <w:r w:rsidR="009E7CC2">
              <w:rPr>
                <w:rFonts w:ascii="Tahoma" w:hAnsi="Tahoma" w:cs="Tahoma"/>
              </w:rPr>
              <w:t xml:space="preserve">the </w:t>
            </w:r>
            <w:r>
              <w:rPr>
                <w:rFonts w:ascii="Tahoma" w:hAnsi="Tahoma" w:cs="Tahoma"/>
              </w:rPr>
              <w:t>minutes weren’t available</w:t>
            </w:r>
            <w:r w:rsidR="009E7CC2">
              <w:rPr>
                <w:rFonts w:ascii="Tahoma" w:hAnsi="Tahoma" w:cs="Tahoma"/>
              </w:rPr>
              <w:t xml:space="preserve"> as the meeting had taken place only two days prior to the March 25</w:t>
            </w:r>
            <w:r w:rsidR="009E7CC2" w:rsidRPr="009E7CC2">
              <w:rPr>
                <w:rFonts w:ascii="Tahoma" w:hAnsi="Tahoma" w:cs="Tahoma"/>
                <w:vertAlign w:val="superscript"/>
              </w:rPr>
              <w:t>th</w:t>
            </w:r>
            <w:r w:rsidR="009E7CC2">
              <w:rPr>
                <w:rFonts w:ascii="Tahoma" w:hAnsi="Tahoma" w:cs="Tahoma"/>
              </w:rPr>
              <w:t xml:space="preserve"> FGB.</w:t>
            </w:r>
            <w:r>
              <w:rPr>
                <w:rFonts w:ascii="Tahoma" w:hAnsi="Tahoma" w:cs="Tahoma"/>
              </w:rPr>
              <w:t xml:space="preserve"> No questions</w:t>
            </w:r>
            <w:r w:rsidR="009E7CC2">
              <w:rPr>
                <w:rFonts w:ascii="Tahoma" w:hAnsi="Tahoma" w:cs="Tahoma"/>
              </w:rPr>
              <w:t xml:space="preserve"> from governors</w:t>
            </w:r>
            <w:r>
              <w:rPr>
                <w:rFonts w:ascii="Tahoma" w:hAnsi="Tahoma" w:cs="Tahoma"/>
              </w:rPr>
              <w:t xml:space="preserve"> since receiving the minutes.</w:t>
            </w:r>
          </w:p>
          <w:p w14:paraId="5E188FDD" w14:textId="77777777" w:rsidR="00967183" w:rsidRDefault="00967183" w:rsidP="00F949A6">
            <w:pPr>
              <w:rPr>
                <w:rFonts w:ascii="Tahoma" w:hAnsi="Tahoma" w:cs="Tahoma"/>
              </w:rPr>
            </w:pPr>
          </w:p>
          <w:p w14:paraId="6F53FA09" w14:textId="77777777" w:rsidR="00967183" w:rsidRDefault="00967183" w:rsidP="00F949A6">
            <w:pPr>
              <w:rPr>
                <w:rFonts w:ascii="Tahoma" w:hAnsi="Tahoma" w:cs="Tahoma"/>
              </w:rPr>
            </w:pPr>
            <w:r>
              <w:rPr>
                <w:rFonts w:ascii="Tahoma" w:hAnsi="Tahoma" w:cs="Tahoma"/>
              </w:rPr>
              <w:t>JS highlighted the following from the 4</w:t>
            </w:r>
            <w:r w:rsidRPr="00967183">
              <w:rPr>
                <w:rFonts w:ascii="Tahoma" w:hAnsi="Tahoma" w:cs="Tahoma"/>
                <w:vertAlign w:val="superscript"/>
              </w:rPr>
              <w:t>th</w:t>
            </w:r>
            <w:r>
              <w:rPr>
                <w:rFonts w:ascii="Tahoma" w:hAnsi="Tahoma" w:cs="Tahoma"/>
              </w:rPr>
              <w:t xml:space="preserve"> May meeting:</w:t>
            </w:r>
          </w:p>
          <w:p w14:paraId="03AC1991" w14:textId="46F7C097" w:rsidR="00967183" w:rsidRPr="005C257B" w:rsidRDefault="00967183" w:rsidP="005C257B">
            <w:pPr>
              <w:pStyle w:val="ListParagraph"/>
              <w:numPr>
                <w:ilvl w:val="0"/>
                <w:numId w:val="26"/>
              </w:numPr>
              <w:rPr>
                <w:rFonts w:ascii="Tahoma" w:hAnsi="Tahoma" w:cs="Tahoma"/>
              </w:rPr>
            </w:pPr>
            <w:r>
              <w:rPr>
                <w:rFonts w:ascii="Tahoma" w:hAnsi="Tahoma" w:cs="Tahoma"/>
              </w:rPr>
              <w:t>The Centre policy for A levels and GCSEs had been discussed and follows</w:t>
            </w:r>
            <w:r w:rsidR="00397A5E">
              <w:rPr>
                <w:rFonts w:ascii="Tahoma" w:hAnsi="Tahoma" w:cs="Tahoma"/>
              </w:rPr>
              <w:t xml:space="preserve"> the</w:t>
            </w:r>
            <w:r>
              <w:rPr>
                <w:rFonts w:ascii="Tahoma" w:hAnsi="Tahoma" w:cs="Tahoma"/>
              </w:rPr>
              <w:t xml:space="preserve"> JCQ</w:t>
            </w:r>
            <w:r w:rsidR="005C257B">
              <w:rPr>
                <w:rFonts w:ascii="Tahoma" w:hAnsi="Tahoma" w:cs="Tahoma"/>
              </w:rPr>
              <w:t xml:space="preserve"> template</w:t>
            </w:r>
            <w:r w:rsidR="00397A5E">
              <w:rPr>
                <w:rFonts w:ascii="Tahoma" w:hAnsi="Tahoma" w:cs="Tahoma"/>
              </w:rPr>
              <w:t>.</w:t>
            </w:r>
            <w:r w:rsidR="008543D8">
              <w:rPr>
                <w:rFonts w:ascii="Tahoma" w:hAnsi="Tahoma" w:cs="Tahoma"/>
              </w:rPr>
              <w:t xml:space="preserve"> </w:t>
            </w:r>
            <w:r w:rsidR="00397A5E">
              <w:rPr>
                <w:rFonts w:ascii="Tahoma" w:hAnsi="Tahoma" w:cs="Tahoma"/>
              </w:rPr>
              <w:t>T</w:t>
            </w:r>
            <w:r w:rsidRPr="005C257B">
              <w:rPr>
                <w:rFonts w:ascii="Tahoma" w:hAnsi="Tahoma" w:cs="Tahoma"/>
              </w:rPr>
              <w:t xml:space="preserve">he </w:t>
            </w:r>
            <w:r w:rsidR="00397A5E">
              <w:rPr>
                <w:rFonts w:ascii="Tahoma" w:hAnsi="Tahoma" w:cs="Tahoma"/>
              </w:rPr>
              <w:t>E</w:t>
            </w:r>
            <w:r w:rsidRPr="005C257B">
              <w:rPr>
                <w:rFonts w:ascii="Tahoma" w:hAnsi="Tahoma" w:cs="Tahoma"/>
              </w:rPr>
              <w:t xml:space="preserve">xams </w:t>
            </w:r>
            <w:r w:rsidR="00397A5E">
              <w:rPr>
                <w:rFonts w:ascii="Tahoma" w:hAnsi="Tahoma" w:cs="Tahoma"/>
              </w:rPr>
              <w:t>P</w:t>
            </w:r>
            <w:r w:rsidRPr="005C257B">
              <w:rPr>
                <w:rFonts w:ascii="Tahoma" w:hAnsi="Tahoma" w:cs="Tahoma"/>
              </w:rPr>
              <w:t>olicy had been rewritten</w:t>
            </w:r>
            <w:r w:rsidR="005C257B" w:rsidRPr="005C257B">
              <w:rPr>
                <w:rFonts w:ascii="Tahoma" w:hAnsi="Tahoma" w:cs="Tahoma"/>
              </w:rPr>
              <w:t xml:space="preserve"> in light of that.</w:t>
            </w:r>
            <w:r w:rsidR="008543D8">
              <w:rPr>
                <w:rFonts w:ascii="Tahoma" w:hAnsi="Tahoma" w:cs="Tahoma"/>
              </w:rPr>
              <w:t xml:space="preserve"> S&amp;P had approved.</w:t>
            </w:r>
            <w:r w:rsidR="00D37CAD">
              <w:rPr>
                <w:rFonts w:ascii="Tahoma" w:hAnsi="Tahoma" w:cs="Tahoma"/>
              </w:rPr>
              <w:t xml:space="preserve"> Governors had subsequently reported they had found the ASCL webinar helpful.</w:t>
            </w:r>
          </w:p>
          <w:p w14:paraId="7C5D9189" w14:textId="3BB626CB" w:rsidR="00967183" w:rsidRDefault="005C257B" w:rsidP="00967183">
            <w:pPr>
              <w:pStyle w:val="ListParagraph"/>
              <w:numPr>
                <w:ilvl w:val="0"/>
                <w:numId w:val="26"/>
              </w:numPr>
              <w:rPr>
                <w:rFonts w:ascii="Tahoma" w:hAnsi="Tahoma" w:cs="Tahoma"/>
              </w:rPr>
            </w:pPr>
            <w:r>
              <w:rPr>
                <w:rFonts w:ascii="Tahoma" w:hAnsi="Tahoma" w:cs="Tahoma"/>
              </w:rPr>
              <w:lastRenderedPageBreak/>
              <w:t xml:space="preserve">DJ </w:t>
            </w:r>
            <w:r w:rsidR="00397A5E">
              <w:rPr>
                <w:rFonts w:ascii="Tahoma" w:hAnsi="Tahoma" w:cs="Tahoma"/>
              </w:rPr>
              <w:t xml:space="preserve"> had </w:t>
            </w:r>
            <w:r>
              <w:rPr>
                <w:rFonts w:ascii="Tahoma" w:hAnsi="Tahoma" w:cs="Tahoma"/>
              </w:rPr>
              <w:t xml:space="preserve">discussed the </w:t>
            </w:r>
            <w:r w:rsidR="008543D8">
              <w:rPr>
                <w:rFonts w:ascii="Tahoma" w:hAnsi="Tahoma" w:cs="Tahoma"/>
              </w:rPr>
              <w:t>E</w:t>
            </w:r>
            <w:r>
              <w:rPr>
                <w:rFonts w:ascii="Tahoma" w:hAnsi="Tahoma" w:cs="Tahoma"/>
              </w:rPr>
              <w:t xml:space="preserve">veryone’s </w:t>
            </w:r>
            <w:r w:rsidR="008543D8">
              <w:rPr>
                <w:rFonts w:ascii="Tahoma" w:hAnsi="Tahoma" w:cs="Tahoma"/>
              </w:rPr>
              <w:t>I</w:t>
            </w:r>
            <w:r>
              <w:rPr>
                <w:rFonts w:ascii="Tahoma" w:hAnsi="Tahoma" w:cs="Tahoma"/>
              </w:rPr>
              <w:t>nvited website and</w:t>
            </w:r>
            <w:r w:rsidR="00397A5E">
              <w:rPr>
                <w:rFonts w:ascii="Tahoma" w:hAnsi="Tahoma" w:cs="Tahoma"/>
              </w:rPr>
              <w:t xml:space="preserve"> the</w:t>
            </w:r>
            <w:r>
              <w:rPr>
                <w:rFonts w:ascii="Tahoma" w:hAnsi="Tahoma" w:cs="Tahoma"/>
              </w:rPr>
              <w:t xml:space="preserve"> school</w:t>
            </w:r>
            <w:r w:rsidR="008543D8">
              <w:rPr>
                <w:rFonts w:ascii="Tahoma" w:hAnsi="Tahoma" w:cs="Tahoma"/>
              </w:rPr>
              <w:t>’</w:t>
            </w:r>
            <w:r>
              <w:rPr>
                <w:rFonts w:ascii="Tahoma" w:hAnsi="Tahoma" w:cs="Tahoma"/>
              </w:rPr>
              <w:t>s response. Working party being set up following this focusing on tolerance and respect.</w:t>
            </w:r>
          </w:p>
          <w:p w14:paraId="2CA52803" w14:textId="660C68F2" w:rsidR="005C257B" w:rsidRDefault="005C257B" w:rsidP="00967183">
            <w:pPr>
              <w:pStyle w:val="ListParagraph"/>
              <w:numPr>
                <w:ilvl w:val="0"/>
                <w:numId w:val="26"/>
              </w:numPr>
              <w:rPr>
                <w:rFonts w:ascii="Tahoma" w:hAnsi="Tahoma" w:cs="Tahoma"/>
              </w:rPr>
            </w:pPr>
            <w:r>
              <w:rPr>
                <w:rFonts w:ascii="Tahoma" w:hAnsi="Tahoma" w:cs="Tahoma"/>
              </w:rPr>
              <w:t>Peer to Peer policy reviewed and minor changes made.</w:t>
            </w:r>
          </w:p>
          <w:p w14:paraId="56FCBCA7" w14:textId="7F90AD60" w:rsidR="005C257B" w:rsidRDefault="005C257B" w:rsidP="00967183">
            <w:pPr>
              <w:pStyle w:val="ListParagraph"/>
              <w:numPr>
                <w:ilvl w:val="0"/>
                <w:numId w:val="26"/>
              </w:numPr>
              <w:rPr>
                <w:rFonts w:ascii="Tahoma" w:hAnsi="Tahoma" w:cs="Tahoma"/>
              </w:rPr>
            </w:pPr>
            <w:r>
              <w:rPr>
                <w:rFonts w:ascii="Tahoma" w:hAnsi="Tahoma" w:cs="Tahoma"/>
              </w:rPr>
              <w:t>JIC had produced an attendance data report with anonymised case studies to help governors understand</w:t>
            </w:r>
            <w:r w:rsidR="008543D8">
              <w:rPr>
                <w:rFonts w:ascii="Tahoma" w:hAnsi="Tahoma" w:cs="Tahoma"/>
              </w:rPr>
              <w:t xml:space="preserve"> the current data.</w:t>
            </w:r>
          </w:p>
          <w:p w14:paraId="38DE2A09" w14:textId="668EF391" w:rsidR="005C257B" w:rsidRDefault="005C257B" w:rsidP="00967183">
            <w:pPr>
              <w:pStyle w:val="ListParagraph"/>
              <w:numPr>
                <w:ilvl w:val="0"/>
                <w:numId w:val="26"/>
              </w:numPr>
              <w:rPr>
                <w:rFonts w:ascii="Tahoma" w:hAnsi="Tahoma" w:cs="Tahoma"/>
              </w:rPr>
            </w:pPr>
            <w:r>
              <w:rPr>
                <w:rFonts w:ascii="Tahoma" w:hAnsi="Tahoma" w:cs="Tahoma"/>
              </w:rPr>
              <w:t>Pupil premium</w:t>
            </w:r>
            <w:r w:rsidR="003355F8">
              <w:rPr>
                <w:rFonts w:ascii="Tahoma" w:hAnsi="Tahoma" w:cs="Tahoma"/>
              </w:rPr>
              <w:t xml:space="preserve"> Report</w:t>
            </w:r>
            <w:r w:rsidR="00C161D7">
              <w:rPr>
                <w:rFonts w:ascii="Tahoma" w:hAnsi="Tahoma" w:cs="Tahoma"/>
              </w:rPr>
              <w:t xml:space="preserve"> and progress against </w:t>
            </w:r>
            <w:r w:rsidR="005978DE">
              <w:rPr>
                <w:rFonts w:ascii="Tahoma" w:hAnsi="Tahoma" w:cs="Tahoma"/>
              </w:rPr>
              <w:t>o</w:t>
            </w:r>
            <w:r w:rsidR="00C161D7">
              <w:rPr>
                <w:rFonts w:ascii="Tahoma" w:hAnsi="Tahoma" w:cs="Tahoma"/>
              </w:rPr>
              <w:t>bjectives</w:t>
            </w:r>
            <w:r w:rsidR="005978DE">
              <w:rPr>
                <w:rFonts w:ascii="Tahoma" w:hAnsi="Tahoma" w:cs="Tahoma"/>
              </w:rPr>
              <w:t xml:space="preserve"> presented</w:t>
            </w:r>
            <w:r w:rsidR="00C161D7">
              <w:rPr>
                <w:rFonts w:ascii="Tahoma" w:hAnsi="Tahoma" w:cs="Tahoma"/>
              </w:rPr>
              <w:t>.</w:t>
            </w:r>
            <w:r>
              <w:rPr>
                <w:rFonts w:ascii="Tahoma" w:hAnsi="Tahoma" w:cs="Tahoma"/>
              </w:rPr>
              <w:t xml:space="preserve"> </w:t>
            </w:r>
            <w:r w:rsidR="00C161D7">
              <w:rPr>
                <w:rFonts w:ascii="Tahoma" w:hAnsi="Tahoma" w:cs="Tahoma"/>
              </w:rPr>
              <w:t>It was noted there was a</w:t>
            </w:r>
            <w:r>
              <w:rPr>
                <w:rFonts w:ascii="Tahoma" w:hAnsi="Tahoma" w:cs="Tahoma"/>
              </w:rPr>
              <w:t xml:space="preserve"> dip in progress</w:t>
            </w:r>
            <w:r w:rsidR="00D85CFB">
              <w:rPr>
                <w:rFonts w:ascii="Tahoma" w:hAnsi="Tahoma" w:cs="Tahoma"/>
              </w:rPr>
              <w:t xml:space="preserve"> (not unexpected due to Covid)</w:t>
            </w:r>
            <w:r>
              <w:rPr>
                <w:rFonts w:ascii="Tahoma" w:hAnsi="Tahoma" w:cs="Tahoma"/>
              </w:rPr>
              <w:t xml:space="preserve">. </w:t>
            </w:r>
            <w:r w:rsidR="00C161D7">
              <w:rPr>
                <w:rFonts w:ascii="Tahoma" w:hAnsi="Tahoma" w:cs="Tahoma"/>
              </w:rPr>
              <w:t>However, c</w:t>
            </w:r>
            <w:r w:rsidR="005B2B1A">
              <w:rPr>
                <w:rFonts w:ascii="Tahoma" w:hAnsi="Tahoma" w:cs="Tahoma"/>
              </w:rPr>
              <w:t>ompared with last year’s cohort the gap is being closed especially</w:t>
            </w:r>
            <w:r>
              <w:rPr>
                <w:rFonts w:ascii="Tahoma" w:hAnsi="Tahoma" w:cs="Tahoma"/>
              </w:rPr>
              <w:t xml:space="preserve"> in English but less so in </w:t>
            </w:r>
            <w:r w:rsidR="005B2B1A">
              <w:rPr>
                <w:rFonts w:ascii="Tahoma" w:hAnsi="Tahoma" w:cs="Tahoma"/>
              </w:rPr>
              <w:t>M</w:t>
            </w:r>
            <w:r>
              <w:rPr>
                <w:rFonts w:ascii="Tahoma" w:hAnsi="Tahoma" w:cs="Tahoma"/>
              </w:rPr>
              <w:t>aths.</w:t>
            </w:r>
            <w:r w:rsidR="00397A5E">
              <w:rPr>
                <w:rFonts w:ascii="Tahoma" w:hAnsi="Tahoma" w:cs="Tahoma"/>
              </w:rPr>
              <w:t xml:space="preserve"> </w:t>
            </w:r>
          </w:p>
          <w:p w14:paraId="3DFF6D2B" w14:textId="364C5A2C" w:rsidR="005C257B" w:rsidRDefault="005C257B" w:rsidP="00967183">
            <w:pPr>
              <w:pStyle w:val="ListParagraph"/>
              <w:numPr>
                <w:ilvl w:val="0"/>
                <w:numId w:val="26"/>
              </w:numPr>
              <w:rPr>
                <w:rFonts w:ascii="Tahoma" w:hAnsi="Tahoma" w:cs="Tahoma"/>
              </w:rPr>
            </w:pPr>
            <w:r>
              <w:rPr>
                <w:rFonts w:ascii="Tahoma" w:hAnsi="Tahoma" w:cs="Tahoma"/>
              </w:rPr>
              <w:t>DC had asked for a report on 6</w:t>
            </w:r>
            <w:r w:rsidRPr="005C257B">
              <w:rPr>
                <w:rFonts w:ascii="Tahoma" w:hAnsi="Tahoma" w:cs="Tahoma"/>
                <w:vertAlign w:val="superscript"/>
              </w:rPr>
              <w:t>th</w:t>
            </w:r>
            <w:r>
              <w:rPr>
                <w:rFonts w:ascii="Tahoma" w:hAnsi="Tahoma" w:cs="Tahoma"/>
              </w:rPr>
              <w:t xml:space="preserve"> form disadvantaged students</w:t>
            </w:r>
            <w:r w:rsidR="00397A5E">
              <w:rPr>
                <w:rFonts w:ascii="Tahoma" w:hAnsi="Tahoma" w:cs="Tahoma"/>
              </w:rPr>
              <w:t xml:space="preserve"> which will be provided going forward</w:t>
            </w:r>
            <w:r w:rsidR="0069335A">
              <w:rPr>
                <w:rFonts w:ascii="Tahoma" w:hAnsi="Tahoma" w:cs="Tahoma"/>
              </w:rPr>
              <w:t xml:space="preserve"> by JMA who is taking over this area.</w:t>
            </w:r>
          </w:p>
          <w:p w14:paraId="0B0BD28E" w14:textId="08649DDE" w:rsidR="00CC702A" w:rsidRDefault="00C161D7" w:rsidP="00967183">
            <w:pPr>
              <w:pStyle w:val="ListParagraph"/>
              <w:numPr>
                <w:ilvl w:val="0"/>
                <w:numId w:val="26"/>
              </w:numPr>
              <w:rPr>
                <w:rFonts w:ascii="Tahoma" w:hAnsi="Tahoma" w:cs="Tahoma"/>
              </w:rPr>
            </w:pPr>
            <w:r>
              <w:rPr>
                <w:rFonts w:ascii="Tahoma" w:hAnsi="Tahoma" w:cs="Tahoma"/>
              </w:rPr>
              <w:t>The school has strong support and m</w:t>
            </w:r>
            <w:r w:rsidR="00CC702A">
              <w:rPr>
                <w:rFonts w:ascii="Tahoma" w:hAnsi="Tahoma" w:cs="Tahoma"/>
              </w:rPr>
              <w:t>e</w:t>
            </w:r>
            <w:r w:rsidR="00883462">
              <w:rPr>
                <w:rFonts w:ascii="Tahoma" w:hAnsi="Tahoma" w:cs="Tahoma"/>
              </w:rPr>
              <w:t>n</w:t>
            </w:r>
            <w:r w:rsidR="00CC702A">
              <w:rPr>
                <w:rFonts w:ascii="Tahoma" w:hAnsi="Tahoma" w:cs="Tahoma"/>
              </w:rPr>
              <w:t>tal health strategy</w:t>
            </w:r>
            <w:r>
              <w:rPr>
                <w:rFonts w:ascii="Tahoma" w:hAnsi="Tahoma" w:cs="Tahoma"/>
              </w:rPr>
              <w:t xml:space="preserve"> for all students</w:t>
            </w:r>
          </w:p>
          <w:p w14:paraId="5F995372" w14:textId="52967640" w:rsidR="00CC702A" w:rsidRDefault="00CC702A" w:rsidP="00967183">
            <w:pPr>
              <w:pStyle w:val="ListParagraph"/>
              <w:numPr>
                <w:ilvl w:val="0"/>
                <w:numId w:val="26"/>
              </w:numPr>
              <w:rPr>
                <w:rFonts w:ascii="Tahoma" w:hAnsi="Tahoma" w:cs="Tahoma"/>
              </w:rPr>
            </w:pPr>
            <w:r>
              <w:rPr>
                <w:rFonts w:ascii="Tahoma" w:hAnsi="Tahoma" w:cs="Tahoma"/>
              </w:rPr>
              <w:t>National tutor programme-We will not be accessing</w:t>
            </w:r>
            <w:r w:rsidR="00883462">
              <w:rPr>
                <w:rFonts w:ascii="Tahoma" w:hAnsi="Tahoma" w:cs="Tahoma"/>
              </w:rPr>
              <w:t xml:space="preserve"> this as</w:t>
            </w:r>
            <w:r w:rsidR="003355F8">
              <w:rPr>
                <w:rFonts w:ascii="Tahoma" w:hAnsi="Tahoma" w:cs="Tahoma"/>
              </w:rPr>
              <w:t xml:space="preserve"> it is</w:t>
            </w:r>
            <w:r w:rsidR="000F53F8">
              <w:rPr>
                <w:rFonts w:ascii="Tahoma" w:hAnsi="Tahoma" w:cs="Tahoma"/>
              </w:rPr>
              <w:t xml:space="preserve"> too restrictive.</w:t>
            </w:r>
            <w:r w:rsidR="00883462">
              <w:rPr>
                <w:rFonts w:ascii="Tahoma" w:hAnsi="Tahoma" w:cs="Tahoma"/>
              </w:rPr>
              <w:t xml:space="preserve"> </w:t>
            </w:r>
          </w:p>
          <w:p w14:paraId="18232FA8" w14:textId="2C276E00" w:rsidR="00CC702A" w:rsidRDefault="00CC702A" w:rsidP="00967183">
            <w:pPr>
              <w:pStyle w:val="ListParagraph"/>
              <w:numPr>
                <w:ilvl w:val="0"/>
                <w:numId w:val="26"/>
              </w:numPr>
              <w:rPr>
                <w:rFonts w:ascii="Tahoma" w:hAnsi="Tahoma" w:cs="Tahoma"/>
              </w:rPr>
            </w:pPr>
            <w:r>
              <w:rPr>
                <w:rFonts w:ascii="Tahoma" w:hAnsi="Tahoma" w:cs="Tahoma"/>
              </w:rPr>
              <w:t>Transition teacher will be working with small groups of students in English and Maths</w:t>
            </w:r>
            <w:r w:rsidR="00417D0A">
              <w:rPr>
                <w:rFonts w:ascii="Tahoma" w:hAnsi="Tahoma" w:cs="Tahoma"/>
              </w:rPr>
              <w:t xml:space="preserve"> with a focus on the younger children.</w:t>
            </w:r>
          </w:p>
          <w:p w14:paraId="18E80172" w14:textId="1BBD3882" w:rsidR="00CC702A" w:rsidRDefault="00CC702A" w:rsidP="00967183">
            <w:pPr>
              <w:pStyle w:val="ListParagraph"/>
              <w:numPr>
                <w:ilvl w:val="0"/>
                <w:numId w:val="26"/>
              </w:numPr>
              <w:rPr>
                <w:rFonts w:ascii="Tahoma" w:hAnsi="Tahoma" w:cs="Tahoma"/>
              </w:rPr>
            </w:pPr>
            <w:r>
              <w:rPr>
                <w:rFonts w:ascii="Tahoma" w:hAnsi="Tahoma" w:cs="Tahoma"/>
              </w:rPr>
              <w:t>Vulnerable students having home visits and a buddy system during school clos</w:t>
            </w:r>
            <w:r w:rsidR="00883462">
              <w:rPr>
                <w:rFonts w:ascii="Tahoma" w:hAnsi="Tahoma" w:cs="Tahoma"/>
              </w:rPr>
              <w:t>ure</w:t>
            </w:r>
            <w:r>
              <w:rPr>
                <w:rFonts w:ascii="Tahoma" w:hAnsi="Tahoma" w:cs="Tahoma"/>
              </w:rPr>
              <w:t>.</w:t>
            </w:r>
          </w:p>
          <w:p w14:paraId="178C3BD9" w14:textId="21CBFF66" w:rsidR="00CC702A" w:rsidRDefault="00CC702A" w:rsidP="00967183">
            <w:pPr>
              <w:pStyle w:val="ListParagraph"/>
              <w:numPr>
                <w:ilvl w:val="0"/>
                <w:numId w:val="26"/>
              </w:numPr>
              <w:rPr>
                <w:rFonts w:ascii="Tahoma" w:hAnsi="Tahoma" w:cs="Tahoma"/>
              </w:rPr>
            </w:pPr>
            <w:r>
              <w:rPr>
                <w:rFonts w:ascii="Tahoma" w:hAnsi="Tahoma" w:cs="Tahoma"/>
              </w:rPr>
              <w:t>Equality objectives</w:t>
            </w:r>
            <w:r w:rsidR="00883462">
              <w:rPr>
                <w:rFonts w:ascii="Tahoma" w:hAnsi="Tahoma" w:cs="Tahoma"/>
              </w:rPr>
              <w:t xml:space="preserve"> to be</w:t>
            </w:r>
            <w:r>
              <w:rPr>
                <w:rFonts w:ascii="Tahoma" w:hAnsi="Tahoma" w:cs="Tahoma"/>
              </w:rPr>
              <w:t xml:space="preserve"> reviewed.</w:t>
            </w:r>
          </w:p>
          <w:p w14:paraId="79E0A79B" w14:textId="77777777" w:rsidR="00CC702A" w:rsidRDefault="00CC702A" w:rsidP="00967183">
            <w:pPr>
              <w:pStyle w:val="ListParagraph"/>
              <w:numPr>
                <w:ilvl w:val="0"/>
                <w:numId w:val="26"/>
              </w:numPr>
              <w:rPr>
                <w:rFonts w:ascii="Tahoma" w:hAnsi="Tahoma" w:cs="Tahoma"/>
              </w:rPr>
            </w:pPr>
            <w:r>
              <w:rPr>
                <w:rFonts w:ascii="Tahoma" w:hAnsi="Tahoma" w:cs="Tahoma"/>
              </w:rPr>
              <w:t>No changes to admission policy</w:t>
            </w:r>
          </w:p>
          <w:p w14:paraId="3A8AD2DB" w14:textId="77777777" w:rsidR="00CC702A" w:rsidRDefault="00CC702A" w:rsidP="00CC702A">
            <w:pPr>
              <w:rPr>
                <w:rFonts w:ascii="Tahoma" w:hAnsi="Tahoma" w:cs="Tahoma"/>
              </w:rPr>
            </w:pPr>
            <w:r>
              <w:rPr>
                <w:rFonts w:ascii="Tahoma" w:hAnsi="Tahoma" w:cs="Tahoma"/>
              </w:rPr>
              <w:t>No questions</w:t>
            </w:r>
          </w:p>
          <w:p w14:paraId="7AC7E49C" w14:textId="77777777" w:rsidR="00CC702A" w:rsidRPr="00CC702A" w:rsidRDefault="00CC702A" w:rsidP="00CC702A">
            <w:pPr>
              <w:rPr>
                <w:rFonts w:ascii="Tahoma" w:hAnsi="Tahoma" w:cs="Tahoma"/>
              </w:rPr>
            </w:pPr>
          </w:p>
        </w:tc>
        <w:tc>
          <w:tcPr>
            <w:tcW w:w="1199" w:type="dxa"/>
            <w:shd w:val="clear" w:color="auto" w:fill="auto"/>
          </w:tcPr>
          <w:p w14:paraId="619A38B2" w14:textId="77777777" w:rsidR="00F949A6" w:rsidRPr="00021BF0" w:rsidRDefault="00F949A6" w:rsidP="00F949A6">
            <w:pPr>
              <w:jc w:val="center"/>
              <w:rPr>
                <w:rFonts w:ascii="Tahoma" w:hAnsi="Tahoma" w:cs="Tahoma"/>
                <w:b/>
                <w:highlight w:val="yellow"/>
              </w:rPr>
            </w:pPr>
          </w:p>
        </w:tc>
      </w:tr>
      <w:tr w:rsidR="00F949A6" w:rsidRPr="00021BF0" w14:paraId="00978497" w14:textId="77777777" w:rsidTr="00D273E7">
        <w:tc>
          <w:tcPr>
            <w:tcW w:w="675" w:type="dxa"/>
            <w:shd w:val="clear" w:color="auto" w:fill="auto"/>
          </w:tcPr>
          <w:p w14:paraId="1C1E48EB" w14:textId="77777777" w:rsidR="00F949A6" w:rsidRPr="00021BF0" w:rsidRDefault="00F949A6" w:rsidP="00F949A6">
            <w:pPr>
              <w:rPr>
                <w:rFonts w:ascii="Tahoma" w:hAnsi="Tahoma" w:cs="Tahoma"/>
              </w:rPr>
            </w:pPr>
            <w:r>
              <w:rPr>
                <w:rFonts w:ascii="Tahoma" w:hAnsi="Tahoma" w:cs="Tahoma"/>
              </w:rPr>
              <w:lastRenderedPageBreak/>
              <w:t>9</w:t>
            </w:r>
          </w:p>
        </w:tc>
        <w:tc>
          <w:tcPr>
            <w:tcW w:w="7604" w:type="dxa"/>
            <w:shd w:val="clear" w:color="auto" w:fill="auto"/>
          </w:tcPr>
          <w:p w14:paraId="50E0123F" w14:textId="77777777" w:rsidR="00F949A6" w:rsidRPr="00EE7263" w:rsidRDefault="00F949A6" w:rsidP="00F949A6">
            <w:pPr>
              <w:rPr>
                <w:rFonts w:ascii="Tahoma" w:hAnsi="Tahoma" w:cs="Tahoma"/>
                <w:b/>
                <w:color w:val="000000"/>
              </w:rPr>
            </w:pPr>
            <w:r w:rsidRPr="00EE7263">
              <w:rPr>
                <w:rFonts w:ascii="Tahoma" w:hAnsi="Tahoma" w:cs="Tahoma"/>
                <w:b/>
                <w:color w:val="000000"/>
              </w:rPr>
              <w:t>REPORTS FROM RESOURCES COMMITTEE 23</w:t>
            </w:r>
            <w:r w:rsidRPr="00EE7263">
              <w:rPr>
                <w:rFonts w:ascii="Tahoma" w:hAnsi="Tahoma" w:cs="Tahoma"/>
                <w:b/>
                <w:color w:val="000000"/>
                <w:vertAlign w:val="superscript"/>
              </w:rPr>
              <w:t>rd</w:t>
            </w:r>
            <w:r w:rsidRPr="00EE7263">
              <w:rPr>
                <w:rFonts w:ascii="Tahoma" w:hAnsi="Tahoma" w:cs="Tahoma"/>
                <w:b/>
                <w:color w:val="000000"/>
              </w:rPr>
              <w:t xml:space="preserve"> APRIL 2021 AND 2</w:t>
            </w:r>
            <w:r w:rsidRPr="00EE7263">
              <w:rPr>
                <w:rFonts w:ascii="Tahoma" w:hAnsi="Tahoma" w:cs="Tahoma"/>
                <w:b/>
                <w:color w:val="000000"/>
                <w:vertAlign w:val="superscript"/>
              </w:rPr>
              <w:t>nd</w:t>
            </w:r>
            <w:r w:rsidRPr="00EE7263">
              <w:rPr>
                <w:rFonts w:ascii="Tahoma" w:hAnsi="Tahoma" w:cs="Tahoma"/>
                <w:b/>
                <w:color w:val="000000"/>
              </w:rPr>
              <w:t xml:space="preserve"> JULY 2021 TO INCLUDE PRESENTATION OF BUDGET 2021-2022 AND 5 YEAR FORECAST FOR APPROVAL. </w:t>
            </w:r>
          </w:p>
          <w:p w14:paraId="3F28E18A" w14:textId="77777777" w:rsidR="009F2628" w:rsidRPr="00EE7263" w:rsidRDefault="009F2628" w:rsidP="00F949A6">
            <w:pPr>
              <w:rPr>
                <w:rFonts w:ascii="Tahoma" w:hAnsi="Tahoma" w:cs="Tahoma"/>
                <w:b/>
                <w:color w:val="000000"/>
              </w:rPr>
            </w:pPr>
          </w:p>
          <w:p w14:paraId="1E613F21" w14:textId="77777777" w:rsidR="00EF2EED" w:rsidRPr="00EE7263" w:rsidRDefault="00EF2EED" w:rsidP="00F949A6">
            <w:pPr>
              <w:rPr>
                <w:rFonts w:ascii="Tahoma" w:hAnsi="Tahoma" w:cs="Tahoma"/>
                <w:color w:val="000000"/>
              </w:rPr>
            </w:pPr>
            <w:r w:rsidRPr="00EE7263">
              <w:rPr>
                <w:rFonts w:ascii="Tahoma" w:hAnsi="Tahoma" w:cs="Tahoma"/>
                <w:color w:val="000000"/>
              </w:rPr>
              <w:t>KB highlighted the following from the Resources meetings:</w:t>
            </w:r>
          </w:p>
          <w:p w14:paraId="13BFA038" w14:textId="77777777" w:rsidR="009F2628" w:rsidRPr="00EE7263" w:rsidRDefault="009F2628" w:rsidP="009F2628">
            <w:pPr>
              <w:pStyle w:val="NormalWeb"/>
              <w:rPr>
                <w:rFonts w:ascii="Tahoma" w:hAnsi="Tahoma" w:cs="Tahoma"/>
                <w:b/>
                <w:color w:val="000000"/>
                <w:lang w:eastAsia="en-GB"/>
              </w:rPr>
            </w:pPr>
            <w:r w:rsidRPr="00EE7263">
              <w:rPr>
                <w:rFonts w:ascii="Tahoma" w:hAnsi="Tahoma" w:cs="Tahoma"/>
                <w:b/>
                <w:color w:val="000000"/>
              </w:rPr>
              <w:t>23rd April 2021</w:t>
            </w:r>
            <w:r w:rsidR="00EF2EED" w:rsidRPr="00EE7263">
              <w:rPr>
                <w:rFonts w:ascii="Tahoma" w:hAnsi="Tahoma" w:cs="Tahoma"/>
                <w:b/>
                <w:color w:val="000000"/>
              </w:rPr>
              <w:t>:</w:t>
            </w:r>
          </w:p>
          <w:p w14:paraId="397245E8" w14:textId="50863826" w:rsidR="00EF2EED" w:rsidRPr="00EE7263" w:rsidRDefault="009F2628" w:rsidP="009F2628">
            <w:pPr>
              <w:pStyle w:val="NormalWeb"/>
              <w:numPr>
                <w:ilvl w:val="0"/>
                <w:numId w:val="28"/>
              </w:numPr>
              <w:rPr>
                <w:rFonts w:ascii="Tahoma" w:hAnsi="Tahoma" w:cs="Tahoma"/>
                <w:color w:val="000000"/>
              </w:rPr>
            </w:pPr>
            <w:r w:rsidRPr="00EE7263">
              <w:rPr>
                <w:rFonts w:ascii="Tahoma" w:hAnsi="Tahoma" w:cs="Tahoma"/>
                <w:color w:val="000000"/>
              </w:rPr>
              <w:t>Outturn Budget Position 2020-21</w:t>
            </w:r>
            <w:r w:rsidR="00EF2EED" w:rsidRPr="00EE7263">
              <w:rPr>
                <w:rFonts w:ascii="Tahoma" w:hAnsi="Tahoma" w:cs="Tahoma"/>
                <w:color w:val="000000"/>
              </w:rPr>
              <w:t>-</w:t>
            </w:r>
            <w:r w:rsidRPr="00EE7263">
              <w:rPr>
                <w:rFonts w:ascii="Tahoma" w:hAnsi="Tahoma" w:cs="Tahoma"/>
                <w:color w:val="000000"/>
              </w:rPr>
              <w:t>reported as £141</w:t>
            </w:r>
            <w:r w:rsidR="006A535E" w:rsidRPr="00EE7263">
              <w:rPr>
                <w:rFonts w:ascii="Tahoma" w:hAnsi="Tahoma" w:cs="Tahoma"/>
                <w:color w:val="000000"/>
              </w:rPr>
              <w:t>k</w:t>
            </w:r>
            <w:r w:rsidRPr="00EE7263">
              <w:rPr>
                <w:rFonts w:ascii="Tahoma" w:hAnsi="Tahoma" w:cs="Tahoma"/>
                <w:color w:val="000000"/>
              </w:rPr>
              <w:t xml:space="preserve"> compared to the previous report of £112k. The in-year </w:t>
            </w:r>
            <w:r w:rsidR="00EF2EED" w:rsidRPr="00EE7263">
              <w:rPr>
                <w:rFonts w:ascii="Tahoma" w:hAnsi="Tahoma" w:cs="Tahoma"/>
                <w:color w:val="000000"/>
              </w:rPr>
              <w:t xml:space="preserve">deficit was reported as </w:t>
            </w:r>
            <w:r w:rsidR="006A535E" w:rsidRPr="00EE7263">
              <w:rPr>
                <w:rFonts w:ascii="Tahoma" w:hAnsi="Tahoma" w:cs="Tahoma"/>
                <w:color w:val="000000"/>
              </w:rPr>
              <w:t>(</w:t>
            </w:r>
            <w:r w:rsidR="00EF2EED" w:rsidRPr="00EE7263">
              <w:rPr>
                <w:rFonts w:ascii="Tahoma" w:hAnsi="Tahoma" w:cs="Tahoma"/>
                <w:color w:val="000000"/>
              </w:rPr>
              <w:t>£110k</w:t>
            </w:r>
            <w:r w:rsidR="006A535E" w:rsidRPr="00EE7263">
              <w:rPr>
                <w:rFonts w:ascii="Tahoma" w:hAnsi="Tahoma" w:cs="Tahoma"/>
                <w:color w:val="000000"/>
              </w:rPr>
              <w:t>).</w:t>
            </w:r>
          </w:p>
          <w:p w14:paraId="6FF0ACA5" w14:textId="7DB2ADEB" w:rsidR="00EF2EED" w:rsidRPr="00EE7263" w:rsidRDefault="006A535E" w:rsidP="009F2628">
            <w:pPr>
              <w:pStyle w:val="NormalWeb"/>
              <w:numPr>
                <w:ilvl w:val="0"/>
                <w:numId w:val="28"/>
              </w:numPr>
              <w:rPr>
                <w:rFonts w:ascii="Tahoma" w:hAnsi="Tahoma" w:cs="Tahoma"/>
                <w:color w:val="000000"/>
              </w:rPr>
            </w:pPr>
            <w:r w:rsidRPr="00EE7263">
              <w:rPr>
                <w:rFonts w:ascii="Tahoma" w:hAnsi="Tahoma" w:cs="Tahoma"/>
                <w:color w:val="000000"/>
              </w:rPr>
              <w:t xml:space="preserve">Updated </w:t>
            </w:r>
            <w:r w:rsidR="009F2628" w:rsidRPr="00EE7263">
              <w:rPr>
                <w:rFonts w:ascii="Tahoma" w:hAnsi="Tahoma" w:cs="Tahoma"/>
                <w:color w:val="000000"/>
              </w:rPr>
              <w:t>5 Year Forecast</w:t>
            </w:r>
            <w:r w:rsidR="00EF2EED" w:rsidRPr="00EE7263">
              <w:rPr>
                <w:rFonts w:ascii="Tahoma" w:hAnsi="Tahoma" w:cs="Tahoma"/>
                <w:color w:val="000000"/>
              </w:rPr>
              <w:t>-</w:t>
            </w:r>
            <w:r w:rsidR="009F2628" w:rsidRPr="00EE7263">
              <w:rPr>
                <w:rFonts w:ascii="Tahoma" w:hAnsi="Tahoma" w:cs="Tahoma"/>
                <w:color w:val="000000"/>
              </w:rPr>
              <w:t>expected in year deficit of (£110k) which was increased from the previous report of (£80k) was raised and SR confirmed that it was not expected to get any larger, in-fact the next report will take into account expected year end unspent balances in cost centres so is likely to improve the position significantly.</w:t>
            </w:r>
          </w:p>
          <w:p w14:paraId="7F1C2E33" w14:textId="77777777" w:rsidR="00EF2EED" w:rsidRPr="00EE7263" w:rsidRDefault="009F2628" w:rsidP="009F2628">
            <w:pPr>
              <w:pStyle w:val="NormalWeb"/>
              <w:numPr>
                <w:ilvl w:val="0"/>
                <w:numId w:val="28"/>
              </w:numPr>
              <w:rPr>
                <w:rFonts w:ascii="Tahoma" w:hAnsi="Tahoma" w:cs="Tahoma"/>
                <w:color w:val="000000"/>
              </w:rPr>
            </w:pPr>
            <w:r w:rsidRPr="00EE7263">
              <w:rPr>
                <w:rFonts w:ascii="Tahoma" w:hAnsi="Tahoma" w:cs="Tahoma"/>
                <w:color w:val="000000"/>
              </w:rPr>
              <w:t>ICE Visit 2 2020-21</w:t>
            </w:r>
            <w:r w:rsidR="00EF2EED" w:rsidRPr="00EE7263">
              <w:rPr>
                <w:rFonts w:ascii="Tahoma" w:hAnsi="Tahoma" w:cs="Tahoma"/>
                <w:color w:val="000000"/>
              </w:rPr>
              <w:t>-</w:t>
            </w:r>
            <w:r w:rsidRPr="00EE7263">
              <w:rPr>
                <w:rFonts w:ascii="Tahoma" w:hAnsi="Tahoma" w:cs="Tahoma"/>
                <w:color w:val="000000"/>
              </w:rPr>
              <w:t>five minor points raised all of which have, or are being addressed. No control risks of concern were identified.</w:t>
            </w:r>
          </w:p>
          <w:p w14:paraId="772548E5" w14:textId="77777777" w:rsidR="00EF2EED" w:rsidRPr="00EE7263" w:rsidRDefault="009F2628" w:rsidP="009F2628">
            <w:pPr>
              <w:pStyle w:val="NormalWeb"/>
              <w:numPr>
                <w:ilvl w:val="0"/>
                <w:numId w:val="28"/>
              </w:numPr>
              <w:rPr>
                <w:rFonts w:ascii="Tahoma" w:hAnsi="Tahoma" w:cs="Tahoma"/>
                <w:color w:val="000000"/>
              </w:rPr>
            </w:pPr>
            <w:r w:rsidRPr="00EE7263">
              <w:rPr>
                <w:rFonts w:ascii="Tahoma" w:hAnsi="Tahoma" w:cs="Tahoma"/>
                <w:color w:val="000000"/>
              </w:rPr>
              <w:t>Financial Regulations 2020-21</w:t>
            </w:r>
            <w:r w:rsidR="00EF2EED" w:rsidRPr="00EE7263">
              <w:rPr>
                <w:rFonts w:ascii="Tahoma" w:hAnsi="Tahoma" w:cs="Tahoma"/>
                <w:color w:val="000000"/>
              </w:rPr>
              <w:t>-Agreed</w:t>
            </w:r>
          </w:p>
          <w:p w14:paraId="6C6A6875" w14:textId="77777777" w:rsidR="00EF2EED" w:rsidRPr="00EE7263" w:rsidRDefault="009F2628" w:rsidP="009F2628">
            <w:pPr>
              <w:pStyle w:val="NormalWeb"/>
              <w:numPr>
                <w:ilvl w:val="0"/>
                <w:numId w:val="28"/>
              </w:numPr>
              <w:rPr>
                <w:rFonts w:ascii="Tahoma" w:hAnsi="Tahoma" w:cs="Tahoma"/>
                <w:color w:val="000000"/>
              </w:rPr>
            </w:pPr>
            <w:r w:rsidRPr="00EE7263">
              <w:rPr>
                <w:rFonts w:ascii="Tahoma" w:hAnsi="Tahoma" w:cs="Tahoma"/>
                <w:color w:val="000000"/>
              </w:rPr>
              <w:t>Lettings Rates Review</w:t>
            </w:r>
            <w:r w:rsidR="00EF2EED" w:rsidRPr="00EE7263">
              <w:rPr>
                <w:rFonts w:ascii="Tahoma" w:hAnsi="Tahoma" w:cs="Tahoma"/>
                <w:color w:val="000000"/>
              </w:rPr>
              <w:t>-Unchanged</w:t>
            </w:r>
          </w:p>
          <w:p w14:paraId="493646AA" w14:textId="4DDE78D7" w:rsidR="00EF2EED" w:rsidRPr="00EE7263" w:rsidRDefault="009F2628" w:rsidP="009F2628">
            <w:pPr>
              <w:pStyle w:val="NormalWeb"/>
              <w:numPr>
                <w:ilvl w:val="0"/>
                <w:numId w:val="28"/>
              </w:numPr>
              <w:rPr>
                <w:rFonts w:ascii="Tahoma" w:hAnsi="Tahoma" w:cs="Tahoma"/>
                <w:color w:val="000000"/>
              </w:rPr>
            </w:pPr>
            <w:r w:rsidRPr="00EE7263">
              <w:rPr>
                <w:rFonts w:ascii="Tahoma" w:hAnsi="Tahoma" w:cs="Tahoma"/>
                <w:color w:val="000000"/>
              </w:rPr>
              <w:t>IT Project</w:t>
            </w:r>
            <w:r w:rsidR="00EF2EED" w:rsidRPr="00EE7263">
              <w:rPr>
                <w:rFonts w:ascii="Tahoma" w:hAnsi="Tahoma" w:cs="Tahoma"/>
                <w:color w:val="000000"/>
              </w:rPr>
              <w:t>-ag</w:t>
            </w:r>
            <w:r w:rsidR="006A535E" w:rsidRPr="00EE7263">
              <w:rPr>
                <w:rFonts w:ascii="Tahoma" w:hAnsi="Tahoma" w:cs="Tahoma"/>
                <w:color w:val="000000"/>
              </w:rPr>
              <w:t>e</w:t>
            </w:r>
            <w:r w:rsidR="00EF2EED" w:rsidRPr="00EE7263">
              <w:rPr>
                <w:rFonts w:ascii="Tahoma" w:hAnsi="Tahoma" w:cs="Tahoma"/>
                <w:color w:val="000000"/>
              </w:rPr>
              <w:t>ing equipment need</w:t>
            </w:r>
            <w:r w:rsidR="006A535E" w:rsidRPr="00EE7263">
              <w:rPr>
                <w:rFonts w:ascii="Tahoma" w:hAnsi="Tahoma" w:cs="Tahoma"/>
                <w:color w:val="000000"/>
              </w:rPr>
              <w:t>s</w:t>
            </w:r>
            <w:r w:rsidR="00EF2EED" w:rsidRPr="00EE7263">
              <w:rPr>
                <w:rFonts w:ascii="Tahoma" w:hAnsi="Tahoma" w:cs="Tahoma"/>
                <w:color w:val="000000"/>
              </w:rPr>
              <w:t xml:space="preserve"> replacing</w:t>
            </w:r>
          </w:p>
          <w:p w14:paraId="4241D2D5" w14:textId="77777777" w:rsidR="00EF2EED" w:rsidRPr="00EE7263" w:rsidRDefault="009F2628" w:rsidP="009F2628">
            <w:pPr>
              <w:pStyle w:val="NormalWeb"/>
              <w:numPr>
                <w:ilvl w:val="0"/>
                <w:numId w:val="28"/>
              </w:numPr>
              <w:rPr>
                <w:rFonts w:ascii="Tahoma" w:hAnsi="Tahoma" w:cs="Tahoma"/>
                <w:color w:val="000000"/>
              </w:rPr>
            </w:pPr>
            <w:r w:rsidRPr="00EE7263">
              <w:rPr>
                <w:rFonts w:ascii="Tahoma" w:hAnsi="Tahoma" w:cs="Tahoma"/>
                <w:color w:val="000000"/>
              </w:rPr>
              <w:lastRenderedPageBreak/>
              <w:t xml:space="preserve">De-carbonisation </w:t>
            </w:r>
            <w:r w:rsidR="00EF2EED" w:rsidRPr="00EE7263">
              <w:rPr>
                <w:rFonts w:ascii="Tahoma" w:hAnsi="Tahoma" w:cs="Tahoma"/>
                <w:color w:val="000000"/>
              </w:rPr>
              <w:t>–completed in new school year</w:t>
            </w:r>
          </w:p>
          <w:p w14:paraId="7241FE82" w14:textId="77777777" w:rsidR="00EF2EED" w:rsidRPr="00EE7263" w:rsidRDefault="009F2628" w:rsidP="009F2628">
            <w:pPr>
              <w:pStyle w:val="NormalWeb"/>
              <w:numPr>
                <w:ilvl w:val="0"/>
                <w:numId w:val="28"/>
              </w:numPr>
              <w:rPr>
                <w:rFonts w:ascii="Tahoma" w:hAnsi="Tahoma" w:cs="Tahoma"/>
                <w:color w:val="000000"/>
              </w:rPr>
            </w:pPr>
            <w:r w:rsidRPr="00EE7263">
              <w:rPr>
                <w:rFonts w:ascii="Tahoma" w:hAnsi="Tahoma" w:cs="Tahoma"/>
                <w:color w:val="000000"/>
              </w:rPr>
              <w:t>Risk Register</w:t>
            </w:r>
            <w:r w:rsidR="00EF2EED" w:rsidRPr="00EE7263">
              <w:rPr>
                <w:rFonts w:ascii="Tahoma" w:hAnsi="Tahoma" w:cs="Tahoma"/>
                <w:color w:val="000000"/>
              </w:rPr>
              <w:t>-</w:t>
            </w:r>
            <w:r w:rsidRPr="00EE7263">
              <w:rPr>
                <w:rFonts w:ascii="Tahoma" w:hAnsi="Tahoma" w:cs="Tahoma"/>
                <w:color w:val="000000"/>
              </w:rPr>
              <w:t>how to make it a more interactive “live” document. Andy Williams offered his help with thi</w:t>
            </w:r>
            <w:r w:rsidR="00EF2EED" w:rsidRPr="00EE7263">
              <w:rPr>
                <w:rFonts w:ascii="Tahoma" w:hAnsi="Tahoma" w:cs="Tahoma"/>
                <w:color w:val="000000"/>
              </w:rPr>
              <w:t>s.</w:t>
            </w:r>
          </w:p>
          <w:p w14:paraId="68CDA5DA" w14:textId="77777777" w:rsidR="009F2628" w:rsidRPr="00EE7263" w:rsidRDefault="009F2628" w:rsidP="00EF2EED">
            <w:pPr>
              <w:pStyle w:val="NormalWeb"/>
              <w:ind w:left="720"/>
              <w:rPr>
                <w:rFonts w:ascii="Tahoma" w:hAnsi="Tahoma" w:cs="Tahoma"/>
                <w:b/>
                <w:color w:val="000000"/>
              </w:rPr>
            </w:pPr>
            <w:r w:rsidRPr="00EE7263">
              <w:rPr>
                <w:rFonts w:ascii="Tahoma" w:hAnsi="Tahoma" w:cs="Tahoma"/>
                <w:b/>
                <w:color w:val="000000"/>
              </w:rPr>
              <w:t>2nd July 2021</w:t>
            </w:r>
            <w:r w:rsidR="00EF2EED" w:rsidRPr="00EE7263">
              <w:rPr>
                <w:rFonts w:ascii="Tahoma" w:hAnsi="Tahoma" w:cs="Tahoma"/>
                <w:b/>
                <w:color w:val="000000"/>
              </w:rPr>
              <w:t>:</w:t>
            </w:r>
          </w:p>
          <w:p w14:paraId="34609A4D" w14:textId="2D11C30B" w:rsidR="00EF2EED"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Risk Register</w:t>
            </w:r>
            <w:r w:rsidR="006A535E" w:rsidRPr="00EE7263">
              <w:rPr>
                <w:rFonts w:ascii="Tahoma" w:hAnsi="Tahoma" w:cs="Tahoma"/>
                <w:color w:val="000000"/>
              </w:rPr>
              <w:t xml:space="preserve"> review</w:t>
            </w:r>
            <w:r w:rsidRPr="00EE7263">
              <w:rPr>
                <w:rFonts w:ascii="Tahoma" w:hAnsi="Tahoma" w:cs="Tahoma"/>
                <w:color w:val="000000"/>
              </w:rPr>
              <w:t xml:space="preserve"> was still outstanding and will be addressed over the coming weeks</w:t>
            </w:r>
          </w:p>
          <w:p w14:paraId="790C4A58" w14:textId="4519A224" w:rsidR="00EF2EED"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Health and Safety committee had met</w:t>
            </w:r>
            <w:r w:rsidR="006A535E" w:rsidRPr="00EE7263">
              <w:rPr>
                <w:rFonts w:ascii="Tahoma" w:hAnsi="Tahoma" w:cs="Tahoma"/>
                <w:color w:val="000000"/>
              </w:rPr>
              <w:t>. Governors had the minutes.</w:t>
            </w:r>
          </w:p>
          <w:p w14:paraId="678D1205" w14:textId="77777777" w:rsidR="00F735BD"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Finance Reports</w:t>
            </w:r>
            <w:r w:rsidR="00EF2EED" w:rsidRPr="00EE7263">
              <w:rPr>
                <w:rFonts w:ascii="Tahoma" w:hAnsi="Tahoma" w:cs="Tahoma"/>
                <w:b/>
                <w:color w:val="000000"/>
              </w:rPr>
              <w:t>-</w:t>
            </w:r>
            <w:r w:rsidRPr="00EE7263">
              <w:rPr>
                <w:rFonts w:ascii="Tahoma" w:hAnsi="Tahoma" w:cs="Tahoma"/>
                <w:color w:val="000000"/>
              </w:rPr>
              <w:t>outturn forecast for 2020-21 was reported as £212k compared to the previous report of £141k. The in-year deficit forecast figure is (£38k) which was (£110k) in the April report.</w:t>
            </w:r>
          </w:p>
          <w:p w14:paraId="29F933FE" w14:textId="77777777" w:rsidR="00F735BD"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SR explained the Outturn figure included £142k funds that will be carried into next years’ cost centres, including £105k Astro sinking fund, as well as £70k in reserves.</w:t>
            </w:r>
          </w:p>
          <w:p w14:paraId="584C5982" w14:textId="0D026280" w:rsidR="00F735BD"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SR also gave an explanation of the Astro sinking fund and how it worked for Governors who were not on Resources when it was agreed.</w:t>
            </w:r>
            <w:r w:rsidR="00B07E09" w:rsidRPr="00EE7263">
              <w:rPr>
                <w:rFonts w:ascii="Tahoma" w:hAnsi="Tahoma" w:cs="Tahoma"/>
                <w:color w:val="000000"/>
              </w:rPr>
              <w:t xml:space="preserve"> JS confirmed £105,000 reserve is ring-fenced in the budget for the Astro sinking fund</w:t>
            </w:r>
            <w:r w:rsidR="006A535E" w:rsidRPr="00EE7263">
              <w:rPr>
                <w:rFonts w:ascii="Tahoma" w:hAnsi="Tahoma" w:cs="Tahoma"/>
                <w:color w:val="000000"/>
              </w:rPr>
              <w:t xml:space="preserve"> which will at some point need replacing.</w:t>
            </w:r>
          </w:p>
          <w:p w14:paraId="0412BFF3" w14:textId="52F1DFE9" w:rsidR="00F735BD" w:rsidRPr="00EE7263" w:rsidRDefault="009F2628" w:rsidP="00B07E09">
            <w:pPr>
              <w:pStyle w:val="NormalWeb"/>
              <w:numPr>
                <w:ilvl w:val="0"/>
                <w:numId w:val="28"/>
              </w:numPr>
              <w:rPr>
                <w:rFonts w:ascii="Tahoma" w:hAnsi="Tahoma" w:cs="Tahoma"/>
                <w:b/>
                <w:color w:val="000000"/>
              </w:rPr>
            </w:pPr>
            <w:r w:rsidRPr="00EE7263">
              <w:rPr>
                <w:rFonts w:ascii="Tahoma" w:hAnsi="Tahoma" w:cs="Tahoma"/>
                <w:color w:val="000000"/>
              </w:rPr>
              <w:t>5 Year Forecast</w:t>
            </w:r>
            <w:r w:rsidR="00B07E09" w:rsidRPr="00EE7263">
              <w:rPr>
                <w:rFonts w:ascii="Tahoma" w:hAnsi="Tahoma" w:cs="Tahoma"/>
                <w:color w:val="000000"/>
              </w:rPr>
              <w:t>- changes include</w:t>
            </w:r>
            <w:r w:rsidR="00B07E09" w:rsidRPr="00EE7263">
              <w:rPr>
                <w:rFonts w:ascii="Tahoma" w:hAnsi="Tahoma" w:cs="Tahoma"/>
                <w:b/>
                <w:color w:val="000000"/>
              </w:rPr>
              <w:t xml:space="preserve"> </w:t>
            </w:r>
            <w:r w:rsidRPr="00EE7263">
              <w:rPr>
                <w:rFonts w:ascii="Tahoma" w:hAnsi="Tahoma" w:cs="Tahoma"/>
                <w:color w:val="000000"/>
              </w:rPr>
              <w:t>Pupil Premium spending that contributed to other cost centres. Previously this was all contributed towards staffing but it is felt that it is better separated out for clarity as well for total staffing costs.</w:t>
            </w:r>
          </w:p>
          <w:p w14:paraId="5E5A7A15" w14:textId="77777777" w:rsidR="00F735BD"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SR updated on the cash flow position which is stable and no issues are expected between now and Aug 31st.</w:t>
            </w:r>
          </w:p>
          <w:p w14:paraId="500A694B" w14:textId="7C6D05C5" w:rsidR="00F735BD"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Budget for 2021-22</w:t>
            </w:r>
            <w:r w:rsidR="00F735BD" w:rsidRPr="00EE7263">
              <w:rPr>
                <w:rFonts w:ascii="Tahoma" w:hAnsi="Tahoma" w:cs="Tahoma"/>
                <w:b/>
                <w:color w:val="000000"/>
              </w:rPr>
              <w:t>-</w:t>
            </w:r>
            <w:r w:rsidRPr="00EE7263">
              <w:rPr>
                <w:rFonts w:ascii="Tahoma" w:hAnsi="Tahoma" w:cs="Tahoma"/>
                <w:color w:val="000000"/>
              </w:rPr>
              <w:t>discussed the assumptions and breakdown of the proposed budget noting the starting reserves of £303k and expected in-year surplus of £90k.</w:t>
            </w:r>
            <w:r w:rsidR="00B07E09" w:rsidRPr="00EE7263">
              <w:rPr>
                <w:rFonts w:ascii="Tahoma" w:hAnsi="Tahoma" w:cs="Tahoma"/>
                <w:color w:val="000000"/>
              </w:rPr>
              <w:t>SR highlighted figures and asked for questions.</w:t>
            </w:r>
            <w:r w:rsidR="006A535E" w:rsidRPr="00EE7263">
              <w:rPr>
                <w:rFonts w:ascii="Tahoma" w:hAnsi="Tahoma" w:cs="Tahoma"/>
                <w:color w:val="000000"/>
              </w:rPr>
              <w:t xml:space="preserve"> </w:t>
            </w:r>
            <w:r w:rsidR="00B07E09" w:rsidRPr="00EE7263">
              <w:rPr>
                <w:rFonts w:ascii="Tahoma" w:hAnsi="Tahoma" w:cs="Tahoma"/>
                <w:color w:val="000000"/>
              </w:rPr>
              <w:t xml:space="preserve"> </w:t>
            </w:r>
            <w:r w:rsidR="00B07E09" w:rsidRPr="00EE7263">
              <w:rPr>
                <w:rFonts w:ascii="Tahoma" w:hAnsi="Tahoma" w:cs="Tahoma"/>
                <w:b/>
                <w:color w:val="000000"/>
              </w:rPr>
              <w:t>The FGB approved the budget.</w:t>
            </w:r>
          </w:p>
          <w:p w14:paraId="3A765124" w14:textId="77777777" w:rsidR="00B07E09" w:rsidRPr="00EE7263" w:rsidRDefault="009F2628" w:rsidP="00B07E09">
            <w:pPr>
              <w:pStyle w:val="NormalWeb"/>
              <w:numPr>
                <w:ilvl w:val="0"/>
                <w:numId w:val="28"/>
              </w:numPr>
              <w:rPr>
                <w:rFonts w:ascii="Tahoma" w:hAnsi="Tahoma" w:cs="Tahoma"/>
                <w:b/>
                <w:color w:val="000000"/>
              </w:rPr>
            </w:pPr>
            <w:r w:rsidRPr="00EE7263">
              <w:rPr>
                <w:rFonts w:ascii="Tahoma" w:hAnsi="Tahoma" w:cs="Tahoma"/>
                <w:color w:val="000000"/>
              </w:rPr>
              <w:t>A direct comparison between the 2021-22 budget and the 2020-21 budget as set and expected year end position can be seen by looking at the first 3 columns on the latest 5-year forecast.</w:t>
            </w:r>
          </w:p>
          <w:p w14:paraId="6813A552" w14:textId="77777777" w:rsidR="00005E17"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ICE Report 3 of 3</w:t>
            </w:r>
            <w:r w:rsidR="00F735BD" w:rsidRPr="00EE7263">
              <w:rPr>
                <w:rFonts w:ascii="Tahoma" w:hAnsi="Tahoma" w:cs="Tahoma"/>
                <w:color w:val="000000"/>
              </w:rPr>
              <w:t>-3 minor items</w:t>
            </w:r>
            <w:r w:rsidR="00005E17" w:rsidRPr="00EE7263">
              <w:rPr>
                <w:rFonts w:ascii="Tahoma" w:hAnsi="Tahoma" w:cs="Tahoma"/>
                <w:color w:val="000000"/>
              </w:rPr>
              <w:t>. Governors should be directing internal audit.</w:t>
            </w:r>
          </w:p>
          <w:p w14:paraId="54BA336C" w14:textId="161C8257" w:rsidR="00005E17" w:rsidRPr="00EE7263" w:rsidRDefault="009F2628" w:rsidP="009F2628">
            <w:pPr>
              <w:pStyle w:val="NormalWeb"/>
              <w:numPr>
                <w:ilvl w:val="0"/>
                <w:numId w:val="28"/>
              </w:numPr>
              <w:rPr>
                <w:rFonts w:ascii="Tahoma" w:hAnsi="Tahoma" w:cs="Tahoma"/>
                <w:b/>
                <w:color w:val="000000"/>
              </w:rPr>
            </w:pPr>
            <w:r w:rsidRPr="00EE7263">
              <w:rPr>
                <w:rFonts w:ascii="Tahoma" w:hAnsi="Tahoma" w:cs="Tahoma"/>
                <w:color w:val="000000"/>
              </w:rPr>
              <w:t xml:space="preserve">SR gave an update on the capital works taking place </w:t>
            </w:r>
            <w:r w:rsidR="00005E17" w:rsidRPr="00EE7263">
              <w:rPr>
                <w:rFonts w:ascii="Tahoma" w:hAnsi="Tahoma" w:cs="Tahoma"/>
                <w:color w:val="000000"/>
              </w:rPr>
              <w:t>before 1st Sept. R</w:t>
            </w:r>
            <w:r w:rsidRPr="00EE7263">
              <w:rPr>
                <w:rFonts w:ascii="Tahoma" w:hAnsi="Tahoma" w:cs="Tahoma"/>
                <w:color w:val="000000"/>
              </w:rPr>
              <w:t xml:space="preserve">enovating the toilets in the Tech corridor, drainage works, and </w:t>
            </w:r>
            <w:r w:rsidR="00005E17" w:rsidRPr="00EE7263">
              <w:rPr>
                <w:rFonts w:ascii="Tahoma" w:hAnsi="Tahoma" w:cs="Tahoma"/>
                <w:color w:val="000000"/>
              </w:rPr>
              <w:t xml:space="preserve">moving 1st </w:t>
            </w:r>
            <w:r w:rsidR="006A535E" w:rsidRPr="00EE7263">
              <w:rPr>
                <w:rFonts w:ascii="Tahoma" w:hAnsi="Tahoma" w:cs="Tahoma"/>
                <w:color w:val="000000"/>
              </w:rPr>
              <w:t>A</w:t>
            </w:r>
            <w:r w:rsidR="00005E17" w:rsidRPr="00EE7263">
              <w:rPr>
                <w:rFonts w:ascii="Tahoma" w:hAnsi="Tahoma" w:cs="Tahoma"/>
                <w:color w:val="000000"/>
              </w:rPr>
              <w:t>id</w:t>
            </w:r>
            <w:r w:rsidR="006A535E" w:rsidRPr="00EE7263">
              <w:rPr>
                <w:rFonts w:ascii="Tahoma" w:hAnsi="Tahoma" w:cs="Tahoma"/>
                <w:color w:val="000000"/>
              </w:rPr>
              <w:t xml:space="preserve"> as a bigger room was required due to increasing student numbers.</w:t>
            </w:r>
          </w:p>
          <w:p w14:paraId="0653A103" w14:textId="77777777" w:rsidR="00005E17" w:rsidRPr="00EE7263" w:rsidRDefault="00005E17" w:rsidP="009F2628">
            <w:pPr>
              <w:pStyle w:val="NormalWeb"/>
              <w:numPr>
                <w:ilvl w:val="0"/>
                <w:numId w:val="28"/>
              </w:numPr>
              <w:rPr>
                <w:rFonts w:ascii="Tahoma" w:hAnsi="Tahoma" w:cs="Tahoma"/>
                <w:b/>
                <w:color w:val="000000"/>
              </w:rPr>
            </w:pPr>
            <w:r w:rsidRPr="00EE7263">
              <w:rPr>
                <w:rFonts w:ascii="Tahoma" w:hAnsi="Tahoma" w:cs="Tahoma"/>
                <w:color w:val="000000"/>
              </w:rPr>
              <w:t xml:space="preserve">Science labs - </w:t>
            </w:r>
            <w:r w:rsidR="009F2628" w:rsidRPr="00EE7263">
              <w:rPr>
                <w:rFonts w:ascii="Tahoma" w:hAnsi="Tahoma" w:cs="Tahoma"/>
                <w:color w:val="000000"/>
              </w:rPr>
              <w:t>CIF bid for renovations and other plans to address the situation over the next few years.</w:t>
            </w:r>
          </w:p>
          <w:p w14:paraId="51549D59" w14:textId="77777777" w:rsidR="00005E17" w:rsidRPr="00EE7263" w:rsidRDefault="00005E17" w:rsidP="009F2628">
            <w:pPr>
              <w:pStyle w:val="NormalWeb"/>
              <w:numPr>
                <w:ilvl w:val="0"/>
                <w:numId w:val="28"/>
              </w:numPr>
              <w:rPr>
                <w:rFonts w:ascii="Tahoma" w:hAnsi="Tahoma" w:cs="Tahoma"/>
                <w:b/>
                <w:color w:val="000000"/>
              </w:rPr>
            </w:pPr>
            <w:r w:rsidRPr="00EE7263">
              <w:rPr>
                <w:rFonts w:ascii="Tahoma" w:hAnsi="Tahoma" w:cs="Tahoma"/>
                <w:color w:val="000000"/>
              </w:rPr>
              <w:t>N</w:t>
            </w:r>
            <w:r w:rsidR="009F2628" w:rsidRPr="00EE7263">
              <w:rPr>
                <w:rFonts w:ascii="Tahoma" w:hAnsi="Tahoma" w:cs="Tahoma"/>
                <w:color w:val="000000"/>
              </w:rPr>
              <w:t xml:space="preserve">ew budget management and reporting software has been purchased and will be implemented over the summer. </w:t>
            </w:r>
          </w:p>
          <w:p w14:paraId="36252E15" w14:textId="77777777" w:rsidR="00F949A6" w:rsidRPr="00EE7263" w:rsidRDefault="00005E17" w:rsidP="00005E17">
            <w:pPr>
              <w:pStyle w:val="NormalWeb"/>
              <w:numPr>
                <w:ilvl w:val="0"/>
                <w:numId w:val="28"/>
              </w:numPr>
              <w:rPr>
                <w:rFonts w:ascii="Tahoma" w:hAnsi="Tahoma" w:cs="Tahoma"/>
                <w:b/>
                <w:color w:val="000000"/>
              </w:rPr>
            </w:pPr>
            <w:r w:rsidRPr="00EE7263">
              <w:rPr>
                <w:rFonts w:ascii="Tahoma" w:hAnsi="Tahoma" w:cs="Tahoma"/>
                <w:color w:val="000000"/>
              </w:rPr>
              <w:t>New website-</w:t>
            </w:r>
            <w:r w:rsidR="009F2628" w:rsidRPr="00EE7263">
              <w:rPr>
                <w:rFonts w:ascii="Tahoma" w:hAnsi="Tahoma" w:cs="Tahoma"/>
                <w:color w:val="000000"/>
              </w:rPr>
              <w:t xml:space="preserve">SR will arrange for Governors access to the secure area to be circulated and this year’s meetings documents moved over from Weebly. Weebly will remain </w:t>
            </w:r>
            <w:r w:rsidR="009F2628" w:rsidRPr="00EE7263">
              <w:rPr>
                <w:rFonts w:ascii="Tahoma" w:hAnsi="Tahoma" w:cs="Tahoma"/>
                <w:color w:val="000000"/>
              </w:rPr>
              <w:lastRenderedPageBreak/>
              <w:t>active for at least one more year for access to historical information</w:t>
            </w:r>
            <w:r w:rsidRPr="00EE7263">
              <w:rPr>
                <w:rFonts w:ascii="Tahoma" w:hAnsi="Tahoma" w:cs="Tahoma"/>
                <w:color w:val="000000"/>
              </w:rPr>
              <w:t>.</w:t>
            </w:r>
          </w:p>
          <w:p w14:paraId="4B65B1CC" w14:textId="77777777" w:rsidR="00005E17" w:rsidRPr="00EE7263" w:rsidRDefault="00005E17" w:rsidP="00C619D9">
            <w:pPr>
              <w:pStyle w:val="NormalWeb"/>
              <w:rPr>
                <w:rFonts w:ascii="Tahoma" w:hAnsi="Tahoma" w:cs="Tahoma"/>
                <w:color w:val="000000"/>
              </w:rPr>
            </w:pPr>
            <w:r w:rsidRPr="00EE7263">
              <w:rPr>
                <w:rFonts w:ascii="Tahoma" w:hAnsi="Tahoma" w:cs="Tahoma"/>
                <w:color w:val="000000"/>
              </w:rPr>
              <w:t>KB thanked SR and the finance department.</w:t>
            </w:r>
          </w:p>
          <w:p w14:paraId="1762B49B" w14:textId="77777777" w:rsidR="00005E17" w:rsidRPr="00EE7263" w:rsidRDefault="00C619D9" w:rsidP="00C619D9">
            <w:pPr>
              <w:pStyle w:val="NormalWeb"/>
              <w:rPr>
                <w:rFonts w:ascii="Tahoma" w:hAnsi="Tahoma" w:cs="Tahoma"/>
                <w:color w:val="000000"/>
              </w:rPr>
            </w:pPr>
            <w:r w:rsidRPr="00EE7263">
              <w:rPr>
                <w:rFonts w:ascii="Tahoma" w:hAnsi="Tahoma" w:cs="Tahoma"/>
                <w:color w:val="000000"/>
              </w:rPr>
              <w:t>No questions</w:t>
            </w:r>
          </w:p>
          <w:p w14:paraId="40B75B73" w14:textId="77777777" w:rsidR="00C619D9" w:rsidRPr="00EE7263" w:rsidRDefault="00C619D9" w:rsidP="00C619D9">
            <w:pPr>
              <w:pStyle w:val="NormalWeb"/>
              <w:rPr>
                <w:rFonts w:ascii="Tahoma" w:hAnsi="Tahoma" w:cs="Tahoma"/>
                <w:color w:val="000000"/>
              </w:rPr>
            </w:pPr>
          </w:p>
        </w:tc>
        <w:tc>
          <w:tcPr>
            <w:tcW w:w="1199" w:type="dxa"/>
            <w:shd w:val="clear" w:color="auto" w:fill="auto"/>
          </w:tcPr>
          <w:p w14:paraId="553C2D02" w14:textId="77777777" w:rsidR="00F949A6" w:rsidRPr="00021BF0" w:rsidRDefault="00F949A6" w:rsidP="00F949A6">
            <w:pPr>
              <w:jc w:val="center"/>
              <w:rPr>
                <w:rFonts w:ascii="Tahoma" w:hAnsi="Tahoma" w:cs="Tahoma"/>
                <w:b/>
                <w:highlight w:val="yellow"/>
              </w:rPr>
            </w:pPr>
          </w:p>
        </w:tc>
      </w:tr>
      <w:tr w:rsidR="00F949A6" w:rsidRPr="00021BF0" w14:paraId="6D3C7430" w14:textId="77777777" w:rsidTr="00D273E7">
        <w:tc>
          <w:tcPr>
            <w:tcW w:w="675" w:type="dxa"/>
            <w:shd w:val="clear" w:color="auto" w:fill="auto"/>
          </w:tcPr>
          <w:p w14:paraId="4FC646AF" w14:textId="77777777" w:rsidR="00F949A6" w:rsidRPr="00021BF0" w:rsidRDefault="00F949A6" w:rsidP="00F949A6">
            <w:pPr>
              <w:rPr>
                <w:rFonts w:ascii="Tahoma" w:hAnsi="Tahoma" w:cs="Tahoma"/>
              </w:rPr>
            </w:pPr>
            <w:r>
              <w:rPr>
                <w:rFonts w:ascii="Tahoma" w:hAnsi="Tahoma" w:cs="Tahoma"/>
              </w:rPr>
              <w:lastRenderedPageBreak/>
              <w:t>10</w:t>
            </w:r>
          </w:p>
        </w:tc>
        <w:tc>
          <w:tcPr>
            <w:tcW w:w="7604" w:type="dxa"/>
            <w:shd w:val="clear" w:color="auto" w:fill="auto"/>
          </w:tcPr>
          <w:p w14:paraId="04927967" w14:textId="77777777" w:rsidR="00F949A6" w:rsidRDefault="00F949A6" w:rsidP="00F949A6">
            <w:pPr>
              <w:rPr>
                <w:rFonts w:ascii="Tahoma" w:hAnsi="Tahoma" w:cs="Tahoma"/>
                <w:b/>
              </w:rPr>
            </w:pPr>
            <w:r>
              <w:rPr>
                <w:rFonts w:ascii="Tahoma" w:hAnsi="Tahoma" w:cs="Tahoma"/>
                <w:b/>
              </w:rPr>
              <w:t>SRMA REPORT AND SHS REPSONSE</w:t>
            </w:r>
          </w:p>
          <w:p w14:paraId="02480A7C" w14:textId="1291BDDD" w:rsidR="00F949A6" w:rsidRDefault="00C619D9" w:rsidP="00C619D9">
            <w:pPr>
              <w:rPr>
                <w:rFonts w:ascii="Tahoma" w:hAnsi="Tahoma" w:cs="Tahoma"/>
              </w:rPr>
            </w:pPr>
            <w:r>
              <w:rPr>
                <w:rFonts w:ascii="Tahoma" w:hAnsi="Tahoma" w:cs="Tahoma"/>
              </w:rPr>
              <w:t>Governors had received</w:t>
            </w:r>
            <w:r w:rsidR="006A535E">
              <w:rPr>
                <w:rFonts w:ascii="Tahoma" w:hAnsi="Tahoma" w:cs="Tahoma"/>
              </w:rPr>
              <w:t xml:space="preserve"> the</w:t>
            </w:r>
            <w:r>
              <w:rPr>
                <w:rFonts w:ascii="Tahoma" w:hAnsi="Tahoma" w:cs="Tahoma"/>
              </w:rPr>
              <w:t xml:space="preserve"> paperwork</w:t>
            </w:r>
            <w:r w:rsidR="002F43B2">
              <w:rPr>
                <w:rFonts w:ascii="Tahoma" w:hAnsi="Tahoma" w:cs="Tahoma"/>
              </w:rPr>
              <w:t xml:space="preserve"> regarding the report</w:t>
            </w:r>
            <w:r>
              <w:rPr>
                <w:rFonts w:ascii="Tahoma" w:hAnsi="Tahoma" w:cs="Tahoma"/>
              </w:rPr>
              <w:t xml:space="preserve">. </w:t>
            </w:r>
            <w:r w:rsidR="00632837" w:rsidRPr="00632837">
              <w:rPr>
                <w:rFonts w:ascii="Tahoma" w:hAnsi="Tahoma" w:cs="Tahoma"/>
              </w:rPr>
              <w:t>SR</w:t>
            </w:r>
            <w:r>
              <w:rPr>
                <w:rFonts w:ascii="Tahoma" w:hAnsi="Tahoma" w:cs="Tahoma"/>
              </w:rPr>
              <w:t xml:space="preserve"> explained the ‘audit’ was triggered by the in year def</w:t>
            </w:r>
            <w:r w:rsidR="00B63681">
              <w:rPr>
                <w:rFonts w:ascii="Tahoma" w:hAnsi="Tahoma" w:cs="Tahoma"/>
              </w:rPr>
              <w:t xml:space="preserve">icit </w:t>
            </w:r>
            <w:r>
              <w:rPr>
                <w:rFonts w:ascii="Tahoma" w:hAnsi="Tahoma" w:cs="Tahoma"/>
              </w:rPr>
              <w:t xml:space="preserve">for 19/20. This was planned for and needed. A strong response was needed. There was no context so this was set. </w:t>
            </w:r>
            <w:r w:rsidR="006A535E">
              <w:rPr>
                <w:rFonts w:ascii="Tahoma" w:hAnsi="Tahoma" w:cs="Tahoma"/>
              </w:rPr>
              <w:t>The SMRA report has produced a h</w:t>
            </w:r>
            <w:r>
              <w:rPr>
                <w:rFonts w:ascii="Tahoma" w:hAnsi="Tahoma" w:cs="Tahoma"/>
              </w:rPr>
              <w:t>eadline figure</w:t>
            </w:r>
            <w:r w:rsidR="006A535E">
              <w:rPr>
                <w:rFonts w:ascii="Tahoma" w:hAnsi="Tahoma" w:cs="Tahoma"/>
              </w:rPr>
              <w:t xml:space="preserve"> of</w:t>
            </w:r>
            <w:r>
              <w:rPr>
                <w:rFonts w:ascii="Tahoma" w:hAnsi="Tahoma" w:cs="Tahoma"/>
              </w:rPr>
              <w:t xml:space="preserve"> £390,000 saving</w:t>
            </w:r>
            <w:r w:rsidR="006A535E">
              <w:rPr>
                <w:rFonts w:ascii="Tahoma" w:hAnsi="Tahoma" w:cs="Tahoma"/>
              </w:rPr>
              <w:t>s</w:t>
            </w:r>
            <w:r>
              <w:rPr>
                <w:rFonts w:ascii="Tahoma" w:hAnsi="Tahoma" w:cs="Tahoma"/>
              </w:rPr>
              <w:t xml:space="preserve"> over 3 years. £250,000 in teaching staff which equates to 1 ½ members of teaching staff</w:t>
            </w:r>
            <w:r w:rsidR="006A535E">
              <w:rPr>
                <w:rFonts w:ascii="Tahoma" w:hAnsi="Tahoma" w:cs="Tahoma"/>
              </w:rPr>
              <w:t>.</w:t>
            </w:r>
            <w:r>
              <w:rPr>
                <w:rFonts w:ascii="Tahoma" w:hAnsi="Tahoma" w:cs="Tahoma"/>
              </w:rPr>
              <w:t xml:space="preserve"> Various matrix had been used. Our pupil to teacher ratio was correct. Teacher contact time ratio they felt was incorrect. SR explained</w:t>
            </w:r>
            <w:r w:rsidR="00DF428E">
              <w:rPr>
                <w:rFonts w:ascii="Tahoma" w:hAnsi="Tahoma" w:cs="Tahoma"/>
              </w:rPr>
              <w:t xml:space="preserve"> that our contact time works out at 0.76 which is in line with the DFE measure. ASCL is 0.78 to 0.8 so we are marginally below. For the anticipated 2021 timetable it comes out at 0.78 which is spot on</w:t>
            </w:r>
            <w:r>
              <w:rPr>
                <w:rFonts w:ascii="Tahoma" w:hAnsi="Tahoma" w:cs="Tahoma"/>
              </w:rPr>
              <w:t xml:space="preserve">. </w:t>
            </w:r>
          </w:p>
          <w:p w14:paraId="20C6F504" w14:textId="3AA54EF6" w:rsidR="00C619D9" w:rsidRDefault="00C619D9" w:rsidP="00C619D9">
            <w:pPr>
              <w:rPr>
                <w:rFonts w:ascii="Tahoma" w:hAnsi="Tahoma" w:cs="Tahoma"/>
              </w:rPr>
            </w:pPr>
            <w:r>
              <w:rPr>
                <w:rFonts w:ascii="Tahoma" w:hAnsi="Tahoma" w:cs="Tahoma"/>
              </w:rPr>
              <w:t>Support staff was the rest of the cost saving</w:t>
            </w:r>
            <w:r w:rsidR="00215A0C">
              <w:rPr>
                <w:rFonts w:ascii="Tahoma" w:hAnsi="Tahoma" w:cs="Tahoma"/>
              </w:rPr>
              <w:t xml:space="preserve"> and suggested a review. Curriculum staff costs were high and non-curriculum was low. SR moved the pastoral managers to curriculum and the balance was then correct. He felt there was no immediate cost saving.  </w:t>
            </w:r>
            <w:r w:rsidR="00206E06">
              <w:rPr>
                <w:rFonts w:ascii="Tahoma" w:hAnsi="Tahoma" w:cs="Tahoma"/>
              </w:rPr>
              <w:t xml:space="preserve">JS said they had also focused on the premises staff working 52 weeks a year. </w:t>
            </w:r>
            <w:r w:rsidR="00373037">
              <w:rPr>
                <w:rFonts w:ascii="Tahoma" w:hAnsi="Tahoma" w:cs="Tahoma"/>
              </w:rPr>
              <w:t>If</w:t>
            </w:r>
            <w:r w:rsidR="00206E06">
              <w:rPr>
                <w:rFonts w:ascii="Tahoma" w:hAnsi="Tahoma" w:cs="Tahoma"/>
              </w:rPr>
              <w:t xml:space="preserve"> they didn’t then contractors would need to be bought in during the holidays to complete painting and maintenance. </w:t>
            </w:r>
          </w:p>
          <w:p w14:paraId="0BB25640" w14:textId="2E7AAECF" w:rsidR="007F246B" w:rsidRDefault="007F246B" w:rsidP="00C619D9">
            <w:pPr>
              <w:rPr>
                <w:rFonts w:ascii="Tahoma" w:hAnsi="Tahoma" w:cs="Tahoma"/>
              </w:rPr>
            </w:pPr>
            <w:r>
              <w:rPr>
                <w:rFonts w:ascii="Tahoma" w:hAnsi="Tahoma" w:cs="Tahoma"/>
              </w:rPr>
              <w:t>Everything in report is recommendation on</w:t>
            </w:r>
            <w:r w:rsidR="006A535E">
              <w:rPr>
                <w:rFonts w:ascii="Tahoma" w:hAnsi="Tahoma" w:cs="Tahoma"/>
              </w:rPr>
              <w:t>ly.</w:t>
            </w:r>
            <w:r>
              <w:rPr>
                <w:rFonts w:ascii="Tahoma" w:hAnsi="Tahoma" w:cs="Tahoma"/>
              </w:rPr>
              <w:t xml:space="preserve"> JS thanked SR for all the time that went in to the response. </w:t>
            </w:r>
          </w:p>
          <w:p w14:paraId="53A39DC8" w14:textId="77777777" w:rsidR="007F246B" w:rsidRPr="00632837" w:rsidRDefault="007F246B" w:rsidP="00C619D9">
            <w:pPr>
              <w:rPr>
                <w:rFonts w:ascii="Tahoma" w:hAnsi="Tahoma" w:cs="Tahoma"/>
              </w:rPr>
            </w:pPr>
          </w:p>
        </w:tc>
        <w:tc>
          <w:tcPr>
            <w:tcW w:w="1199" w:type="dxa"/>
            <w:shd w:val="clear" w:color="auto" w:fill="auto"/>
          </w:tcPr>
          <w:p w14:paraId="46E8D4E7" w14:textId="77777777" w:rsidR="00F949A6" w:rsidRPr="00021BF0" w:rsidRDefault="00F949A6" w:rsidP="00F949A6">
            <w:pPr>
              <w:jc w:val="center"/>
              <w:rPr>
                <w:rFonts w:ascii="Tahoma" w:hAnsi="Tahoma" w:cs="Tahoma"/>
                <w:b/>
                <w:highlight w:val="yellow"/>
              </w:rPr>
            </w:pPr>
          </w:p>
        </w:tc>
      </w:tr>
      <w:tr w:rsidR="00F949A6" w:rsidRPr="00021BF0" w14:paraId="0BDE6FDB" w14:textId="77777777" w:rsidTr="00D273E7">
        <w:tc>
          <w:tcPr>
            <w:tcW w:w="675" w:type="dxa"/>
            <w:shd w:val="clear" w:color="auto" w:fill="auto"/>
          </w:tcPr>
          <w:p w14:paraId="43424036" w14:textId="77777777" w:rsidR="00F949A6" w:rsidRPr="00021BF0" w:rsidRDefault="00F949A6" w:rsidP="00F949A6">
            <w:pPr>
              <w:rPr>
                <w:rFonts w:ascii="Tahoma" w:hAnsi="Tahoma" w:cs="Tahoma"/>
              </w:rPr>
            </w:pPr>
            <w:r>
              <w:rPr>
                <w:rFonts w:ascii="Tahoma" w:hAnsi="Tahoma" w:cs="Tahoma"/>
              </w:rPr>
              <w:t>11</w:t>
            </w:r>
          </w:p>
        </w:tc>
        <w:tc>
          <w:tcPr>
            <w:tcW w:w="7604" w:type="dxa"/>
            <w:shd w:val="clear" w:color="auto" w:fill="auto"/>
          </w:tcPr>
          <w:p w14:paraId="5FA62B4F" w14:textId="77777777" w:rsidR="00F949A6" w:rsidRDefault="00F949A6" w:rsidP="00F949A6">
            <w:pPr>
              <w:rPr>
                <w:rFonts w:ascii="Tahoma" w:hAnsi="Tahoma" w:cs="Tahoma"/>
                <w:b/>
              </w:rPr>
            </w:pPr>
            <w:r>
              <w:rPr>
                <w:rFonts w:ascii="Tahoma" w:hAnsi="Tahoma" w:cs="Tahoma"/>
                <w:b/>
              </w:rPr>
              <w:t>MONTHLY MANAGEMENT ACCOUNTS AND VIREMENTS</w:t>
            </w:r>
          </w:p>
          <w:p w14:paraId="04D871C9" w14:textId="77777777" w:rsidR="007F246B" w:rsidRDefault="007F246B" w:rsidP="00F949A6">
            <w:pPr>
              <w:rPr>
                <w:rFonts w:ascii="Tahoma" w:hAnsi="Tahoma" w:cs="Tahoma"/>
              </w:rPr>
            </w:pPr>
            <w:r w:rsidRPr="007F246B">
              <w:rPr>
                <w:rFonts w:ascii="Tahoma" w:hAnsi="Tahoma" w:cs="Tahoma"/>
              </w:rPr>
              <w:t xml:space="preserve">SR explained </w:t>
            </w:r>
            <w:r>
              <w:rPr>
                <w:rFonts w:ascii="Tahoma" w:hAnsi="Tahoma" w:cs="Tahoma"/>
              </w:rPr>
              <w:t>that virements are changes agreed to the budget which now have to be reported to the FGB. Governors had received copies of all the virements for May.</w:t>
            </w:r>
          </w:p>
          <w:p w14:paraId="7E91D7B3" w14:textId="2A81D7A3" w:rsidR="007F246B" w:rsidRDefault="007F246B" w:rsidP="007F246B">
            <w:pPr>
              <w:pStyle w:val="ListParagraph"/>
              <w:numPr>
                <w:ilvl w:val="0"/>
                <w:numId w:val="30"/>
              </w:numPr>
              <w:rPr>
                <w:rFonts w:ascii="Tahoma" w:hAnsi="Tahoma" w:cs="Tahoma"/>
              </w:rPr>
            </w:pPr>
            <w:r>
              <w:rPr>
                <w:rFonts w:ascii="Tahoma" w:hAnsi="Tahoma" w:cs="Tahoma"/>
              </w:rPr>
              <w:t>V8-to increase history and art budget from history contingen</w:t>
            </w:r>
            <w:r w:rsidR="00845B19">
              <w:rPr>
                <w:rFonts w:ascii="Tahoma" w:hAnsi="Tahoma" w:cs="Tahoma"/>
              </w:rPr>
              <w:t>c</w:t>
            </w:r>
            <w:r>
              <w:rPr>
                <w:rFonts w:ascii="Tahoma" w:hAnsi="Tahoma" w:cs="Tahoma"/>
              </w:rPr>
              <w:t>y</w:t>
            </w:r>
          </w:p>
          <w:p w14:paraId="3C0CEA42" w14:textId="77777777" w:rsidR="007F246B" w:rsidRDefault="007F246B" w:rsidP="007F246B">
            <w:pPr>
              <w:pStyle w:val="ListParagraph"/>
              <w:numPr>
                <w:ilvl w:val="0"/>
                <w:numId w:val="30"/>
              </w:numPr>
              <w:rPr>
                <w:rFonts w:ascii="Tahoma" w:hAnsi="Tahoma" w:cs="Tahoma"/>
              </w:rPr>
            </w:pPr>
            <w:r>
              <w:rPr>
                <w:rFonts w:ascii="Tahoma" w:hAnsi="Tahoma" w:cs="Tahoma"/>
              </w:rPr>
              <w:t>V9- from contingency to drama</w:t>
            </w:r>
          </w:p>
          <w:p w14:paraId="5683C61C" w14:textId="77777777" w:rsidR="007F246B" w:rsidRDefault="007F246B" w:rsidP="007F246B">
            <w:pPr>
              <w:pStyle w:val="ListParagraph"/>
              <w:numPr>
                <w:ilvl w:val="0"/>
                <w:numId w:val="30"/>
              </w:numPr>
              <w:rPr>
                <w:rFonts w:ascii="Tahoma" w:hAnsi="Tahoma" w:cs="Tahoma"/>
              </w:rPr>
            </w:pPr>
            <w:r>
              <w:rPr>
                <w:rFonts w:ascii="Tahoma" w:hAnsi="Tahoma" w:cs="Tahoma"/>
              </w:rPr>
              <w:t>V10-income &amp; expenditure for Salix PSDS project</w:t>
            </w:r>
          </w:p>
          <w:p w14:paraId="1853FBBD" w14:textId="77777777" w:rsidR="007F246B" w:rsidRDefault="007F246B" w:rsidP="007F246B">
            <w:pPr>
              <w:pStyle w:val="ListParagraph"/>
              <w:numPr>
                <w:ilvl w:val="0"/>
                <w:numId w:val="30"/>
              </w:numPr>
              <w:rPr>
                <w:rFonts w:ascii="Tahoma" w:hAnsi="Tahoma" w:cs="Tahoma"/>
              </w:rPr>
            </w:pPr>
            <w:r>
              <w:rPr>
                <w:rFonts w:ascii="Tahoma" w:hAnsi="Tahoma" w:cs="Tahoma"/>
              </w:rPr>
              <w:t>V11-Revise budget for known income changes</w:t>
            </w:r>
          </w:p>
          <w:p w14:paraId="68ED33C9" w14:textId="77777777" w:rsidR="007F246B" w:rsidRDefault="007F246B" w:rsidP="007F246B">
            <w:pPr>
              <w:pStyle w:val="ListParagraph"/>
              <w:numPr>
                <w:ilvl w:val="0"/>
                <w:numId w:val="30"/>
              </w:numPr>
              <w:rPr>
                <w:rFonts w:ascii="Tahoma" w:hAnsi="Tahoma" w:cs="Tahoma"/>
              </w:rPr>
            </w:pPr>
            <w:r>
              <w:rPr>
                <w:rFonts w:ascii="Tahoma" w:hAnsi="Tahoma" w:cs="Tahoma"/>
              </w:rPr>
              <w:t>V12- Revise budget for known expenditure changes</w:t>
            </w:r>
          </w:p>
          <w:p w14:paraId="6EE893B6" w14:textId="77777777" w:rsidR="007F246B" w:rsidRDefault="007F246B" w:rsidP="007F246B">
            <w:pPr>
              <w:pStyle w:val="ListParagraph"/>
              <w:numPr>
                <w:ilvl w:val="0"/>
                <w:numId w:val="30"/>
              </w:numPr>
              <w:rPr>
                <w:rFonts w:ascii="Tahoma" w:hAnsi="Tahoma" w:cs="Tahoma"/>
              </w:rPr>
            </w:pPr>
            <w:r>
              <w:rPr>
                <w:rFonts w:ascii="Tahoma" w:hAnsi="Tahoma" w:cs="Tahoma"/>
              </w:rPr>
              <w:t>V13-Increase ESFA budget, correct bought forward budget, allocate remainder to contingency</w:t>
            </w:r>
            <w:r w:rsidR="00FD6433">
              <w:rPr>
                <w:rFonts w:ascii="Tahoma" w:hAnsi="Tahoma" w:cs="Tahoma"/>
              </w:rPr>
              <w:t>.</w:t>
            </w:r>
          </w:p>
          <w:p w14:paraId="6B77AA52" w14:textId="77777777" w:rsidR="00FD6433" w:rsidRDefault="00FD6433" w:rsidP="00FD6433">
            <w:pPr>
              <w:rPr>
                <w:rFonts w:ascii="Tahoma" w:hAnsi="Tahoma" w:cs="Tahoma"/>
              </w:rPr>
            </w:pPr>
            <w:r>
              <w:rPr>
                <w:rFonts w:ascii="Tahoma" w:hAnsi="Tahoma" w:cs="Tahoma"/>
              </w:rPr>
              <w:t>All virements will come to FGB not just those over £35,000. Approved at Resources.</w:t>
            </w:r>
          </w:p>
          <w:p w14:paraId="68CDF9B5" w14:textId="77777777" w:rsidR="00FD6433" w:rsidRPr="00FD6433" w:rsidRDefault="00FD6433" w:rsidP="00FD6433">
            <w:pPr>
              <w:rPr>
                <w:rFonts w:ascii="Tahoma" w:hAnsi="Tahoma" w:cs="Tahoma"/>
              </w:rPr>
            </w:pPr>
          </w:p>
        </w:tc>
        <w:tc>
          <w:tcPr>
            <w:tcW w:w="1199" w:type="dxa"/>
            <w:shd w:val="clear" w:color="auto" w:fill="auto"/>
          </w:tcPr>
          <w:p w14:paraId="40F18093" w14:textId="77777777" w:rsidR="00F949A6" w:rsidRPr="00021BF0" w:rsidRDefault="00F949A6" w:rsidP="00F949A6">
            <w:pPr>
              <w:jc w:val="center"/>
              <w:rPr>
                <w:rFonts w:ascii="Tahoma" w:hAnsi="Tahoma" w:cs="Tahoma"/>
                <w:b/>
                <w:highlight w:val="yellow"/>
              </w:rPr>
            </w:pPr>
          </w:p>
        </w:tc>
      </w:tr>
      <w:tr w:rsidR="00F949A6" w:rsidRPr="00021BF0" w14:paraId="3191457F" w14:textId="77777777" w:rsidTr="00D273E7">
        <w:tc>
          <w:tcPr>
            <w:tcW w:w="675" w:type="dxa"/>
            <w:shd w:val="clear" w:color="auto" w:fill="auto"/>
          </w:tcPr>
          <w:p w14:paraId="6F75DFF9" w14:textId="77777777" w:rsidR="00F949A6" w:rsidRDefault="00F949A6" w:rsidP="00F949A6">
            <w:pPr>
              <w:rPr>
                <w:rFonts w:ascii="Tahoma" w:hAnsi="Tahoma" w:cs="Tahoma"/>
              </w:rPr>
            </w:pPr>
            <w:r>
              <w:rPr>
                <w:rFonts w:ascii="Tahoma" w:hAnsi="Tahoma" w:cs="Tahoma"/>
              </w:rPr>
              <w:t>12</w:t>
            </w:r>
          </w:p>
        </w:tc>
        <w:tc>
          <w:tcPr>
            <w:tcW w:w="7604" w:type="dxa"/>
            <w:shd w:val="clear" w:color="auto" w:fill="auto"/>
          </w:tcPr>
          <w:p w14:paraId="181E553C" w14:textId="77777777" w:rsidR="00F949A6" w:rsidRDefault="00F949A6" w:rsidP="00F949A6">
            <w:pPr>
              <w:rPr>
                <w:rFonts w:ascii="Tahoma" w:hAnsi="Tahoma" w:cs="Tahoma"/>
                <w:b/>
              </w:rPr>
            </w:pPr>
            <w:r>
              <w:rPr>
                <w:rFonts w:ascii="Tahoma" w:hAnsi="Tahoma" w:cs="Tahoma"/>
                <w:b/>
              </w:rPr>
              <w:t>ESFA LETTERS</w:t>
            </w:r>
          </w:p>
          <w:p w14:paraId="5EB8A959" w14:textId="77777777" w:rsidR="00FD6433" w:rsidRPr="00FD6433" w:rsidRDefault="00FD6433" w:rsidP="00F949A6">
            <w:pPr>
              <w:rPr>
                <w:rFonts w:ascii="Tahoma" w:hAnsi="Tahoma" w:cs="Tahoma"/>
              </w:rPr>
            </w:pPr>
            <w:r w:rsidRPr="00FD6433">
              <w:rPr>
                <w:rFonts w:ascii="Tahoma" w:hAnsi="Tahoma" w:cs="Tahoma"/>
              </w:rPr>
              <w:t>None</w:t>
            </w:r>
            <w:r>
              <w:rPr>
                <w:rFonts w:ascii="Tahoma" w:hAnsi="Tahoma" w:cs="Tahoma"/>
              </w:rPr>
              <w:t xml:space="preserve"> to be advised of.</w:t>
            </w:r>
          </w:p>
          <w:p w14:paraId="6D45B144" w14:textId="77777777" w:rsidR="00F949A6" w:rsidRDefault="00F949A6" w:rsidP="00F949A6">
            <w:pPr>
              <w:rPr>
                <w:rFonts w:ascii="Tahoma" w:hAnsi="Tahoma" w:cs="Tahoma"/>
                <w:b/>
              </w:rPr>
            </w:pPr>
          </w:p>
        </w:tc>
        <w:tc>
          <w:tcPr>
            <w:tcW w:w="1199" w:type="dxa"/>
            <w:shd w:val="clear" w:color="auto" w:fill="auto"/>
          </w:tcPr>
          <w:p w14:paraId="25AE7A29" w14:textId="77777777" w:rsidR="00F949A6" w:rsidRPr="00021BF0" w:rsidRDefault="00F949A6" w:rsidP="00F949A6">
            <w:pPr>
              <w:jc w:val="center"/>
              <w:rPr>
                <w:rFonts w:ascii="Tahoma" w:hAnsi="Tahoma" w:cs="Tahoma"/>
                <w:b/>
                <w:highlight w:val="yellow"/>
              </w:rPr>
            </w:pPr>
          </w:p>
        </w:tc>
      </w:tr>
      <w:tr w:rsidR="00F949A6" w:rsidRPr="00021BF0" w14:paraId="41967E5D" w14:textId="77777777" w:rsidTr="00D273E7">
        <w:tc>
          <w:tcPr>
            <w:tcW w:w="675" w:type="dxa"/>
            <w:shd w:val="clear" w:color="auto" w:fill="auto"/>
          </w:tcPr>
          <w:p w14:paraId="2D23E15E" w14:textId="77777777" w:rsidR="00F949A6" w:rsidRDefault="00F949A6" w:rsidP="00F949A6">
            <w:pPr>
              <w:rPr>
                <w:rFonts w:ascii="Tahoma" w:hAnsi="Tahoma" w:cs="Tahoma"/>
              </w:rPr>
            </w:pPr>
            <w:r>
              <w:rPr>
                <w:rFonts w:ascii="Tahoma" w:hAnsi="Tahoma" w:cs="Tahoma"/>
              </w:rPr>
              <w:t>13</w:t>
            </w:r>
          </w:p>
        </w:tc>
        <w:tc>
          <w:tcPr>
            <w:tcW w:w="7604" w:type="dxa"/>
            <w:shd w:val="clear" w:color="auto" w:fill="auto"/>
          </w:tcPr>
          <w:p w14:paraId="5489B0E2" w14:textId="77777777" w:rsidR="00F949A6" w:rsidRDefault="00F949A6" w:rsidP="00F949A6">
            <w:pPr>
              <w:rPr>
                <w:rFonts w:ascii="Tahoma" w:hAnsi="Tahoma" w:cs="Tahoma"/>
                <w:b/>
              </w:rPr>
            </w:pPr>
            <w:r>
              <w:rPr>
                <w:rFonts w:ascii="Tahoma" w:hAnsi="Tahoma" w:cs="Tahoma"/>
                <w:b/>
              </w:rPr>
              <w:t>RISK REGISTER</w:t>
            </w:r>
          </w:p>
          <w:p w14:paraId="4153B0DB" w14:textId="0D4EA06D" w:rsidR="00FD6433" w:rsidRDefault="00FD6433" w:rsidP="00F949A6">
            <w:pPr>
              <w:rPr>
                <w:rFonts w:ascii="Tahoma" w:hAnsi="Tahoma" w:cs="Tahoma"/>
              </w:rPr>
            </w:pPr>
            <w:r>
              <w:rPr>
                <w:rFonts w:ascii="Tahoma" w:hAnsi="Tahoma" w:cs="Tahoma"/>
              </w:rPr>
              <w:t xml:space="preserve">SR and AWi are to review and revamp. </w:t>
            </w:r>
            <w:r w:rsidR="00EB4D6E">
              <w:rPr>
                <w:rFonts w:ascii="Tahoma" w:hAnsi="Tahoma" w:cs="Tahoma"/>
              </w:rPr>
              <w:t xml:space="preserve">They will report back </w:t>
            </w:r>
            <w:r>
              <w:rPr>
                <w:rFonts w:ascii="Tahoma" w:hAnsi="Tahoma" w:cs="Tahoma"/>
              </w:rPr>
              <w:t>at</w:t>
            </w:r>
            <w:r w:rsidR="00EB4D6E">
              <w:rPr>
                <w:rFonts w:ascii="Tahoma" w:hAnsi="Tahoma" w:cs="Tahoma"/>
              </w:rPr>
              <w:t xml:space="preserve"> the</w:t>
            </w:r>
            <w:r>
              <w:rPr>
                <w:rFonts w:ascii="Tahoma" w:hAnsi="Tahoma" w:cs="Tahoma"/>
              </w:rPr>
              <w:t xml:space="preserve"> September</w:t>
            </w:r>
            <w:r w:rsidR="00EB4D6E">
              <w:rPr>
                <w:rFonts w:ascii="Tahoma" w:hAnsi="Tahoma" w:cs="Tahoma"/>
              </w:rPr>
              <w:t xml:space="preserve"> FGB</w:t>
            </w:r>
            <w:r>
              <w:rPr>
                <w:rFonts w:ascii="Tahoma" w:hAnsi="Tahoma" w:cs="Tahoma"/>
              </w:rPr>
              <w:t xml:space="preserve"> meeting.</w:t>
            </w:r>
          </w:p>
          <w:p w14:paraId="42B4AAD5" w14:textId="77777777" w:rsidR="00FD6433" w:rsidRPr="00FD6433" w:rsidRDefault="00FD6433" w:rsidP="00F949A6">
            <w:pPr>
              <w:rPr>
                <w:rFonts w:ascii="Tahoma" w:hAnsi="Tahoma" w:cs="Tahoma"/>
              </w:rPr>
            </w:pPr>
          </w:p>
        </w:tc>
        <w:tc>
          <w:tcPr>
            <w:tcW w:w="1199" w:type="dxa"/>
            <w:shd w:val="clear" w:color="auto" w:fill="auto"/>
          </w:tcPr>
          <w:p w14:paraId="280A8F16" w14:textId="77777777" w:rsidR="00F949A6" w:rsidRPr="00FD6433" w:rsidRDefault="00F949A6" w:rsidP="00F949A6">
            <w:pPr>
              <w:jc w:val="center"/>
              <w:rPr>
                <w:rFonts w:ascii="Tahoma" w:hAnsi="Tahoma" w:cs="Tahoma"/>
                <w:b/>
              </w:rPr>
            </w:pPr>
          </w:p>
          <w:p w14:paraId="38201370" w14:textId="77777777" w:rsidR="00FD6433" w:rsidRPr="00021BF0" w:rsidRDefault="00FD6433" w:rsidP="00F949A6">
            <w:pPr>
              <w:jc w:val="center"/>
              <w:rPr>
                <w:rFonts w:ascii="Tahoma" w:hAnsi="Tahoma" w:cs="Tahoma"/>
                <w:b/>
                <w:highlight w:val="yellow"/>
              </w:rPr>
            </w:pPr>
            <w:r w:rsidRPr="00FD6433">
              <w:rPr>
                <w:rFonts w:ascii="Tahoma" w:hAnsi="Tahoma" w:cs="Tahoma"/>
                <w:b/>
              </w:rPr>
              <w:t>SR/AWi</w:t>
            </w:r>
          </w:p>
        </w:tc>
      </w:tr>
      <w:tr w:rsidR="00F949A6" w:rsidRPr="00021BF0" w14:paraId="02916DA9" w14:textId="77777777" w:rsidTr="00D273E7">
        <w:tc>
          <w:tcPr>
            <w:tcW w:w="675" w:type="dxa"/>
            <w:shd w:val="clear" w:color="auto" w:fill="auto"/>
          </w:tcPr>
          <w:p w14:paraId="457A84FC" w14:textId="77777777" w:rsidR="00F949A6" w:rsidRDefault="00F949A6" w:rsidP="00F949A6">
            <w:pPr>
              <w:rPr>
                <w:rFonts w:ascii="Tahoma" w:hAnsi="Tahoma" w:cs="Tahoma"/>
              </w:rPr>
            </w:pPr>
            <w:r>
              <w:rPr>
                <w:rFonts w:ascii="Tahoma" w:hAnsi="Tahoma" w:cs="Tahoma"/>
              </w:rPr>
              <w:lastRenderedPageBreak/>
              <w:t>14</w:t>
            </w:r>
          </w:p>
        </w:tc>
        <w:tc>
          <w:tcPr>
            <w:tcW w:w="7604" w:type="dxa"/>
            <w:shd w:val="clear" w:color="auto" w:fill="auto"/>
          </w:tcPr>
          <w:p w14:paraId="084C912A" w14:textId="77777777" w:rsidR="00F949A6" w:rsidRDefault="00F949A6" w:rsidP="00F949A6">
            <w:pPr>
              <w:rPr>
                <w:rFonts w:ascii="Tahoma" w:hAnsi="Tahoma" w:cs="Tahoma"/>
                <w:b/>
              </w:rPr>
            </w:pPr>
            <w:r>
              <w:rPr>
                <w:rFonts w:ascii="Tahoma" w:hAnsi="Tahoma" w:cs="Tahoma"/>
                <w:b/>
              </w:rPr>
              <w:t>GOVERNORS’ SELF-EALUATION UPDATE</w:t>
            </w:r>
          </w:p>
          <w:p w14:paraId="7C69B505" w14:textId="25BFC49B" w:rsidR="00FD6433" w:rsidRDefault="00FD6433" w:rsidP="00F949A6">
            <w:pPr>
              <w:rPr>
                <w:rFonts w:ascii="Tahoma" w:hAnsi="Tahoma" w:cs="Tahoma"/>
              </w:rPr>
            </w:pPr>
            <w:r w:rsidRPr="00FD6433">
              <w:rPr>
                <w:rFonts w:ascii="Tahoma" w:hAnsi="Tahoma" w:cs="Tahoma"/>
              </w:rPr>
              <w:t xml:space="preserve">JS </w:t>
            </w:r>
            <w:r w:rsidR="00EB4D6E">
              <w:rPr>
                <w:rFonts w:ascii="Tahoma" w:hAnsi="Tahoma" w:cs="Tahoma"/>
              </w:rPr>
              <w:t>had reviewed the</w:t>
            </w:r>
            <w:r w:rsidRPr="00FD6433">
              <w:rPr>
                <w:rFonts w:ascii="Tahoma" w:hAnsi="Tahoma" w:cs="Tahoma"/>
              </w:rPr>
              <w:t xml:space="preserve"> action plan</w:t>
            </w:r>
            <w:r w:rsidR="0038539A">
              <w:rPr>
                <w:rFonts w:ascii="Tahoma" w:hAnsi="Tahoma" w:cs="Tahoma"/>
              </w:rPr>
              <w:t xml:space="preserve"> and progress made against it</w:t>
            </w:r>
            <w:r>
              <w:rPr>
                <w:rFonts w:ascii="Tahoma" w:hAnsi="Tahoma" w:cs="Tahoma"/>
              </w:rPr>
              <w:t>. Skills audit to take place</w:t>
            </w:r>
            <w:r w:rsidR="0038539A">
              <w:rPr>
                <w:rFonts w:ascii="Tahoma" w:hAnsi="Tahoma" w:cs="Tahoma"/>
              </w:rPr>
              <w:t xml:space="preserve"> again</w:t>
            </w:r>
            <w:r>
              <w:rPr>
                <w:rFonts w:ascii="Tahoma" w:hAnsi="Tahoma" w:cs="Tahoma"/>
              </w:rPr>
              <w:t xml:space="preserve"> in September</w:t>
            </w:r>
            <w:r w:rsidR="0038539A">
              <w:rPr>
                <w:rFonts w:ascii="Tahoma" w:hAnsi="Tahoma" w:cs="Tahoma"/>
              </w:rPr>
              <w:t xml:space="preserve"> to inform</w:t>
            </w:r>
            <w:r>
              <w:rPr>
                <w:rFonts w:ascii="Tahoma" w:hAnsi="Tahoma" w:cs="Tahoma"/>
              </w:rPr>
              <w:t xml:space="preserve"> </w:t>
            </w:r>
            <w:r w:rsidR="005D62ED">
              <w:rPr>
                <w:rFonts w:ascii="Tahoma" w:hAnsi="Tahoma" w:cs="Tahoma"/>
              </w:rPr>
              <w:t>training</w:t>
            </w:r>
            <w:r w:rsidR="0038539A">
              <w:rPr>
                <w:rFonts w:ascii="Tahoma" w:hAnsi="Tahoma" w:cs="Tahoma"/>
              </w:rPr>
              <w:t xml:space="preserve"> and </w:t>
            </w:r>
            <w:r w:rsidR="005D62ED">
              <w:rPr>
                <w:rFonts w:ascii="Tahoma" w:hAnsi="Tahoma" w:cs="Tahoma"/>
              </w:rPr>
              <w:t xml:space="preserve">recruitment and </w:t>
            </w:r>
            <w:r w:rsidR="0038539A">
              <w:rPr>
                <w:rFonts w:ascii="Tahoma" w:hAnsi="Tahoma" w:cs="Tahoma"/>
              </w:rPr>
              <w:t>C</w:t>
            </w:r>
            <w:r w:rsidR="005D62ED">
              <w:rPr>
                <w:rFonts w:ascii="Tahoma" w:hAnsi="Tahoma" w:cs="Tahoma"/>
              </w:rPr>
              <w:t>hair</w:t>
            </w:r>
            <w:r w:rsidR="0038539A">
              <w:rPr>
                <w:rFonts w:ascii="Tahoma" w:hAnsi="Tahoma" w:cs="Tahoma"/>
              </w:rPr>
              <w:t>’</w:t>
            </w:r>
            <w:r w:rsidR="005D62ED">
              <w:rPr>
                <w:rFonts w:ascii="Tahoma" w:hAnsi="Tahoma" w:cs="Tahoma"/>
              </w:rPr>
              <w:t>s</w:t>
            </w:r>
            <w:r>
              <w:rPr>
                <w:rFonts w:ascii="Tahoma" w:hAnsi="Tahoma" w:cs="Tahoma"/>
              </w:rPr>
              <w:t xml:space="preserve"> appraisal can</w:t>
            </w:r>
            <w:r w:rsidR="0038539A">
              <w:rPr>
                <w:rFonts w:ascii="Tahoma" w:hAnsi="Tahoma" w:cs="Tahoma"/>
              </w:rPr>
              <w:t xml:space="preserve"> be looked at</w:t>
            </w:r>
            <w:r>
              <w:rPr>
                <w:rFonts w:ascii="Tahoma" w:hAnsi="Tahoma" w:cs="Tahoma"/>
              </w:rPr>
              <w:t>. Governors were encouraged to take up training opportunities</w:t>
            </w:r>
            <w:r w:rsidR="005D62ED">
              <w:rPr>
                <w:rFonts w:ascii="Tahoma" w:hAnsi="Tahoma" w:cs="Tahoma"/>
              </w:rPr>
              <w:t>-details on Weebly</w:t>
            </w:r>
            <w:r w:rsidR="00D835E7">
              <w:rPr>
                <w:rFonts w:ascii="Tahoma" w:hAnsi="Tahoma" w:cs="Tahoma"/>
              </w:rPr>
              <w:t xml:space="preserve"> where there is the training crib sheet</w:t>
            </w:r>
            <w:r w:rsidR="005D62ED">
              <w:rPr>
                <w:rFonts w:ascii="Tahoma" w:hAnsi="Tahoma" w:cs="Tahoma"/>
              </w:rPr>
              <w:t xml:space="preserve">. </w:t>
            </w:r>
            <w:r w:rsidR="00D835E7">
              <w:rPr>
                <w:rFonts w:ascii="Tahoma" w:hAnsi="Tahoma" w:cs="Tahoma"/>
              </w:rPr>
              <w:t xml:space="preserve"> </w:t>
            </w:r>
            <w:r w:rsidR="005D62ED">
              <w:rPr>
                <w:rFonts w:ascii="Tahoma" w:hAnsi="Tahoma" w:cs="Tahoma"/>
              </w:rPr>
              <w:t>Succession planning to be looked at</w:t>
            </w:r>
            <w:r w:rsidR="00D835E7">
              <w:rPr>
                <w:rFonts w:ascii="Tahoma" w:hAnsi="Tahoma" w:cs="Tahoma"/>
              </w:rPr>
              <w:t xml:space="preserve"> regularly</w:t>
            </w:r>
            <w:r w:rsidR="005D62ED">
              <w:rPr>
                <w:rFonts w:ascii="Tahoma" w:hAnsi="Tahoma" w:cs="Tahoma"/>
              </w:rPr>
              <w:t>.</w:t>
            </w:r>
            <w:r w:rsidR="00D835E7">
              <w:rPr>
                <w:rFonts w:ascii="Tahoma" w:hAnsi="Tahoma" w:cs="Tahoma"/>
              </w:rPr>
              <w:t xml:space="preserve"> JS wanted other governors to take up roles to develop their knowledge and experience and t</w:t>
            </w:r>
            <w:r w:rsidR="00B63681">
              <w:rPr>
                <w:rFonts w:ascii="Tahoma" w:hAnsi="Tahoma" w:cs="Tahoma"/>
              </w:rPr>
              <w:t xml:space="preserve">o make full use of </w:t>
            </w:r>
            <w:r w:rsidR="00D835E7">
              <w:rPr>
                <w:rFonts w:ascii="Tahoma" w:hAnsi="Tahoma" w:cs="Tahoma"/>
              </w:rPr>
              <w:t>the training opportunities.</w:t>
            </w:r>
          </w:p>
          <w:p w14:paraId="7E528CEE" w14:textId="77777777" w:rsidR="005D62ED" w:rsidRDefault="005D62ED" w:rsidP="00F949A6">
            <w:pPr>
              <w:rPr>
                <w:rFonts w:ascii="Tahoma" w:hAnsi="Tahoma" w:cs="Tahoma"/>
              </w:rPr>
            </w:pPr>
          </w:p>
          <w:p w14:paraId="3FF57A13" w14:textId="284E3926" w:rsidR="005D62ED" w:rsidRDefault="005D62ED" w:rsidP="005D62ED">
            <w:pPr>
              <w:rPr>
                <w:rFonts w:ascii="Tahoma" w:hAnsi="Tahoma" w:cs="Tahoma"/>
              </w:rPr>
            </w:pPr>
            <w:r>
              <w:rPr>
                <w:rFonts w:ascii="Tahoma" w:hAnsi="Tahoma" w:cs="Tahoma"/>
              </w:rPr>
              <w:t>JS had attended the director of education termly briefings. Presentations</w:t>
            </w:r>
            <w:r w:rsidR="00D5597C">
              <w:rPr>
                <w:rFonts w:ascii="Tahoma" w:hAnsi="Tahoma" w:cs="Tahoma"/>
              </w:rPr>
              <w:t xml:space="preserve"> had been</w:t>
            </w:r>
            <w:r>
              <w:rPr>
                <w:rFonts w:ascii="Tahoma" w:hAnsi="Tahoma" w:cs="Tahoma"/>
              </w:rPr>
              <w:t xml:space="preserve"> forwarded to governors. She had attended Essex school governors </w:t>
            </w:r>
            <w:r w:rsidR="00F369B0">
              <w:rPr>
                <w:rFonts w:ascii="Tahoma" w:hAnsi="Tahoma" w:cs="Tahoma"/>
              </w:rPr>
              <w:t xml:space="preserve">meetings </w:t>
            </w:r>
            <w:r>
              <w:rPr>
                <w:rFonts w:ascii="Tahoma" w:hAnsi="Tahoma" w:cs="Tahoma"/>
              </w:rPr>
              <w:t>and information sent to governors.</w:t>
            </w:r>
            <w:r w:rsidR="00F369B0">
              <w:rPr>
                <w:rFonts w:ascii="Tahoma" w:hAnsi="Tahoma" w:cs="Tahoma"/>
              </w:rPr>
              <w:t xml:space="preserve"> </w:t>
            </w:r>
            <w:r>
              <w:rPr>
                <w:rFonts w:ascii="Tahoma" w:hAnsi="Tahoma" w:cs="Tahoma"/>
              </w:rPr>
              <w:t xml:space="preserve"> A performance review of the clerk (Governance Professional) to take place in the new term.</w:t>
            </w:r>
          </w:p>
          <w:p w14:paraId="47590F3B" w14:textId="1A552752" w:rsidR="005D62ED" w:rsidRDefault="005D62ED" w:rsidP="005D62ED">
            <w:pPr>
              <w:rPr>
                <w:rFonts w:ascii="Tahoma" w:hAnsi="Tahoma" w:cs="Tahoma"/>
              </w:rPr>
            </w:pPr>
            <w:r>
              <w:rPr>
                <w:rFonts w:ascii="Tahoma" w:hAnsi="Tahoma" w:cs="Tahoma"/>
              </w:rPr>
              <w:t>Surv</w:t>
            </w:r>
            <w:r w:rsidR="00D5597C">
              <w:rPr>
                <w:rFonts w:ascii="Tahoma" w:hAnsi="Tahoma" w:cs="Tahoma"/>
              </w:rPr>
              <w:t>eys</w:t>
            </w:r>
            <w:r>
              <w:rPr>
                <w:rFonts w:ascii="Tahoma" w:hAnsi="Tahoma" w:cs="Tahoma"/>
              </w:rPr>
              <w:t xml:space="preserve"> of stakeholders to be reviewed in the new term.</w:t>
            </w:r>
          </w:p>
          <w:p w14:paraId="3EAA2C97" w14:textId="77777777" w:rsidR="005D62ED" w:rsidRDefault="005D62ED" w:rsidP="005D62ED">
            <w:pPr>
              <w:rPr>
                <w:rFonts w:ascii="Tahoma" w:hAnsi="Tahoma" w:cs="Tahoma"/>
              </w:rPr>
            </w:pPr>
          </w:p>
          <w:p w14:paraId="217D74C0" w14:textId="13972D9F" w:rsidR="005D62ED" w:rsidRDefault="005D62ED" w:rsidP="005D62ED">
            <w:pPr>
              <w:rPr>
                <w:rFonts w:ascii="Tahoma" w:hAnsi="Tahoma" w:cs="Tahoma"/>
              </w:rPr>
            </w:pPr>
            <w:r>
              <w:rPr>
                <w:rFonts w:ascii="Tahoma" w:hAnsi="Tahoma" w:cs="Tahoma"/>
              </w:rPr>
              <w:t>Academy trust handbook (</w:t>
            </w:r>
            <w:r w:rsidR="00D5597C">
              <w:rPr>
                <w:rFonts w:ascii="Tahoma" w:hAnsi="Tahoma" w:cs="Tahoma"/>
              </w:rPr>
              <w:t>formally</w:t>
            </w:r>
            <w:r>
              <w:rPr>
                <w:rFonts w:ascii="Tahoma" w:hAnsi="Tahoma" w:cs="Tahoma"/>
              </w:rPr>
              <w:t xml:space="preserve"> the financial handbook) has been sent to governors. Please read.</w:t>
            </w:r>
          </w:p>
          <w:p w14:paraId="64F49FB2" w14:textId="77777777" w:rsidR="005D62ED" w:rsidRDefault="005D62ED" w:rsidP="005D62ED">
            <w:pPr>
              <w:rPr>
                <w:rFonts w:ascii="Tahoma" w:hAnsi="Tahoma" w:cs="Tahoma"/>
              </w:rPr>
            </w:pPr>
          </w:p>
          <w:p w14:paraId="179F677A" w14:textId="5BF31F13" w:rsidR="005D62ED" w:rsidRDefault="005D62ED" w:rsidP="005D62ED">
            <w:pPr>
              <w:rPr>
                <w:rFonts w:ascii="Tahoma" w:hAnsi="Tahoma" w:cs="Tahoma"/>
              </w:rPr>
            </w:pPr>
            <w:r>
              <w:rPr>
                <w:rFonts w:ascii="Tahoma" w:hAnsi="Tahoma" w:cs="Tahoma"/>
              </w:rPr>
              <w:t>Rather than a self</w:t>
            </w:r>
            <w:r w:rsidR="00F369B0">
              <w:rPr>
                <w:rFonts w:ascii="Tahoma" w:hAnsi="Tahoma" w:cs="Tahoma"/>
              </w:rPr>
              <w:t>-</w:t>
            </w:r>
            <w:r>
              <w:rPr>
                <w:rFonts w:ascii="Tahoma" w:hAnsi="Tahoma" w:cs="Tahoma"/>
              </w:rPr>
              <w:t xml:space="preserve"> evaluation process it </w:t>
            </w:r>
            <w:r w:rsidR="00A75921">
              <w:rPr>
                <w:rFonts w:ascii="Tahoma" w:hAnsi="Tahoma" w:cs="Tahoma"/>
              </w:rPr>
              <w:t>advises</w:t>
            </w:r>
            <w:r>
              <w:rPr>
                <w:rFonts w:ascii="Tahoma" w:hAnsi="Tahoma" w:cs="Tahoma"/>
              </w:rPr>
              <w:t xml:space="preserve"> to have an independent evaluation. JS and KW to look at</w:t>
            </w:r>
            <w:r w:rsidR="00A75921">
              <w:rPr>
                <w:rFonts w:ascii="Tahoma" w:hAnsi="Tahoma" w:cs="Tahoma"/>
              </w:rPr>
              <w:t xml:space="preserve"> providers and costs</w:t>
            </w:r>
            <w:r>
              <w:rPr>
                <w:rFonts w:ascii="Tahoma" w:hAnsi="Tahoma" w:cs="Tahoma"/>
              </w:rPr>
              <w:t>. SR to investigate if Juniper can do this for us.</w:t>
            </w:r>
          </w:p>
          <w:p w14:paraId="595177CE" w14:textId="77777777" w:rsidR="005D62ED" w:rsidRPr="00FD6433" w:rsidRDefault="005D62ED" w:rsidP="005D62ED">
            <w:pPr>
              <w:rPr>
                <w:rFonts w:ascii="Tahoma" w:hAnsi="Tahoma" w:cs="Tahoma"/>
              </w:rPr>
            </w:pPr>
          </w:p>
        </w:tc>
        <w:tc>
          <w:tcPr>
            <w:tcW w:w="1199" w:type="dxa"/>
            <w:shd w:val="clear" w:color="auto" w:fill="auto"/>
          </w:tcPr>
          <w:p w14:paraId="256DF46D" w14:textId="77777777" w:rsidR="00F949A6" w:rsidRDefault="00F949A6" w:rsidP="00F949A6">
            <w:pPr>
              <w:jc w:val="center"/>
              <w:rPr>
                <w:rFonts w:ascii="Tahoma" w:hAnsi="Tahoma" w:cs="Tahoma"/>
                <w:b/>
                <w:highlight w:val="yellow"/>
              </w:rPr>
            </w:pPr>
          </w:p>
          <w:p w14:paraId="0646C43B" w14:textId="77777777" w:rsidR="005D62ED" w:rsidRDefault="005D62ED" w:rsidP="00F949A6">
            <w:pPr>
              <w:jc w:val="center"/>
              <w:rPr>
                <w:rFonts w:ascii="Tahoma" w:hAnsi="Tahoma" w:cs="Tahoma"/>
                <w:b/>
                <w:highlight w:val="yellow"/>
              </w:rPr>
            </w:pPr>
          </w:p>
          <w:p w14:paraId="63E2BB9C" w14:textId="77777777" w:rsidR="005D62ED" w:rsidRDefault="005D62ED" w:rsidP="00F949A6">
            <w:pPr>
              <w:jc w:val="center"/>
              <w:rPr>
                <w:rFonts w:ascii="Tahoma" w:hAnsi="Tahoma" w:cs="Tahoma"/>
                <w:b/>
                <w:highlight w:val="yellow"/>
              </w:rPr>
            </w:pPr>
          </w:p>
          <w:p w14:paraId="0C444803" w14:textId="77777777" w:rsidR="005D62ED" w:rsidRDefault="005D62ED" w:rsidP="00F949A6">
            <w:pPr>
              <w:jc w:val="center"/>
              <w:rPr>
                <w:rFonts w:ascii="Tahoma" w:hAnsi="Tahoma" w:cs="Tahoma"/>
                <w:b/>
                <w:highlight w:val="yellow"/>
              </w:rPr>
            </w:pPr>
          </w:p>
          <w:p w14:paraId="328B43A1" w14:textId="77777777" w:rsidR="005D62ED" w:rsidRDefault="005D62ED" w:rsidP="00F949A6">
            <w:pPr>
              <w:jc w:val="center"/>
              <w:rPr>
                <w:rFonts w:ascii="Tahoma" w:hAnsi="Tahoma" w:cs="Tahoma"/>
                <w:b/>
                <w:highlight w:val="yellow"/>
              </w:rPr>
            </w:pPr>
          </w:p>
          <w:p w14:paraId="23AE353B" w14:textId="77777777" w:rsidR="005D62ED" w:rsidRDefault="005D62ED" w:rsidP="00F949A6">
            <w:pPr>
              <w:jc w:val="center"/>
              <w:rPr>
                <w:rFonts w:ascii="Tahoma" w:hAnsi="Tahoma" w:cs="Tahoma"/>
                <w:b/>
                <w:highlight w:val="yellow"/>
              </w:rPr>
            </w:pPr>
          </w:p>
          <w:p w14:paraId="6D3CE5AF" w14:textId="77777777" w:rsidR="005D62ED" w:rsidRDefault="005D62ED" w:rsidP="00F949A6">
            <w:pPr>
              <w:jc w:val="center"/>
              <w:rPr>
                <w:rFonts w:ascii="Tahoma" w:hAnsi="Tahoma" w:cs="Tahoma"/>
                <w:b/>
                <w:highlight w:val="yellow"/>
              </w:rPr>
            </w:pPr>
          </w:p>
          <w:p w14:paraId="54444ED4" w14:textId="77777777" w:rsidR="005D62ED" w:rsidRDefault="005D62ED" w:rsidP="00F949A6">
            <w:pPr>
              <w:jc w:val="center"/>
              <w:rPr>
                <w:rFonts w:ascii="Tahoma" w:hAnsi="Tahoma" w:cs="Tahoma"/>
                <w:b/>
                <w:highlight w:val="yellow"/>
              </w:rPr>
            </w:pPr>
          </w:p>
          <w:p w14:paraId="5B90F65A" w14:textId="77777777" w:rsidR="005D62ED" w:rsidRDefault="005D62ED" w:rsidP="00F949A6">
            <w:pPr>
              <w:jc w:val="center"/>
              <w:rPr>
                <w:rFonts w:ascii="Tahoma" w:hAnsi="Tahoma" w:cs="Tahoma"/>
                <w:b/>
                <w:highlight w:val="yellow"/>
              </w:rPr>
            </w:pPr>
          </w:p>
          <w:p w14:paraId="6347C4A4" w14:textId="77777777" w:rsidR="005D62ED" w:rsidRDefault="005D62ED" w:rsidP="00F949A6">
            <w:pPr>
              <w:jc w:val="center"/>
              <w:rPr>
                <w:rFonts w:ascii="Tahoma" w:hAnsi="Tahoma" w:cs="Tahoma"/>
                <w:b/>
                <w:highlight w:val="yellow"/>
              </w:rPr>
            </w:pPr>
          </w:p>
          <w:p w14:paraId="534FC1A3" w14:textId="77777777" w:rsidR="005D62ED" w:rsidRDefault="005D62ED" w:rsidP="00F949A6">
            <w:pPr>
              <w:jc w:val="center"/>
              <w:rPr>
                <w:rFonts w:ascii="Tahoma" w:hAnsi="Tahoma" w:cs="Tahoma"/>
                <w:b/>
                <w:highlight w:val="yellow"/>
              </w:rPr>
            </w:pPr>
          </w:p>
          <w:p w14:paraId="35C45FEF" w14:textId="77777777" w:rsidR="005D62ED" w:rsidRDefault="005D62ED" w:rsidP="00F949A6">
            <w:pPr>
              <w:jc w:val="center"/>
              <w:rPr>
                <w:rFonts w:ascii="Tahoma" w:hAnsi="Tahoma" w:cs="Tahoma"/>
                <w:b/>
                <w:highlight w:val="yellow"/>
              </w:rPr>
            </w:pPr>
          </w:p>
          <w:p w14:paraId="49A125DF" w14:textId="77777777" w:rsidR="005D62ED" w:rsidRDefault="005D62ED" w:rsidP="00F949A6">
            <w:pPr>
              <w:jc w:val="center"/>
              <w:rPr>
                <w:rFonts w:ascii="Tahoma" w:hAnsi="Tahoma" w:cs="Tahoma"/>
                <w:b/>
                <w:highlight w:val="yellow"/>
              </w:rPr>
            </w:pPr>
          </w:p>
          <w:p w14:paraId="4636B1E1" w14:textId="77777777" w:rsidR="005D62ED" w:rsidRDefault="005D62ED" w:rsidP="00F949A6">
            <w:pPr>
              <w:jc w:val="center"/>
              <w:rPr>
                <w:rFonts w:ascii="Tahoma" w:hAnsi="Tahoma" w:cs="Tahoma"/>
                <w:b/>
                <w:highlight w:val="yellow"/>
              </w:rPr>
            </w:pPr>
          </w:p>
          <w:p w14:paraId="3B52E4B9" w14:textId="77777777" w:rsidR="005D62ED" w:rsidRDefault="005D62ED" w:rsidP="00F949A6">
            <w:pPr>
              <w:jc w:val="center"/>
              <w:rPr>
                <w:rFonts w:ascii="Tahoma" w:hAnsi="Tahoma" w:cs="Tahoma"/>
                <w:b/>
                <w:highlight w:val="yellow"/>
              </w:rPr>
            </w:pPr>
          </w:p>
          <w:p w14:paraId="761D5AD4" w14:textId="18FC058E" w:rsidR="005D62ED" w:rsidRDefault="005D62ED" w:rsidP="00F949A6">
            <w:pPr>
              <w:jc w:val="center"/>
              <w:rPr>
                <w:rFonts w:ascii="Tahoma" w:hAnsi="Tahoma" w:cs="Tahoma"/>
                <w:b/>
                <w:highlight w:val="yellow"/>
              </w:rPr>
            </w:pPr>
          </w:p>
          <w:p w14:paraId="176DD069" w14:textId="6AE10BFB" w:rsidR="00F369B0" w:rsidRDefault="00F369B0" w:rsidP="00F949A6">
            <w:pPr>
              <w:jc w:val="center"/>
              <w:rPr>
                <w:rFonts w:ascii="Tahoma" w:hAnsi="Tahoma" w:cs="Tahoma"/>
                <w:b/>
                <w:highlight w:val="yellow"/>
              </w:rPr>
            </w:pPr>
          </w:p>
          <w:p w14:paraId="56959318" w14:textId="4338E3C0" w:rsidR="00F369B0" w:rsidRDefault="00F369B0" w:rsidP="00F949A6">
            <w:pPr>
              <w:jc w:val="center"/>
              <w:rPr>
                <w:rFonts w:ascii="Tahoma" w:hAnsi="Tahoma" w:cs="Tahoma"/>
                <w:b/>
                <w:highlight w:val="yellow"/>
              </w:rPr>
            </w:pPr>
          </w:p>
          <w:p w14:paraId="78860308" w14:textId="77777777" w:rsidR="00F369B0" w:rsidRDefault="00F369B0" w:rsidP="00F949A6">
            <w:pPr>
              <w:jc w:val="center"/>
              <w:rPr>
                <w:rFonts w:ascii="Tahoma" w:hAnsi="Tahoma" w:cs="Tahoma"/>
                <w:b/>
                <w:highlight w:val="yellow"/>
              </w:rPr>
            </w:pPr>
          </w:p>
          <w:p w14:paraId="5F327E1C" w14:textId="77777777" w:rsidR="005D62ED" w:rsidRDefault="005D62ED" w:rsidP="00F949A6">
            <w:pPr>
              <w:jc w:val="center"/>
              <w:rPr>
                <w:rFonts w:ascii="Tahoma" w:hAnsi="Tahoma" w:cs="Tahoma"/>
                <w:b/>
                <w:highlight w:val="yellow"/>
              </w:rPr>
            </w:pPr>
          </w:p>
          <w:p w14:paraId="2F1CE532" w14:textId="77777777" w:rsidR="005D62ED" w:rsidRPr="00021BF0" w:rsidRDefault="005D62ED" w:rsidP="00F949A6">
            <w:pPr>
              <w:jc w:val="center"/>
              <w:rPr>
                <w:rFonts w:ascii="Tahoma" w:hAnsi="Tahoma" w:cs="Tahoma"/>
                <w:b/>
                <w:highlight w:val="yellow"/>
              </w:rPr>
            </w:pPr>
            <w:r w:rsidRPr="005D62ED">
              <w:rPr>
                <w:rFonts w:ascii="Tahoma" w:hAnsi="Tahoma" w:cs="Tahoma"/>
                <w:b/>
              </w:rPr>
              <w:t>JS/KW/SR</w:t>
            </w:r>
          </w:p>
        </w:tc>
      </w:tr>
      <w:tr w:rsidR="00F949A6" w:rsidRPr="00021BF0" w14:paraId="103072D8" w14:textId="77777777" w:rsidTr="00D273E7">
        <w:tc>
          <w:tcPr>
            <w:tcW w:w="675" w:type="dxa"/>
            <w:shd w:val="clear" w:color="auto" w:fill="auto"/>
          </w:tcPr>
          <w:p w14:paraId="20288C3E" w14:textId="77777777" w:rsidR="00F949A6" w:rsidRDefault="00F949A6" w:rsidP="00F949A6">
            <w:pPr>
              <w:rPr>
                <w:rFonts w:ascii="Tahoma" w:hAnsi="Tahoma" w:cs="Tahoma"/>
              </w:rPr>
            </w:pPr>
            <w:r>
              <w:rPr>
                <w:rFonts w:ascii="Tahoma" w:hAnsi="Tahoma" w:cs="Tahoma"/>
              </w:rPr>
              <w:t>15</w:t>
            </w:r>
          </w:p>
        </w:tc>
        <w:tc>
          <w:tcPr>
            <w:tcW w:w="7604" w:type="dxa"/>
            <w:shd w:val="clear" w:color="auto" w:fill="auto"/>
          </w:tcPr>
          <w:p w14:paraId="4E98E192" w14:textId="77777777" w:rsidR="00F949A6" w:rsidRDefault="00F949A6" w:rsidP="00F949A6">
            <w:pPr>
              <w:rPr>
                <w:rFonts w:ascii="Tahoma" w:hAnsi="Tahoma" w:cs="Tahoma"/>
                <w:b/>
              </w:rPr>
            </w:pPr>
            <w:r>
              <w:rPr>
                <w:rFonts w:ascii="Tahoma" w:hAnsi="Tahoma" w:cs="Tahoma"/>
                <w:b/>
              </w:rPr>
              <w:t>NON-PUPIL DAYS</w:t>
            </w:r>
          </w:p>
          <w:p w14:paraId="5A126D9D" w14:textId="77777777" w:rsidR="00A75921" w:rsidRDefault="00A75921" w:rsidP="00F949A6">
            <w:pPr>
              <w:rPr>
                <w:rFonts w:ascii="Tahoma" w:hAnsi="Tahoma" w:cs="Tahoma"/>
              </w:rPr>
            </w:pPr>
            <w:r w:rsidRPr="00A75921">
              <w:rPr>
                <w:rFonts w:ascii="Tahoma" w:hAnsi="Tahoma" w:cs="Tahoma"/>
              </w:rPr>
              <w:t>Governors approved the following non-pupil days</w:t>
            </w:r>
            <w:r>
              <w:rPr>
                <w:rFonts w:ascii="Tahoma" w:hAnsi="Tahoma" w:cs="Tahoma"/>
              </w:rPr>
              <w:t xml:space="preserve"> for 2022-2023</w:t>
            </w:r>
            <w:r w:rsidRPr="00A75921">
              <w:rPr>
                <w:rFonts w:ascii="Tahoma" w:hAnsi="Tahoma" w:cs="Tahoma"/>
              </w:rPr>
              <w:t>:</w:t>
            </w:r>
          </w:p>
          <w:p w14:paraId="1003F622" w14:textId="77777777" w:rsidR="00A75921" w:rsidRPr="00A75921" w:rsidRDefault="00A75921" w:rsidP="00F949A6">
            <w:pPr>
              <w:rPr>
                <w:rFonts w:ascii="Tahoma" w:hAnsi="Tahoma" w:cs="Tahoma"/>
              </w:rPr>
            </w:pPr>
            <w:r>
              <w:rPr>
                <w:rFonts w:ascii="Tahoma" w:hAnsi="Tahoma" w:cs="Tahoma"/>
              </w:rPr>
              <w:t>1</w:t>
            </w:r>
            <w:r w:rsidRPr="00A75921">
              <w:rPr>
                <w:rFonts w:ascii="Tahoma" w:hAnsi="Tahoma" w:cs="Tahoma"/>
                <w:vertAlign w:val="superscript"/>
              </w:rPr>
              <w:t>st</w:t>
            </w:r>
            <w:r>
              <w:rPr>
                <w:rFonts w:ascii="Tahoma" w:hAnsi="Tahoma" w:cs="Tahoma"/>
              </w:rPr>
              <w:t xml:space="preserve"> September, 7</w:t>
            </w:r>
            <w:r w:rsidRPr="00A75921">
              <w:rPr>
                <w:rFonts w:ascii="Tahoma" w:hAnsi="Tahoma" w:cs="Tahoma"/>
                <w:vertAlign w:val="superscript"/>
              </w:rPr>
              <w:t>th</w:t>
            </w:r>
            <w:r>
              <w:rPr>
                <w:rFonts w:ascii="Tahoma" w:hAnsi="Tahoma" w:cs="Tahoma"/>
              </w:rPr>
              <w:t xml:space="preserve"> October, 19</w:t>
            </w:r>
            <w:r w:rsidRPr="00A75921">
              <w:rPr>
                <w:rFonts w:ascii="Tahoma" w:hAnsi="Tahoma" w:cs="Tahoma"/>
                <w:vertAlign w:val="superscript"/>
              </w:rPr>
              <w:t>th</w:t>
            </w:r>
            <w:r>
              <w:rPr>
                <w:rFonts w:ascii="Tahoma" w:hAnsi="Tahoma" w:cs="Tahoma"/>
              </w:rPr>
              <w:t xml:space="preserve"> and 20</w:t>
            </w:r>
            <w:r w:rsidRPr="00A75921">
              <w:rPr>
                <w:rFonts w:ascii="Tahoma" w:hAnsi="Tahoma" w:cs="Tahoma"/>
                <w:vertAlign w:val="superscript"/>
              </w:rPr>
              <w:t>th</w:t>
            </w:r>
            <w:r>
              <w:rPr>
                <w:rFonts w:ascii="Tahoma" w:hAnsi="Tahoma" w:cs="Tahoma"/>
              </w:rPr>
              <w:t xml:space="preserve"> December 2022 and 21</w:t>
            </w:r>
            <w:r w:rsidRPr="00A75921">
              <w:rPr>
                <w:rFonts w:ascii="Tahoma" w:hAnsi="Tahoma" w:cs="Tahoma"/>
                <w:vertAlign w:val="superscript"/>
              </w:rPr>
              <w:t>st</w:t>
            </w:r>
            <w:r>
              <w:rPr>
                <w:rFonts w:ascii="Tahoma" w:hAnsi="Tahoma" w:cs="Tahoma"/>
              </w:rPr>
              <w:t xml:space="preserve"> July 2023.</w:t>
            </w:r>
          </w:p>
          <w:p w14:paraId="03061E84" w14:textId="77777777" w:rsidR="00A75921" w:rsidRDefault="00A75921" w:rsidP="00F949A6">
            <w:pPr>
              <w:rPr>
                <w:rFonts w:ascii="Tahoma" w:hAnsi="Tahoma" w:cs="Tahoma"/>
                <w:b/>
              </w:rPr>
            </w:pPr>
          </w:p>
        </w:tc>
        <w:tc>
          <w:tcPr>
            <w:tcW w:w="1199" w:type="dxa"/>
            <w:shd w:val="clear" w:color="auto" w:fill="auto"/>
          </w:tcPr>
          <w:p w14:paraId="1CCD6F38" w14:textId="77777777" w:rsidR="00F949A6" w:rsidRPr="00021BF0" w:rsidRDefault="00F949A6" w:rsidP="00F949A6">
            <w:pPr>
              <w:jc w:val="center"/>
              <w:rPr>
                <w:rFonts w:ascii="Tahoma" w:hAnsi="Tahoma" w:cs="Tahoma"/>
                <w:b/>
                <w:highlight w:val="yellow"/>
              </w:rPr>
            </w:pPr>
          </w:p>
        </w:tc>
      </w:tr>
      <w:tr w:rsidR="00F949A6" w:rsidRPr="00021BF0" w14:paraId="7E314839" w14:textId="77777777" w:rsidTr="00D273E7">
        <w:tc>
          <w:tcPr>
            <w:tcW w:w="675" w:type="dxa"/>
            <w:shd w:val="clear" w:color="auto" w:fill="auto"/>
          </w:tcPr>
          <w:p w14:paraId="2DB27521" w14:textId="77777777" w:rsidR="00F949A6" w:rsidRPr="00021BF0" w:rsidRDefault="00F949A6" w:rsidP="00F949A6">
            <w:pPr>
              <w:rPr>
                <w:rFonts w:ascii="Tahoma" w:hAnsi="Tahoma" w:cs="Tahoma"/>
              </w:rPr>
            </w:pPr>
            <w:r>
              <w:rPr>
                <w:rFonts w:ascii="Tahoma" w:hAnsi="Tahoma" w:cs="Tahoma"/>
              </w:rPr>
              <w:t>16</w:t>
            </w:r>
          </w:p>
        </w:tc>
        <w:tc>
          <w:tcPr>
            <w:tcW w:w="7604" w:type="dxa"/>
            <w:shd w:val="clear" w:color="auto" w:fill="auto"/>
          </w:tcPr>
          <w:p w14:paraId="3244305B" w14:textId="77777777" w:rsidR="00F949A6" w:rsidRPr="007C6C8E" w:rsidRDefault="00F949A6" w:rsidP="00F949A6">
            <w:pPr>
              <w:rPr>
                <w:rFonts w:ascii="Tahoma" w:hAnsi="Tahoma" w:cs="Tahoma"/>
                <w:b/>
              </w:rPr>
            </w:pPr>
            <w:r w:rsidRPr="00021BF0">
              <w:rPr>
                <w:rFonts w:ascii="Tahoma" w:hAnsi="Tahoma" w:cs="Tahoma"/>
                <w:b/>
              </w:rPr>
              <w:t>SCHOOL POLICY REVIEW</w:t>
            </w:r>
          </w:p>
          <w:p w14:paraId="7CFFE3D4" w14:textId="77777777" w:rsidR="00F949A6" w:rsidRPr="007C6C8E" w:rsidRDefault="00F949A6" w:rsidP="00F949A6">
            <w:pPr>
              <w:rPr>
                <w:rFonts w:ascii="Tahoma" w:hAnsi="Tahoma" w:cs="Tahoma"/>
                <w:color w:val="000000"/>
              </w:rPr>
            </w:pPr>
            <w:r w:rsidRPr="007C6C8E">
              <w:rPr>
                <w:rFonts w:ascii="Tahoma" w:hAnsi="Tahoma" w:cs="Tahoma"/>
                <w:color w:val="000000"/>
              </w:rPr>
              <w:t xml:space="preserve">The following </w:t>
            </w:r>
            <w:r>
              <w:rPr>
                <w:rFonts w:ascii="Tahoma" w:hAnsi="Tahoma" w:cs="Tahoma"/>
                <w:color w:val="000000"/>
              </w:rPr>
              <w:t>were firstly agreed by members of either the Resources committee or S&amp;P committee</w:t>
            </w:r>
            <w:r w:rsidRPr="007C6C8E">
              <w:rPr>
                <w:rFonts w:ascii="Tahoma" w:hAnsi="Tahoma" w:cs="Tahoma"/>
                <w:color w:val="000000"/>
              </w:rPr>
              <w:t xml:space="preserve"> </w:t>
            </w:r>
            <w:r>
              <w:rPr>
                <w:rFonts w:ascii="Tahoma" w:hAnsi="Tahoma" w:cs="Tahoma"/>
                <w:color w:val="000000"/>
              </w:rPr>
              <w:t>and then</w:t>
            </w:r>
            <w:r w:rsidRPr="007C6C8E">
              <w:rPr>
                <w:rFonts w:ascii="Tahoma" w:hAnsi="Tahoma" w:cs="Tahoma"/>
                <w:color w:val="000000"/>
              </w:rPr>
              <w:t xml:space="preserve"> ratified </w:t>
            </w:r>
            <w:r>
              <w:rPr>
                <w:rFonts w:ascii="Tahoma" w:hAnsi="Tahoma" w:cs="Tahoma"/>
                <w:color w:val="000000"/>
              </w:rPr>
              <w:t>by the FGB.</w:t>
            </w:r>
          </w:p>
          <w:p w14:paraId="7FD434DF" w14:textId="77777777" w:rsidR="00F949A6" w:rsidRPr="00F949A6" w:rsidRDefault="00F949A6" w:rsidP="00F949A6">
            <w:pPr>
              <w:pStyle w:val="ListParagraph"/>
              <w:numPr>
                <w:ilvl w:val="0"/>
                <w:numId w:val="21"/>
              </w:numPr>
              <w:rPr>
                <w:rFonts w:ascii="Tahoma" w:hAnsi="Tahoma" w:cs="Tahoma"/>
              </w:rPr>
            </w:pPr>
            <w:r>
              <w:rPr>
                <w:rFonts w:ascii="Tahoma" w:hAnsi="Tahoma" w:cs="Tahoma"/>
                <w:color w:val="000000"/>
              </w:rPr>
              <w:t>Admissions criteria for entry into year 7</w:t>
            </w:r>
          </w:p>
          <w:p w14:paraId="0AFD4EC5" w14:textId="77777777" w:rsidR="00F949A6" w:rsidRPr="00F949A6" w:rsidRDefault="00F949A6" w:rsidP="00F949A6">
            <w:pPr>
              <w:pStyle w:val="ListParagraph"/>
              <w:numPr>
                <w:ilvl w:val="0"/>
                <w:numId w:val="21"/>
              </w:numPr>
              <w:rPr>
                <w:rFonts w:ascii="Tahoma" w:hAnsi="Tahoma" w:cs="Tahoma"/>
              </w:rPr>
            </w:pPr>
            <w:r>
              <w:rPr>
                <w:rFonts w:ascii="Tahoma" w:hAnsi="Tahoma" w:cs="Tahoma"/>
                <w:color w:val="000000"/>
              </w:rPr>
              <w:t>Peer to peer abuse policy</w:t>
            </w:r>
          </w:p>
          <w:p w14:paraId="32C38381" w14:textId="77777777" w:rsidR="00F949A6" w:rsidRPr="00F949A6" w:rsidRDefault="00F949A6" w:rsidP="00F949A6">
            <w:pPr>
              <w:pStyle w:val="ListParagraph"/>
              <w:numPr>
                <w:ilvl w:val="0"/>
                <w:numId w:val="21"/>
              </w:numPr>
              <w:rPr>
                <w:rFonts w:ascii="Tahoma" w:hAnsi="Tahoma" w:cs="Tahoma"/>
              </w:rPr>
            </w:pPr>
            <w:r>
              <w:rPr>
                <w:rFonts w:ascii="Tahoma" w:hAnsi="Tahoma" w:cs="Tahoma"/>
                <w:color w:val="000000"/>
              </w:rPr>
              <w:t>Exams policy</w:t>
            </w:r>
          </w:p>
          <w:p w14:paraId="1198BE96" w14:textId="77777777" w:rsidR="00F949A6" w:rsidRPr="00F949A6" w:rsidRDefault="00F949A6" w:rsidP="00F949A6">
            <w:pPr>
              <w:pStyle w:val="ListParagraph"/>
              <w:numPr>
                <w:ilvl w:val="0"/>
                <w:numId w:val="21"/>
              </w:numPr>
              <w:rPr>
                <w:rFonts w:ascii="Tahoma" w:hAnsi="Tahoma" w:cs="Tahoma"/>
              </w:rPr>
            </w:pPr>
            <w:r>
              <w:rPr>
                <w:rFonts w:ascii="Tahoma" w:hAnsi="Tahoma" w:cs="Tahoma"/>
                <w:color w:val="000000"/>
              </w:rPr>
              <w:t>Centre policy</w:t>
            </w:r>
          </w:p>
          <w:p w14:paraId="2BD4485A" w14:textId="77777777" w:rsidR="00F949A6" w:rsidRPr="00F949A6" w:rsidRDefault="00F949A6" w:rsidP="00F949A6">
            <w:pPr>
              <w:pStyle w:val="ListParagraph"/>
              <w:numPr>
                <w:ilvl w:val="0"/>
                <w:numId w:val="21"/>
              </w:numPr>
              <w:rPr>
                <w:rFonts w:ascii="Tahoma" w:hAnsi="Tahoma" w:cs="Tahoma"/>
              </w:rPr>
            </w:pPr>
            <w:r>
              <w:rPr>
                <w:rFonts w:ascii="Tahoma" w:hAnsi="Tahoma" w:cs="Tahoma"/>
                <w:color w:val="000000"/>
              </w:rPr>
              <w:t>Whistleblowing policy</w:t>
            </w:r>
          </w:p>
          <w:p w14:paraId="09E85F98" w14:textId="77777777" w:rsidR="00F949A6" w:rsidRPr="00F949A6" w:rsidRDefault="00F949A6" w:rsidP="00F949A6">
            <w:pPr>
              <w:pStyle w:val="ListParagraph"/>
              <w:numPr>
                <w:ilvl w:val="0"/>
                <w:numId w:val="21"/>
              </w:numPr>
              <w:rPr>
                <w:rFonts w:ascii="Tahoma" w:hAnsi="Tahoma" w:cs="Tahoma"/>
              </w:rPr>
            </w:pPr>
            <w:r>
              <w:rPr>
                <w:rFonts w:ascii="Tahoma" w:hAnsi="Tahoma" w:cs="Tahoma"/>
                <w:color w:val="000000"/>
              </w:rPr>
              <w:t>Staff code of conduct</w:t>
            </w:r>
          </w:p>
          <w:p w14:paraId="32A7F4DB" w14:textId="77777777" w:rsidR="00F949A6" w:rsidRPr="007C6C8E" w:rsidRDefault="00F949A6" w:rsidP="00F949A6">
            <w:pPr>
              <w:pStyle w:val="ListParagraph"/>
              <w:numPr>
                <w:ilvl w:val="0"/>
                <w:numId w:val="21"/>
              </w:numPr>
              <w:rPr>
                <w:rFonts w:ascii="Tahoma" w:hAnsi="Tahoma" w:cs="Tahoma"/>
              </w:rPr>
            </w:pPr>
            <w:r>
              <w:rPr>
                <w:rFonts w:ascii="Tahoma" w:hAnsi="Tahoma" w:cs="Tahoma"/>
                <w:color w:val="000000"/>
              </w:rPr>
              <w:t>Accessibility plan</w:t>
            </w:r>
          </w:p>
          <w:p w14:paraId="70693698" w14:textId="77777777" w:rsidR="00F949A6" w:rsidRPr="00A75921" w:rsidRDefault="00F949A6" w:rsidP="00F949A6">
            <w:pPr>
              <w:rPr>
                <w:rFonts w:ascii="Tahoma" w:hAnsi="Tahoma" w:cs="Tahoma"/>
                <w:b/>
              </w:rPr>
            </w:pPr>
            <w:r w:rsidRPr="00021BF0">
              <w:rPr>
                <w:rFonts w:ascii="Tahoma" w:hAnsi="Tahoma" w:cs="Tahoma"/>
              </w:rPr>
              <w:t xml:space="preserve">                                                                       </w:t>
            </w:r>
            <w:r w:rsidRPr="00021BF0">
              <w:rPr>
                <w:rFonts w:ascii="Tahoma" w:hAnsi="Tahoma" w:cs="Tahoma"/>
                <w:b/>
                <w:color w:val="000000"/>
              </w:rPr>
              <w:t xml:space="preserve">                                                        </w:t>
            </w:r>
            <w:r w:rsidRPr="00021BF0">
              <w:rPr>
                <w:rFonts w:ascii="Tahoma" w:hAnsi="Tahoma" w:cs="Tahoma"/>
              </w:rPr>
              <w:t xml:space="preserve"> </w:t>
            </w:r>
            <w:r w:rsidRPr="00021BF0">
              <w:rPr>
                <w:rFonts w:ascii="Tahoma" w:hAnsi="Tahoma" w:cs="Tahoma"/>
                <w:b/>
                <w:color w:val="000000"/>
              </w:rPr>
              <w:t xml:space="preserve">                                                                   </w:t>
            </w:r>
          </w:p>
        </w:tc>
        <w:tc>
          <w:tcPr>
            <w:tcW w:w="1199" w:type="dxa"/>
            <w:shd w:val="clear" w:color="auto" w:fill="auto"/>
          </w:tcPr>
          <w:p w14:paraId="0F605889" w14:textId="77777777" w:rsidR="00F949A6" w:rsidRPr="00021BF0" w:rsidRDefault="00F949A6" w:rsidP="00F949A6">
            <w:pPr>
              <w:jc w:val="center"/>
              <w:rPr>
                <w:rFonts w:ascii="Tahoma" w:hAnsi="Tahoma" w:cs="Tahoma"/>
                <w:b/>
                <w:highlight w:val="yellow"/>
              </w:rPr>
            </w:pPr>
          </w:p>
        </w:tc>
      </w:tr>
      <w:tr w:rsidR="00F949A6" w:rsidRPr="00021BF0" w14:paraId="77F31361" w14:textId="77777777" w:rsidTr="00D273E7">
        <w:tc>
          <w:tcPr>
            <w:tcW w:w="675" w:type="dxa"/>
            <w:shd w:val="clear" w:color="auto" w:fill="auto"/>
          </w:tcPr>
          <w:p w14:paraId="43ACA559" w14:textId="77777777" w:rsidR="00F949A6" w:rsidRPr="00021BF0" w:rsidRDefault="00F949A6" w:rsidP="00F949A6">
            <w:pPr>
              <w:rPr>
                <w:rFonts w:ascii="Tahoma" w:hAnsi="Tahoma" w:cs="Tahoma"/>
              </w:rPr>
            </w:pPr>
            <w:r>
              <w:rPr>
                <w:rFonts w:ascii="Tahoma" w:hAnsi="Tahoma" w:cs="Tahoma"/>
              </w:rPr>
              <w:t>17</w:t>
            </w:r>
          </w:p>
        </w:tc>
        <w:tc>
          <w:tcPr>
            <w:tcW w:w="7604" w:type="dxa"/>
            <w:shd w:val="clear" w:color="auto" w:fill="auto"/>
          </w:tcPr>
          <w:p w14:paraId="51501DE0" w14:textId="77777777" w:rsidR="00F949A6" w:rsidRDefault="00F949A6" w:rsidP="00F949A6">
            <w:pPr>
              <w:rPr>
                <w:rFonts w:ascii="Tahoma" w:hAnsi="Tahoma" w:cs="Tahoma"/>
                <w:b/>
              </w:rPr>
            </w:pPr>
            <w:r>
              <w:rPr>
                <w:rFonts w:ascii="Tahoma" w:hAnsi="Tahoma" w:cs="Tahoma"/>
                <w:b/>
              </w:rPr>
              <w:t>TERMS OF REFERENCE</w:t>
            </w:r>
          </w:p>
          <w:p w14:paraId="0996EC5A" w14:textId="32FC1D9D" w:rsidR="00A75921" w:rsidRPr="00A75921" w:rsidRDefault="00A75921" w:rsidP="00F949A6">
            <w:pPr>
              <w:rPr>
                <w:rFonts w:ascii="Tahoma" w:hAnsi="Tahoma" w:cs="Tahoma"/>
              </w:rPr>
            </w:pPr>
            <w:r w:rsidRPr="00A75921">
              <w:rPr>
                <w:rFonts w:ascii="Tahoma" w:hAnsi="Tahoma" w:cs="Tahoma"/>
              </w:rPr>
              <w:t>The change to the S&amp;P terms of reference were approved.</w:t>
            </w:r>
            <w:r>
              <w:rPr>
                <w:rFonts w:ascii="Tahoma" w:hAnsi="Tahoma" w:cs="Tahoma"/>
              </w:rPr>
              <w:t xml:space="preserve"> Previously approve</w:t>
            </w:r>
            <w:r w:rsidR="0052125D">
              <w:rPr>
                <w:rFonts w:ascii="Tahoma" w:hAnsi="Tahoma" w:cs="Tahoma"/>
              </w:rPr>
              <w:t>d</w:t>
            </w:r>
            <w:r>
              <w:rPr>
                <w:rFonts w:ascii="Tahoma" w:hAnsi="Tahoma" w:cs="Tahoma"/>
              </w:rPr>
              <w:t xml:space="preserve"> at S&amp;P.</w:t>
            </w:r>
          </w:p>
          <w:p w14:paraId="7DF5E13A" w14:textId="77777777" w:rsidR="00A75921" w:rsidRPr="00021BF0" w:rsidRDefault="00A75921" w:rsidP="00F949A6">
            <w:pPr>
              <w:rPr>
                <w:rFonts w:ascii="Tahoma" w:hAnsi="Tahoma" w:cs="Tahoma"/>
                <w:b/>
              </w:rPr>
            </w:pPr>
          </w:p>
        </w:tc>
        <w:tc>
          <w:tcPr>
            <w:tcW w:w="1199" w:type="dxa"/>
            <w:shd w:val="clear" w:color="auto" w:fill="auto"/>
          </w:tcPr>
          <w:p w14:paraId="5CCE7889" w14:textId="77777777" w:rsidR="00F949A6" w:rsidRPr="00021BF0" w:rsidRDefault="00F949A6" w:rsidP="00F949A6">
            <w:pPr>
              <w:jc w:val="center"/>
              <w:rPr>
                <w:rFonts w:ascii="Tahoma" w:hAnsi="Tahoma" w:cs="Tahoma"/>
                <w:b/>
                <w:highlight w:val="yellow"/>
              </w:rPr>
            </w:pPr>
          </w:p>
        </w:tc>
      </w:tr>
      <w:tr w:rsidR="00F949A6" w:rsidRPr="00021BF0" w14:paraId="3C8EEC39" w14:textId="77777777" w:rsidTr="00D273E7">
        <w:tc>
          <w:tcPr>
            <w:tcW w:w="675" w:type="dxa"/>
            <w:shd w:val="clear" w:color="auto" w:fill="auto"/>
          </w:tcPr>
          <w:p w14:paraId="433B7ADB" w14:textId="77777777" w:rsidR="00F949A6" w:rsidRDefault="00F949A6" w:rsidP="00F949A6">
            <w:pPr>
              <w:rPr>
                <w:rFonts w:ascii="Tahoma" w:hAnsi="Tahoma" w:cs="Tahoma"/>
              </w:rPr>
            </w:pPr>
            <w:r>
              <w:rPr>
                <w:rFonts w:ascii="Tahoma" w:hAnsi="Tahoma" w:cs="Tahoma"/>
              </w:rPr>
              <w:t>18</w:t>
            </w:r>
          </w:p>
        </w:tc>
        <w:tc>
          <w:tcPr>
            <w:tcW w:w="7604" w:type="dxa"/>
            <w:shd w:val="clear" w:color="auto" w:fill="auto"/>
          </w:tcPr>
          <w:p w14:paraId="5BE4FEE5" w14:textId="77777777" w:rsidR="00F949A6" w:rsidRDefault="00F949A6" w:rsidP="00F949A6">
            <w:pPr>
              <w:rPr>
                <w:rFonts w:ascii="Tahoma" w:hAnsi="Tahoma" w:cs="Tahoma"/>
                <w:b/>
              </w:rPr>
            </w:pPr>
            <w:r>
              <w:rPr>
                <w:rFonts w:ascii="Tahoma" w:hAnsi="Tahoma" w:cs="Tahoma"/>
                <w:b/>
              </w:rPr>
              <w:t>CHAIR’S ACTION</w:t>
            </w:r>
          </w:p>
          <w:p w14:paraId="7B138123" w14:textId="0A9EDA32" w:rsidR="00A75921" w:rsidRDefault="00A75921" w:rsidP="00F949A6">
            <w:pPr>
              <w:rPr>
                <w:rFonts w:ascii="Tahoma" w:hAnsi="Tahoma" w:cs="Tahoma"/>
              </w:rPr>
            </w:pPr>
            <w:r w:rsidRPr="00A75921">
              <w:rPr>
                <w:rFonts w:ascii="Tahoma" w:hAnsi="Tahoma" w:cs="Tahoma"/>
              </w:rPr>
              <w:t>JS had approved the Centre</w:t>
            </w:r>
            <w:r w:rsidR="00267993">
              <w:rPr>
                <w:rFonts w:ascii="Tahoma" w:hAnsi="Tahoma" w:cs="Tahoma"/>
              </w:rPr>
              <w:t>/Exams</w:t>
            </w:r>
            <w:r w:rsidRPr="00A75921">
              <w:rPr>
                <w:rFonts w:ascii="Tahoma" w:hAnsi="Tahoma" w:cs="Tahoma"/>
              </w:rPr>
              <w:t xml:space="preserve"> polic</w:t>
            </w:r>
            <w:r w:rsidR="00C218C8">
              <w:rPr>
                <w:rFonts w:ascii="Tahoma" w:hAnsi="Tahoma" w:cs="Tahoma"/>
              </w:rPr>
              <w:t>ies</w:t>
            </w:r>
            <w:r>
              <w:rPr>
                <w:rFonts w:ascii="Tahoma" w:hAnsi="Tahoma" w:cs="Tahoma"/>
              </w:rPr>
              <w:t xml:space="preserve"> as deadline was 30</w:t>
            </w:r>
            <w:r w:rsidRPr="00A75921">
              <w:rPr>
                <w:rFonts w:ascii="Tahoma" w:hAnsi="Tahoma" w:cs="Tahoma"/>
                <w:vertAlign w:val="superscript"/>
              </w:rPr>
              <w:t>th</w:t>
            </w:r>
            <w:r>
              <w:rPr>
                <w:rFonts w:ascii="Tahoma" w:hAnsi="Tahoma" w:cs="Tahoma"/>
              </w:rPr>
              <w:t xml:space="preserve"> April.</w:t>
            </w:r>
          </w:p>
          <w:p w14:paraId="364E15C6" w14:textId="77777777" w:rsidR="00A75921" w:rsidRPr="00A75921" w:rsidRDefault="00A75921" w:rsidP="00F949A6">
            <w:pPr>
              <w:rPr>
                <w:rFonts w:ascii="Tahoma" w:hAnsi="Tahoma" w:cs="Tahoma"/>
              </w:rPr>
            </w:pPr>
          </w:p>
        </w:tc>
        <w:tc>
          <w:tcPr>
            <w:tcW w:w="1199" w:type="dxa"/>
            <w:shd w:val="clear" w:color="auto" w:fill="auto"/>
          </w:tcPr>
          <w:p w14:paraId="6CA622B8" w14:textId="77777777" w:rsidR="00F949A6" w:rsidRPr="00021BF0" w:rsidRDefault="00F949A6" w:rsidP="00F949A6">
            <w:pPr>
              <w:jc w:val="center"/>
              <w:rPr>
                <w:rFonts w:ascii="Tahoma" w:hAnsi="Tahoma" w:cs="Tahoma"/>
                <w:b/>
                <w:highlight w:val="yellow"/>
              </w:rPr>
            </w:pPr>
          </w:p>
        </w:tc>
      </w:tr>
      <w:tr w:rsidR="00F949A6" w:rsidRPr="00021BF0" w14:paraId="23B9ACB8" w14:textId="77777777" w:rsidTr="00D273E7">
        <w:tc>
          <w:tcPr>
            <w:tcW w:w="675" w:type="dxa"/>
            <w:shd w:val="clear" w:color="auto" w:fill="auto"/>
          </w:tcPr>
          <w:p w14:paraId="52091874" w14:textId="77777777" w:rsidR="00F949A6" w:rsidRPr="00021BF0" w:rsidRDefault="00F949A6" w:rsidP="00F949A6">
            <w:pPr>
              <w:rPr>
                <w:rFonts w:ascii="Tahoma" w:hAnsi="Tahoma" w:cs="Tahoma"/>
              </w:rPr>
            </w:pPr>
            <w:r w:rsidRPr="00021BF0">
              <w:rPr>
                <w:rFonts w:ascii="Tahoma" w:hAnsi="Tahoma" w:cs="Tahoma"/>
              </w:rPr>
              <w:lastRenderedPageBreak/>
              <w:t>1</w:t>
            </w:r>
            <w:r>
              <w:rPr>
                <w:rFonts w:ascii="Tahoma" w:hAnsi="Tahoma" w:cs="Tahoma"/>
              </w:rPr>
              <w:t>9</w:t>
            </w:r>
          </w:p>
        </w:tc>
        <w:tc>
          <w:tcPr>
            <w:tcW w:w="7604" w:type="dxa"/>
            <w:shd w:val="clear" w:color="auto" w:fill="auto"/>
          </w:tcPr>
          <w:p w14:paraId="41FBFA80" w14:textId="77777777" w:rsidR="00F949A6" w:rsidRDefault="00F949A6" w:rsidP="00F949A6">
            <w:pPr>
              <w:rPr>
                <w:rFonts w:ascii="Tahoma" w:hAnsi="Tahoma" w:cs="Tahoma"/>
                <w:b/>
              </w:rPr>
            </w:pPr>
            <w:r w:rsidRPr="00021BF0">
              <w:rPr>
                <w:rFonts w:ascii="Tahoma" w:hAnsi="Tahoma" w:cs="Tahoma"/>
                <w:b/>
              </w:rPr>
              <w:t>CHAIR’S BUSINESS/CORRESPONDENCE</w:t>
            </w:r>
          </w:p>
          <w:p w14:paraId="7AC5CA9A" w14:textId="0AFD1E62" w:rsidR="00A75921" w:rsidRPr="00A75921" w:rsidRDefault="00A75921" w:rsidP="00F949A6">
            <w:pPr>
              <w:rPr>
                <w:rFonts w:ascii="Tahoma" w:hAnsi="Tahoma" w:cs="Tahoma"/>
              </w:rPr>
            </w:pPr>
            <w:r>
              <w:rPr>
                <w:rFonts w:ascii="Tahoma" w:hAnsi="Tahoma" w:cs="Tahoma"/>
              </w:rPr>
              <w:t>There was a complaint and the parent hadn’t followed the correct procedure</w:t>
            </w:r>
            <w:r w:rsidR="0052125D">
              <w:rPr>
                <w:rFonts w:ascii="Tahoma" w:hAnsi="Tahoma" w:cs="Tahoma"/>
              </w:rPr>
              <w:t xml:space="preserve"> contained in the school’s complaints policy. It was inappropriate for JS to become involved at this early stage as JS also bound by the policy.JS had responded asking the parent to follow the school’s complaints policy and</w:t>
            </w:r>
            <w:r>
              <w:rPr>
                <w:rFonts w:ascii="Tahoma" w:hAnsi="Tahoma" w:cs="Tahoma"/>
              </w:rPr>
              <w:t xml:space="preserve"> JS has heard nothing more from them.</w:t>
            </w:r>
          </w:p>
          <w:p w14:paraId="10FA6870" w14:textId="77777777" w:rsidR="00F949A6" w:rsidRPr="009C1BBE" w:rsidRDefault="00F949A6" w:rsidP="00F949A6">
            <w:pPr>
              <w:rPr>
                <w:rFonts w:ascii="Tahoma" w:hAnsi="Tahoma" w:cs="Tahoma"/>
              </w:rPr>
            </w:pPr>
          </w:p>
        </w:tc>
        <w:tc>
          <w:tcPr>
            <w:tcW w:w="1199" w:type="dxa"/>
            <w:shd w:val="clear" w:color="auto" w:fill="auto"/>
          </w:tcPr>
          <w:p w14:paraId="71855924" w14:textId="77777777" w:rsidR="00F949A6" w:rsidRPr="00021BF0" w:rsidRDefault="00F949A6" w:rsidP="00F949A6">
            <w:pPr>
              <w:jc w:val="center"/>
              <w:rPr>
                <w:rFonts w:ascii="Tahoma" w:hAnsi="Tahoma" w:cs="Tahoma"/>
                <w:b/>
                <w:highlight w:val="yellow"/>
              </w:rPr>
            </w:pPr>
          </w:p>
        </w:tc>
      </w:tr>
      <w:tr w:rsidR="00F949A6" w:rsidRPr="00021BF0" w14:paraId="60E79E72" w14:textId="77777777" w:rsidTr="00D273E7">
        <w:tc>
          <w:tcPr>
            <w:tcW w:w="675" w:type="dxa"/>
            <w:shd w:val="clear" w:color="auto" w:fill="auto"/>
          </w:tcPr>
          <w:p w14:paraId="2523E563" w14:textId="77777777" w:rsidR="00F949A6" w:rsidRPr="00021BF0" w:rsidRDefault="00F949A6" w:rsidP="00F949A6">
            <w:pPr>
              <w:rPr>
                <w:rFonts w:ascii="Tahoma" w:hAnsi="Tahoma" w:cs="Tahoma"/>
              </w:rPr>
            </w:pPr>
            <w:r>
              <w:rPr>
                <w:rFonts w:ascii="Tahoma" w:hAnsi="Tahoma" w:cs="Tahoma"/>
              </w:rPr>
              <w:t>20</w:t>
            </w:r>
          </w:p>
        </w:tc>
        <w:tc>
          <w:tcPr>
            <w:tcW w:w="7604" w:type="dxa"/>
            <w:shd w:val="clear" w:color="auto" w:fill="auto"/>
          </w:tcPr>
          <w:p w14:paraId="6D23D8EF" w14:textId="77777777" w:rsidR="00F949A6" w:rsidRDefault="00F949A6" w:rsidP="00F949A6">
            <w:pPr>
              <w:rPr>
                <w:rFonts w:ascii="Tahoma" w:hAnsi="Tahoma" w:cs="Tahoma"/>
                <w:b/>
              </w:rPr>
            </w:pPr>
            <w:r>
              <w:rPr>
                <w:rFonts w:ascii="Tahoma" w:hAnsi="Tahoma" w:cs="Tahoma"/>
                <w:b/>
              </w:rPr>
              <w:t>GOVERNORS MONITORING</w:t>
            </w:r>
            <w:r w:rsidR="00A854DD">
              <w:rPr>
                <w:rFonts w:ascii="Tahoma" w:hAnsi="Tahoma" w:cs="Tahoma"/>
                <w:b/>
              </w:rPr>
              <w:t>, DEVELOPMENT AND TRIANING</w:t>
            </w:r>
          </w:p>
          <w:p w14:paraId="08C8B62D" w14:textId="0149DF47" w:rsidR="00A56DBF" w:rsidRDefault="00A75921" w:rsidP="00F949A6">
            <w:pPr>
              <w:rPr>
                <w:rFonts w:ascii="Tahoma" w:hAnsi="Tahoma" w:cs="Tahoma"/>
              </w:rPr>
            </w:pPr>
            <w:r w:rsidRPr="00A75921">
              <w:rPr>
                <w:rFonts w:ascii="Tahoma" w:hAnsi="Tahoma" w:cs="Tahoma"/>
              </w:rPr>
              <w:t>JB and JS</w:t>
            </w:r>
            <w:r>
              <w:rPr>
                <w:rFonts w:ascii="Tahoma" w:hAnsi="Tahoma" w:cs="Tahoma"/>
              </w:rPr>
              <w:t xml:space="preserve"> had attended a safeguarding monitoring visit on 30</w:t>
            </w:r>
            <w:r w:rsidRPr="00A75921">
              <w:rPr>
                <w:rFonts w:ascii="Tahoma" w:hAnsi="Tahoma" w:cs="Tahoma"/>
                <w:vertAlign w:val="superscript"/>
              </w:rPr>
              <w:t>th</w:t>
            </w:r>
            <w:r>
              <w:rPr>
                <w:rFonts w:ascii="Tahoma" w:hAnsi="Tahoma" w:cs="Tahoma"/>
              </w:rPr>
              <w:t xml:space="preserve"> June. </w:t>
            </w:r>
            <w:r w:rsidR="00164F66">
              <w:rPr>
                <w:rFonts w:ascii="Tahoma" w:hAnsi="Tahoma" w:cs="Tahoma"/>
              </w:rPr>
              <w:t>This was important in the light of the Everyone’s Invited website and the OFSTED re</w:t>
            </w:r>
            <w:r w:rsidR="003E2253">
              <w:rPr>
                <w:rFonts w:ascii="Tahoma" w:hAnsi="Tahoma" w:cs="Tahoma"/>
              </w:rPr>
              <w:t>port “Review of Sexual Abuse in Schools and Colleges”</w:t>
            </w:r>
            <w:r w:rsidR="00164F66">
              <w:rPr>
                <w:rFonts w:ascii="Tahoma" w:hAnsi="Tahoma" w:cs="Tahoma"/>
              </w:rPr>
              <w:t xml:space="preserve">. </w:t>
            </w:r>
            <w:r w:rsidR="00A56DBF">
              <w:rPr>
                <w:rFonts w:ascii="Tahoma" w:hAnsi="Tahoma" w:cs="Tahoma"/>
              </w:rPr>
              <w:t>JB was very impressed and thanked JIC and DBA. A working party is being set up which will report in September on tolerance and respect. Governors had</w:t>
            </w:r>
            <w:r w:rsidR="007E007A">
              <w:rPr>
                <w:rFonts w:ascii="Tahoma" w:hAnsi="Tahoma" w:cs="Tahoma"/>
              </w:rPr>
              <w:t xml:space="preserve"> already</w:t>
            </w:r>
            <w:r w:rsidR="00A56DBF">
              <w:rPr>
                <w:rFonts w:ascii="Tahoma" w:hAnsi="Tahoma" w:cs="Tahoma"/>
              </w:rPr>
              <w:t xml:space="preserve"> received the report from Ofsted. A review of RSE curriculum</w:t>
            </w:r>
            <w:r w:rsidR="007B159D">
              <w:rPr>
                <w:rFonts w:ascii="Tahoma" w:hAnsi="Tahoma" w:cs="Tahoma"/>
              </w:rPr>
              <w:t xml:space="preserve"> will be undertaken</w:t>
            </w:r>
            <w:r w:rsidR="00A56DBF">
              <w:rPr>
                <w:rFonts w:ascii="Tahoma" w:hAnsi="Tahoma" w:cs="Tahoma"/>
              </w:rPr>
              <w:t xml:space="preserve">. </w:t>
            </w:r>
            <w:r w:rsidR="007B159D">
              <w:rPr>
                <w:rFonts w:ascii="Tahoma" w:hAnsi="Tahoma" w:cs="Tahoma"/>
              </w:rPr>
              <w:t>JB and JS had</w:t>
            </w:r>
            <w:r w:rsidR="00A56DBF">
              <w:rPr>
                <w:rFonts w:ascii="Tahoma" w:hAnsi="Tahoma" w:cs="Tahoma"/>
              </w:rPr>
              <w:t xml:space="preserve"> looked at anonymised list of incidences and</w:t>
            </w:r>
            <w:r w:rsidR="007B159D">
              <w:rPr>
                <w:rFonts w:ascii="Tahoma" w:hAnsi="Tahoma" w:cs="Tahoma"/>
              </w:rPr>
              <w:t xml:space="preserve"> the</w:t>
            </w:r>
            <w:r w:rsidR="00A56DBF">
              <w:rPr>
                <w:rFonts w:ascii="Tahoma" w:hAnsi="Tahoma" w:cs="Tahoma"/>
              </w:rPr>
              <w:t xml:space="preserve"> support given</w:t>
            </w:r>
            <w:r w:rsidR="00434911">
              <w:rPr>
                <w:rFonts w:ascii="Tahoma" w:hAnsi="Tahoma" w:cs="Tahoma"/>
              </w:rPr>
              <w:t xml:space="preserve"> by</w:t>
            </w:r>
            <w:r w:rsidR="007E007A">
              <w:rPr>
                <w:rFonts w:ascii="Tahoma" w:hAnsi="Tahoma" w:cs="Tahoma"/>
              </w:rPr>
              <w:t xml:space="preserve"> the school to both victim and perpetrator.</w:t>
            </w:r>
            <w:r w:rsidR="00A56DBF">
              <w:rPr>
                <w:rFonts w:ascii="Tahoma" w:hAnsi="Tahoma" w:cs="Tahoma"/>
              </w:rPr>
              <w:t xml:space="preserve"> There will be a review o</w:t>
            </w:r>
            <w:r w:rsidR="007B159D">
              <w:rPr>
                <w:rFonts w:ascii="Tahoma" w:hAnsi="Tahoma" w:cs="Tahoma"/>
              </w:rPr>
              <w:t xml:space="preserve">f </w:t>
            </w:r>
            <w:r w:rsidR="00A56DBF">
              <w:rPr>
                <w:rFonts w:ascii="Tahoma" w:hAnsi="Tahoma" w:cs="Tahoma"/>
              </w:rPr>
              <w:t>staff training</w:t>
            </w:r>
            <w:r w:rsidR="007E007A">
              <w:rPr>
                <w:rFonts w:ascii="Tahoma" w:hAnsi="Tahoma" w:cs="Tahoma"/>
              </w:rPr>
              <w:t xml:space="preserve"> in the light of these developments.</w:t>
            </w:r>
            <w:r w:rsidR="003E2253">
              <w:rPr>
                <w:rFonts w:ascii="Tahoma" w:hAnsi="Tahoma" w:cs="Tahoma"/>
              </w:rPr>
              <w:t xml:space="preserve"> </w:t>
            </w:r>
          </w:p>
          <w:p w14:paraId="17018A35" w14:textId="3BB39C9D" w:rsidR="00A56DBF" w:rsidRDefault="00A56DBF" w:rsidP="00F949A6">
            <w:pPr>
              <w:rPr>
                <w:rFonts w:ascii="Tahoma" w:hAnsi="Tahoma" w:cs="Tahoma"/>
              </w:rPr>
            </w:pPr>
            <w:r>
              <w:rPr>
                <w:rFonts w:ascii="Tahoma" w:hAnsi="Tahoma" w:cs="Tahoma"/>
              </w:rPr>
              <w:t>Governors have received the monitoring visit</w:t>
            </w:r>
            <w:r w:rsidR="007E007A">
              <w:rPr>
                <w:rFonts w:ascii="Tahoma" w:hAnsi="Tahoma" w:cs="Tahoma"/>
              </w:rPr>
              <w:t xml:space="preserve"> report.</w:t>
            </w:r>
          </w:p>
          <w:p w14:paraId="311FCD06" w14:textId="77777777" w:rsidR="00A56DBF" w:rsidRDefault="00A56DBF" w:rsidP="00F949A6">
            <w:pPr>
              <w:rPr>
                <w:rFonts w:ascii="Tahoma" w:hAnsi="Tahoma" w:cs="Tahoma"/>
              </w:rPr>
            </w:pPr>
          </w:p>
          <w:p w14:paraId="2C093ABE" w14:textId="1C3B0196" w:rsidR="00A75921" w:rsidRDefault="00A56DBF" w:rsidP="00F949A6">
            <w:pPr>
              <w:rPr>
                <w:rFonts w:ascii="Tahoma" w:hAnsi="Tahoma" w:cs="Tahoma"/>
              </w:rPr>
            </w:pPr>
            <w:r>
              <w:rPr>
                <w:rFonts w:ascii="Tahoma" w:hAnsi="Tahoma" w:cs="Tahoma"/>
              </w:rPr>
              <w:t>JIC</w:t>
            </w:r>
            <w:r w:rsidR="00164F66">
              <w:rPr>
                <w:rFonts w:ascii="Tahoma" w:hAnsi="Tahoma" w:cs="Tahoma"/>
              </w:rPr>
              <w:t xml:space="preserve"> is</w:t>
            </w:r>
            <w:r>
              <w:rPr>
                <w:rFonts w:ascii="Tahoma" w:hAnsi="Tahoma" w:cs="Tahoma"/>
              </w:rPr>
              <w:t xml:space="preserve"> retiring after 21 year at SHS. On behalf of governors JS would like to thank JIC</w:t>
            </w:r>
            <w:r w:rsidR="00164F66">
              <w:rPr>
                <w:rFonts w:ascii="Tahoma" w:hAnsi="Tahoma" w:cs="Tahoma"/>
              </w:rPr>
              <w:t xml:space="preserve"> for all her hard work</w:t>
            </w:r>
            <w:r w:rsidR="00C97127">
              <w:rPr>
                <w:rFonts w:ascii="Tahoma" w:hAnsi="Tahoma" w:cs="Tahoma"/>
              </w:rPr>
              <w:t xml:space="preserve"> on behalf of students and their parents</w:t>
            </w:r>
            <w:r w:rsidR="00164F66">
              <w:rPr>
                <w:rFonts w:ascii="Tahoma" w:hAnsi="Tahoma" w:cs="Tahoma"/>
              </w:rPr>
              <w:t xml:space="preserve"> and the advice and support she had given to governors.</w:t>
            </w:r>
          </w:p>
          <w:p w14:paraId="791F6383" w14:textId="77777777" w:rsidR="00A56DBF" w:rsidRDefault="00A56DBF" w:rsidP="00F949A6">
            <w:pPr>
              <w:rPr>
                <w:rFonts w:ascii="Tahoma" w:hAnsi="Tahoma" w:cs="Tahoma"/>
              </w:rPr>
            </w:pPr>
          </w:p>
          <w:p w14:paraId="44398649" w14:textId="7A7301FF" w:rsidR="00A56DBF" w:rsidRDefault="00A56DBF" w:rsidP="00F949A6">
            <w:pPr>
              <w:rPr>
                <w:rFonts w:ascii="Tahoma" w:hAnsi="Tahoma" w:cs="Tahoma"/>
              </w:rPr>
            </w:pPr>
            <w:r>
              <w:rPr>
                <w:rFonts w:ascii="Tahoma" w:hAnsi="Tahoma" w:cs="Tahoma"/>
              </w:rPr>
              <w:t xml:space="preserve">It was confirmed in DC </w:t>
            </w:r>
            <w:r w:rsidR="007D483F">
              <w:rPr>
                <w:rFonts w:ascii="Tahoma" w:hAnsi="Tahoma" w:cs="Tahoma"/>
              </w:rPr>
              <w:t xml:space="preserve">‘s </w:t>
            </w:r>
            <w:r>
              <w:rPr>
                <w:rFonts w:ascii="Tahoma" w:hAnsi="Tahoma" w:cs="Tahoma"/>
              </w:rPr>
              <w:t>absence that a meeting has been set up with him and ATA before the end of term</w:t>
            </w:r>
            <w:r w:rsidR="007E007A">
              <w:rPr>
                <w:rFonts w:ascii="Tahoma" w:hAnsi="Tahoma" w:cs="Tahoma"/>
              </w:rPr>
              <w:t xml:space="preserve"> in his role as SEN link</w:t>
            </w:r>
            <w:r>
              <w:rPr>
                <w:rFonts w:ascii="Tahoma" w:hAnsi="Tahoma" w:cs="Tahoma"/>
              </w:rPr>
              <w:t>.</w:t>
            </w:r>
            <w:r w:rsidR="00164F66">
              <w:rPr>
                <w:rFonts w:ascii="Tahoma" w:hAnsi="Tahoma" w:cs="Tahoma"/>
              </w:rPr>
              <w:t xml:space="preserve"> DC to report to governors at next FGB.</w:t>
            </w:r>
          </w:p>
          <w:p w14:paraId="6DE1755C" w14:textId="77777777" w:rsidR="00A56DBF" w:rsidRDefault="00A56DBF" w:rsidP="00F949A6">
            <w:pPr>
              <w:rPr>
                <w:rFonts w:ascii="Tahoma" w:hAnsi="Tahoma" w:cs="Tahoma"/>
              </w:rPr>
            </w:pPr>
          </w:p>
          <w:p w14:paraId="7D603843" w14:textId="77777777" w:rsidR="00A56DBF" w:rsidRDefault="00A56DBF" w:rsidP="00F949A6">
            <w:pPr>
              <w:rPr>
                <w:rFonts w:ascii="Tahoma" w:hAnsi="Tahoma" w:cs="Tahoma"/>
              </w:rPr>
            </w:pPr>
            <w:r>
              <w:rPr>
                <w:rFonts w:ascii="Tahoma" w:hAnsi="Tahoma" w:cs="Tahoma"/>
              </w:rPr>
              <w:t>The health and safety committee had met. AWo highlighted the following:</w:t>
            </w:r>
          </w:p>
          <w:p w14:paraId="6F5B6DA1" w14:textId="77777777" w:rsidR="00A56DBF" w:rsidRDefault="00A56DBF" w:rsidP="00A56DBF">
            <w:pPr>
              <w:pStyle w:val="ListParagraph"/>
              <w:numPr>
                <w:ilvl w:val="0"/>
                <w:numId w:val="31"/>
              </w:numPr>
              <w:rPr>
                <w:rFonts w:ascii="Tahoma" w:hAnsi="Tahoma" w:cs="Tahoma"/>
              </w:rPr>
            </w:pPr>
            <w:r>
              <w:rPr>
                <w:rFonts w:ascii="Tahoma" w:hAnsi="Tahoma" w:cs="Tahoma"/>
              </w:rPr>
              <w:t>PAT testing-own equipment to be purchased and spot checks to be done.</w:t>
            </w:r>
          </w:p>
          <w:p w14:paraId="2189AD1B" w14:textId="77777777" w:rsidR="00A56DBF" w:rsidRDefault="00A56DBF" w:rsidP="00A56DBF">
            <w:pPr>
              <w:pStyle w:val="ListParagraph"/>
              <w:numPr>
                <w:ilvl w:val="0"/>
                <w:numId w:val="31"/>
              </w:numPr>
              <w:rPr>
                <w:rFonts w:ascii="Tahoma" w:hAnsi="Tahoma" w:cs="Tahoma"/>
              </w:rPr>
            </w:pPr>
            <w:r>
              <w:rPr>
                <w:rFonts w:ascii="Tahoma" w:hAnsi="Tahoma" w:cs="Tahoma"/>
              </w:rPr>
              <w:t>VW is asbestos trained. Two others to complete training.</w:t>
            </w:r>
          </w:p>
          <w:p w14:paraId="39C2A2C6" w14:textId="38C12603" w:rsidR="00A56DBF" w:rsidRDefault="00A56DBF" w:rsidP="00A56DBF">
            <w:pPr>
              <w:pStyle w:val="ListParagraph"/>
              <w:numPr>
                <w:ilvl w:val="0"/>
                <w:numId w:val="31"/>
              </w:numPr>
              <w:rPr>
                <w:rFonts w:ascii="Tahoma" w:hAnsi="Tahoma" w:cs="Tahoma"/>
              </w:rPr>
            </w:pPr>
            <w:r>
              <w:rPr>
                <w:rFonts w:ascii="Tahoma" w:hAnsi="Tahoma" w:cs="Tahoma"/>
              </w:rPr>
              <w:t xml:space="preserve">No legal requirement to complete </w:t>
            </w:r>
            <w:r w:rsidR="00EE2660">
              <w:rPr>
                <w:rFonts w:ascii="Tahoma" w:hAnsi="Tahoma" w:cs="Tahoma"/>
              </w:rPr>
              <w:t>H&amp;S monitoring but it had been agreed an annual review was a good idea</w:t>
            </w:r>
            <w:r w:rsidR="007D483F">
              <w:rPr>
                <w:rFonts w:ascii="Tahoma" w:hAnsi="Tahoma" w:cs="Tahoma"/>
              </w:rPr>
              <w:t xml:space="preserve"> and</w:t>
            </w:r>
            <w:r w:rsidR="00EE2660">
              <w:rPr>
                <w:rFonts w:ascii="Tahoma" w:hAnsi="Tahoma" w:cs="Tahoma"/>
              </w:rPr>
              <w:t xml:space="preserve"> to continue.</w:t>
            </w:r>
          </w:p>
          <w:p w14:paraId="7AEB6815" w14:textId="77777777" w:rsidR="00EE2660" w:rsidRDefault="00EE2660" w:rsidP="00EE2660">
            <w:pPr>
              <w:pStyle w:val="ListParagraph"/>
              <w:numPr>
                <w:ilvl w:val="0"/>
                <w:numId w:val="31"/>
              </w:numPr>
              <w:rPr>
                <w:rFonts w:ascii="Tahoma" w:hAnsi="Tahoma" w:cs="Tahoma"/>
              </w:rPr>
            </w:pPr>
            <w:r>
              <w:rPr>
                <w:rFonts w:ascii="Tahoma" w:hAnsi="Tahoma" w:cs="Tahoma"/>
              </w:rPr>
              <w:t>Risk assessment are not a legal requirement but a good idea for departments to complete.</w:t>
            </w:r>
          </w:p>
          <w:p w14:paraId="3404EBE2" w14:textId="77777777" w:rsidR="00EE2660" w:rsidRDefault="00EE2660" w:rsidP="00EE2660">
            <w:pPr>
              <w:pStyle w:val="ListParagraph"/>
              <w:numPr>
                <w:ilvl w:val="0"/>
                <w:numId w:val="31"/>
              </w:numPr>
              <w:rPr>
                <w:rFonts w:ascii="Tahoma" w:hAnsi="Tahoma" w:cs="Tahoma"/>
              </w:rPr>
            </w:pPr>
            <w:r>
              <w:rPr>
                <w:rFonts w:ascii="Tahoma" w:hAnsi="Tahoma" w:cs="Tahoma"/>
              </w:rPr>
              <w:t>Gutters have vegetation growth. To be reviewed next year.</w:t>
            </w:r>
          </w:p>
          <w:p w14:paraId="3BDA197D" w14:textId="77777777" w:rsidR="00EE2660" w:rsidRDefault="00EE2660" w:rsidP="00EE2660">
            <w:pPr>
              <w:pStyle w:val="ListParagraph"/>
              <w:numPr>
                <w:ilvl w:val="0"/>
                <w:numId w:val="31"/>
              </w:numPr>
              <w:rPr>
                <w:rFonts w:ascii="Tahoma" w:hAnsi="Tahoma" w:cs="Tahoma"/>
              </w:rPr>
            </w:pPr>
            <w:r>
              <w:rPr>
                <w:rFonts w:ascii="Tahoma" w:hAnsi="Tahoma" w:cs="Tahoma"/>
              </w:rPr>
              <w:t>Testing emergency plans on inset day</w:t>
            </w:r>
          </w:p>
          <w:p w14:paraId="3910A8D4" w14:textId="77777777" w:rsidR="00EE2660" w:rsidRDefault="00EE2660" w:rsidP="00EE2660">
            <w:pPr>
              <w:pStyle w:val="ListParagraph"/>
              <w:numPr>
                <w:ilvl w:val="0"/>
                <w:numId w:val="31"/>
              </w:numPr>
              <w:rPr>
                <w:rFonts w:ascii="Tahoma" w:hAnsi="Tahoma" w:cs="Tahoma"/>
              </w:rPr>
            </w:pPr>
            <w:r>
              <w:rPr>
                <w:rFonts w:ascii="Tahoma" w:hAnsi="Tahoma" w:cs="Tahoma"/>
              </w:rPr>
              <w:t>Drainage work has now been completed.</w:t>
            </w:r>
          </w:p>
          <w:p w14:paraId="4F298D61" w14:textId="77777777" w:rsidR="00EE2660" w:rsidRDefault="00EE2660" w:rsidP="00EE2660">
            <w:pPr>
              <w:rPr>
                <w:rFonts w:ascii="Tahoma" w:hAnsi="Tahoma" w:cs="Tahoma"/>
              </w:rPr>
            </w:pPr>
          </w:p>
          <w:p w14:paraId="08219D34" w14:textId="77777777" w:rsidR="00EE2660" w:rsidRDefault="00EE2660" w:rsidP="00EE2660">
            <w:pPr>
              <w:rPr>
                <w:rFonts w:ascii="Tahoma" w:hAnsi="Tahoma" w:cs="Tahoma"/>
                <w:b/>
              </w:rPr>
            </w:pPr>
            <w:r w:rsidRPr="00EE2660">
              <w:rPr>
                <w:rFonts w:ascii="Tahoma" w:hAnsi="Tahoma" w:cs="Tahoma"/>
                <w:b/>
              </w:rPr>
              <w:t>Training</w:t>
            </w:r>
          </w:p>
          <w:p w14:paraId="0C989B00" w14:textId="77777777" w:rsidR="00EE2660" w:rsidRPr="00EE2660" w:rsidRDefault="00EE2660" w:rsidP="00EE2660">
            <w:pPr>
              <w:rPr>
                <w:rFonts w:ascii="Tahoma" w:hAnsi="Tahoma" w:cs="Tahoma"/>
              </w:rPr>
            </w:pPr>
            <w:r w:rsidRPr="00EE2660">
              <w:rPr>
                <w:rFonts w:ascii="Tahoma" w:hAnsi="Tahoma" w:cs="Tahoma"/>
              </w:rPr>
              <w:t>JRI was thanked for his training on the new house system</w:t>
            </w:r>
          </w:p>
          <w:p w14:paraId="557F10F0" w14:textId="77777777" w:rsidR="00EE2660" w:rsidRPr="00EE2660" w:rsidRDefault="00EE2660" w:rsidP="00EE2660">
            <w:pPr>
              <w:rPr>
                <w:rFonts w:ascii="Tahoma" w:hAnsi="Tahoma" w:cs="Tahoma"/>
                <w:b/>
              </w:rPr>
            </w:pPr>
          </w:p>
          <w:p w14:paraId="06B99B09" w14:textId="77777777" w:rsidR="00EE2660" w:rsidRDefault="00EE2660" w:rsidP="00EE2660">
            <w:pPr>
              <w:rPr>
                <w:rFonts w:ascii="Tahoma" w:hAnsi="Tahoma" w:cs="Tahoma"/>
              </w:rPr>
            </w:pPr>
            <w:r>
              <w:rPr>
                <w:rFonts w:ascii="Tahoma" w:hAnsi="Tahoma" w:cs="Tahoma"/>
              </w:rPr>
              <w:t>All governors have completed GDPR training.</w:t>
            </w:r>
          </w:p>
          <w:p w14:paraId="197D6590" w14:textId="77777777" w:rsidR="00EE2660" w:rsidRDefault="00EE2660" w:rsidP="00EE2660">
            <w:pPr>
              <w:rPr>
                <w:rFonts w:ascii="Tahoma" w:hAnsi="Tahoma" w:cs="Tahoma"/>
              </w:rPr>
            </w:pPr>
          </w:p>
          <w:p w14:paraId="7AAE0F1D" w14:textId="114FBA46" w:rsidR="00EE2660" w:rsidRDefault="00EE2660" w:rsidP="00EE2660">
            <w:pPr>
              <w:rPr>
                <w:rFonts w:ascii="Tahoma" w:hAnsi="Tahoma" w:cs="Tahoma"/>
              </w:rPr>
            </w:pPr>
            <w:r>
              <w:rPr>
                <w:rFonts w:ascii="Tahoma" w:hAnsi="Tahoma" w:cs="Tahoma"/>
              </w:rPr>
              <w:t>JS had attended a webinar</w:t>
            </w:r>
            <w:r w:rsidR="0080457D">
              <w:rPr>
                <w:rFonts w:ascii="Tahoma" w:hAnsi="Tahoma" w:cs="Tahoma"/>
              </w:rPr>
              <w:t>s</w:t>
            </w:r>
            <w:r>
              <w:rPr>
                <w:rFonts w:ascii="Tahoma" w:hAnsi="Tahoma" w:cs="Tahoma"/>
              </w:rPr>
              <w:t xml:space="preserve"> about disadvantaged students</w:t>
            </w:r>
            <w:r w:rsidR="0080457D">
              <w:rPr>
                <w:rFonts w:ascii="Tahoma" w:hAnsi="Tahoma" w:cs="Tahoma"/>
              </w:rPr>
              <w:t xml:space="preserve"> and also wellbeing.</w:t>
            </w:r>
            <w:r>
              <w:rPr>
                <w:rFonts w:ascii="Tahoma" w:hAnsi="Tahoma" w:cs="Tahoma"/>
              </w:rPr>
              <w:t xml:space="preserve"> </w:t>
            </w:r>
            <w:r w:rsidR="0080457D">
              <w:rPr>
                <w:rFonts w:ascii="Tahoma" w:hAnsi="Tahoma" w:cs="Tahoma"/>
              </w:rPr>
              <w:t xml:space="preserve"> The presentations had been shared with </w:t>
            </w:r>
            <w:r>
              <w:rPr>
                <w:rFonts w:ascii="Tahoma" w:hAnsi="Tahoma" w:cs="Tahoma"/>
              </w:rPr>
              <w:t>governors</w:t>
            </w:r>
            <w:r w:rsidR="0080457D">
              <w:rPr>
                <w:rFonts w:ascii="Tahoma" w:hAnsi="Tahoma" w:cs="Tahoma"/>
              </w:rPr>
              <w:t>.</w:t>
            </w:r>
          </w:p>
          <w:p w14:paraId="0286C885" w14:textId="77777777" w:rsidR="00EE2660" w:rsidRDefault="00EE2660" w:rsidP="00EE2660">
            <w:pPr>
              <w:rPr>
                <w:rFonts w:ascii="Tahoma" w:hAnsi="Tahoma" w:cs="Tahoma"/>
              </w:rPr>
            </w:pPr>
          </w:p>
          <w:p w14:paraId="07C748E6" w14:textId="649459FE" w:rsidR="00EE2660" w:rsidRPr="00EE2660" w:rsidRDefault="00EE2660" w:rsidP="00EE2660">
            <w:pPr>
              <w:rPr>
                <w:rFonts w:ascii="Tahoma" w:hAnsi="Tahoma" w:cs="Tahoma"/>
              </w:rPr>
            </w:pPr>
            <w:r>
              <w:rPr>
                <w:rFonts w:ascii="Tahoma" w:hAnsi="Tahoma" w:cs="Tahoma"/>
              </w:rPr>
              <w:lastRenderedPageBreak/>
              <w:t>The skills audit will highlight what training is needed</w:t>
            </w:r>
            <w:r w:rsidR="0080457D">
              <w:rPr>
                <w:rFonts w:ascii="Tahoma" w:hAnsi="Tahoma" w:cs="Tahoma"/>
              </w:rPr>
              <w:t xml:space="preserve"> for next year.</w:t>
            </w:r>
          </w:p>
          <w:p w14:paraId="034443FA" w14:textId="77777777" w:rsidR="00A75921" w:rsidRPr="00A75921" w:rsidRDefault="00A75921" w:rsidP="00F949A6">
            <w:pPr>
              <w:rPr>
                <w:rFonts w:ascii="Tahoma" w:hAnsi="Tahoma" w:cs="Tahoma"/>
              </w:rPr>
            </w:pPr>
          </w:p>
        </w:tc>
        <w:tc>
          <w:tcPr>
            <w:tcW w:w="1199" w:type="dxa"/>
            <w:shd w:val="clear" w:color="auto" w:fill="auto"/>
          </w:tcPr>
          <w:p w14:paraId="6C3BB7F0" w14:textId="77777777" w:rsidR="00F949A6" w:rsidRDefault="00F949A6" w:rsidP="00F949A6">
            <w:pPr>
              <w:jc w:val="center"/>
              <w:rPr>
                <w:rFonts w:ascii="Tahoma" w:hAnsi="Tahoma" w:cs="Tahoma"/>
                <w:b/>
                <w:highlight w:val="yellow"/>
              </w:rPr>
            </w:pPr>
          </w:p>
          <w:p w14:paraId="56FB2133" w14:textId="77777777" w:rsidR="00164F66" w:rsidRDefault="00164F66" w:rsidP="00F949A6">
            <w:pPr>
              <w:jc w:val="center"/>
              <w:rPr>
                <w:rFonts w:ascii="Tahoma" w:hAnsi="Tahoma" w:cs="Tahoma"/>
                <w:b/>
                <w:highlight w:val="yellow"/>
              </w:rPr>
            </w:pPr>
          </w:p>
          <w:p w14:paraId="4FB060F7" w14:textId="77777777" w:rsidR="00164F66" w:rsidRDefault="00164F66" w:rsidP="00F949A6">
            <w:pPr>
              <w:jc w:val="center"/>
              <w:rPr>
                <w:rFonts w:ascii="Tahoma" w:hAnsi="Tahoma" w:cs="Tahoma"/>
                <w:b/>
                <w:highlight w:val="yellow"/>
              </w:rPr>
            </w:pPr>
          </w:p>
          <w:p w14:paraId="4A77E693" w14:textId="77777777" w:rsidR="00164F66" w:rsidRDefault="00164F66" w:rsidP="00F949A6">
            <w:pPr>
              <w:jc w:val="center"/>
              <w:rPr>
                <w:rFonts w:ascii="Tahoma" w:hAnsi="Tahoma" w:cs="Tahoma"/>
                <w:b/>
                <w:highlight w:val="yellow"/>
              </w:rPr>
            </w:pPr>
          </w:p>
          <w:p w14:paraId="3B2AAE6C" w14:textId="77777777" w:rsidR="00164F66" w:rsidRDefault="00164F66" w:rsidP="00F949A6">
            <w:pPr>
              <w:jc w:val="center"/>
              <w:rPr>
                <w:rFonts w:ascii="Tahoma" w:hAnsi="Tahoma" w:cs="Tahoma"/>
                <w:b/>
                <w:highlight w:val="yellow"/>
              </w:rPr>
            </w:pPr>
          </w:p>
          <w:p w14:paraId="0924B908" w14:textId="77777777" w:rsidR="00164F66" w:rsidRDefault="00164F66" w:rsidP="00F949A6">
            <w:pPr>
              <w:jc w:val="center"/>
              <w:rPr>
                <w:rFonts w:ascii="Tahoma" w:hAnsi="Tahoma" w:cs="Tahoma"/>
                <w:b/>
                <w:highlight w:val="yellow"/>
              </w:rPr>
            </w:pPr>
          </w:p>
          <w:p w14:paraId="5134CA95" w14:textId="77777777" w:rsidR="00164F66" w:rsidRDefault="00164F66" w:rsidP="00F949A6">
            <w:pPr>
              <w:jc w:val="center"/>
              <w:rPr>
                <w:rFonts w:ascii="Tahoma" w:hAnsi="Tahoma" w:cs="Tahoma"/>
                <w:b/>
                <w:highlight w:val="yellow"/>
              </w:rPr>
            </w:pPr>
          </w:p>
          <w:p w14:paraId="22BD1D70" w14:textId="77777777" w:rsidR="00164F66" w:rsidRDefault="00164F66" w:rsidP="00F949A6">
            <w:pPr>
              <w:jc w:val="center"/>
              <w:rPr>
                <w:rFonts w:ascii="Tahoma" w:hAnsi="Tahoma" w:cs="Tahoma"/>
                <w:b/>
                <w:highlight w:val="yellow"/>
              </w:rPr>
            </w:pPr>
          </w:p>
          <w:p w14:paraId="607FC69D" w14:textId="77777777" w:rsidR="00164F66" w:rsidRDefault="00164F66" w:rsidP="00F949A6">
            <w:pPr>
              <w:jc w:val="center"/>
              <w:rPr>
                <w:rFonts w:ascii="Tahoma" w:hAnsi="Tahoma" w:cs="Tahoma"/>
                <w:b/>
                <w:highlight w:val="yellow"/>
              </w:rPr>
            </w:pPr>
          </w:p>
          <w:p w14:paraId="330E6310" w14:textId="77777777" w:rsidR="00164F66" w:rsidRDefault="00164F66" w:rsidP="00F949A6">
            <w:pPr>
              <w:jc w:val="center"/>
              <w:rPr>
                <w:rFonts w:ascii="Tahoma" w:hAnsi="Tahoma" w:cs="Tahoma"/>
                <w:b/>
                <w:highlight w:val="yellow"/>
              </w:rPr>
            </w:pPr>
          </w:p>
          <w:p w14:paraId="43DA0872" w14:textId="77777777" w:rsidR="00164F66" w:rsidRDefault="00164F66" w:rsidP="00F949A6">
            <w:pPr>
              <w:jc w:val="center"/>
              <w:rPr>
                <w:rFonts w:ascii="Tahoma" w:hAnsi="Tahoma" w:cs="Tahoma"/>
                <w:b/>
                <w:highlight w:val="yellow"/>
              </w:rPr>
            </w:pPr>
          </w:p>
          <w:p w14:paraId="1CB0E87A" w14:textId="29398227" w:rsidR="00164F66" w:rsidRDefault="00164F66" w:rsidP="00F949A6">
            <w:pPr>
              <w:jc w:val="center"/>
              <w:rPr>
                <w:rFonts w:ascii="Tahoma" w:hAnsi="Tahoma" w:cs="Tahoma"/>
                <w:b/>
                <w:highlight w:val="yellow"/>
              </w:rPr>
            </w:pPr>
          </w:p>
          <w:p w14:paraId="1E42E138" w14:textId="06C6ED06" w:rsidR="00522D9D" w:rsidRDefault="00522D9D" w:rsidP="00F949A6">
            <w:pPr>
              <w:jc w:val="center"/>
              <w:rPr>
                <w:rFonts w:ascii="Tahoma" w:hAnsi="Tahoma" w:cs="Tahoma"/>
                <w:b/>
                <w:highlight w:val="yellow"/>
              </w:rPr>
            </w:pPr>
          </w:p>
          <w:p w14:paraId="187FC431" w14:textId="78964A70" w:rsidR="00522D9D" w:rsidRDefault="00522D9D" w:rsidP="00F949A6">
            <w:pPr>
              <w:jc w:val="center"/>
              <w:rPr>
                <w:rFonts w:ascii="Tahoma" w:hAnsi="Tahoma" w:cs="Tahoma"/>
                <w:b/>
                <w:highlight w:val="yellow"/>
              </w:rPr>
            </w:pPr>
          </w:p>
          <w:p w14:paraId="38B2A532" w14:textId="77777777" w:rsidR="00522D9D" w:rsidRDefault="00522D9D" w:rsidP="00F949A6">
            <w:pPr>
              <w:jc w:val="center"/>
              <w:rPr>
                <w:rFonts w:ascii="Tahoma" w:hAnsi="Tahoma" w:cs="Tahoma"/>
                <w:b/>
                <w:highlight w:val="yellow"/>
              </w:rPr>
            </w:pPr>
          </w:p>
          <w:p w14:paraId="4BA59AB5" w14:textId="3F264D1A" w:rsidR="00164F66" w:rsidRDefault="00164F66" w:rsidP="00F949A6">
            <w:pPr>
              <w:jc w:val="center"/>
              <w:rPr>
                <w:rFonts w:ascii="Tahoma" w:hAnsi="Tahoma" w:cs="Tahoma"/>
                <w:b/>
                <w:highlight w:val="yellow"/>
              </w:rPr>
            </w:pPr>
          </w:p>
          <w:p w14:paraId="3B68C5EC" w14:textId="3D7DC2A8" w:rsidR="00C9046B" w:rsidRDefault="00C9046B" w:rsidP="00F949A6">
            <w:pPr>
              <w:jc w:val="center"/>
              <w:rPr>
                <w:rFonts w:ascii="Tahoma" w:hAnsi="Tahoma" w:cs="Tahoma"/>
                <w:b/>
                <w:highlight w:val="yellow"/>
              </w:rPr>
            </w:pPr>
          </w:p>
          <w:p w14:paraId="1CA16B4B" w14:textId="77777777" w:rsidR="00C9046B" w:rsidRDefault="00C9046B" w:rsidP="00F949A6">
            <w:pPr>
              <w:jc w:val="center"/>
              <w:rPr>
                <w:rFonts w:ascii="Tahoma" w:hAnsi="Tahoma" w:cs="Tahoma"/>
                <w:b/>
                <w:highlight w:val="yellow"/>
              </w:rPr>
            </w:pPr>
          </w:p>
          <w:p w14:paraId="7756A0DE" w14:textId="77777777" w:rsidR="00164F66" w:rsidRDefault="00164F66" w:rsidP="00F949A6">
            <w:pPr>
              <w:jc w:val="center"/>
              <w:rPr>
                <w:rFonts w:ascii="Tahoma" w:hAnsi="Tahoma" w:cs="Tahoma"/>
                <w:b/>
                <w:highlight w:val="yellow"/>
              </w:rPr>
            </w:pPr>
          </w:p>
          <w:p w14:paraId="6CF07C90" w14:textId="5F7459BC" w:rsidR="00164F66" w:rsidRDefault="00164F66" w:rsidP="00F949A6">
            <w:pPr>
              <w:jc w:val="center"/>
              <w:rPr>
                <w:rFonts w:ascii="Tahoma" w:hAnsi="Tahoma" w:cs="Tahoma"/>
                <w:b/>
                <w:highlight w:val="yellow"/>
              </w:rPr>
            </w:pPr>
            <w:r w:rsidRPr="00215A0C">
              <w:rPr>
                <w:rFonts w:ascii="Tahoma" w:hAnsi="Tahoma" w:cs="Tahoma"/>
                <w:b/>
              </w:rPr>
              <w:t>DC</w:t>
            </w:r>
          </w:p>
        </w:tc>
      </w:tr>
      <w:tr w:rsidR="00F949A6" w:rsidRPr="00021BF0" w14:paraId="5B0CC55D" w14:textId="77777777" w:rsidTr="00D273E7">
        <w:tc>
          <w:tcPr>
            <w:tcW w:w="675" w:type="dxa"/>
            <w:shd w:val="clear" w:color="auto" w:fill="auto"/>
          </w:tcPr>
          <w:p w14:paraId="30B66849" w14:textId="77777777" w:rsidR="00F949A6" w:rsidRPr="00021BF0" w:rsidRDefault="00A854DD" w:rsidP="00F949A6">
            <w:pPr>
              <w:rPr>
                <w:rFonts w:ascii="Tahoma" w:hAnsi="Tahoma" w:cs="Tahoma"/>
              </w:rPr>
            </w:pPr>
            <w:r>
              <w:rPr>
                <w:rFonts w:ascii="Tahoma" w:hAnsi="Tahoma" w:cs="Tahoma"/>
              </w:rPr>
              <w:lastRenderedPageBreak/>
              <w:t>21</w:t>
            </w:r>
          </w:p>
        </w:tc>
        <w:tc>
          <w:tcPr>
            <w:tcW w:w="7604" w:type="dxa"/>
            <w:shd w:val="clear" w:color="auto" w:fill="auto"/>
          </w:tcPr>
          <w:p w14:paraId="60CB8F6F" w14:textId="77777777" w:rsidR="00F949A6" w:rsidRDefault="00A854DD" w:rsidP="00F949A6">
            <w:pPr>
              <w:rPr>
                <w:rFonts w:ascii="Tahoma" w:hAnsi="Tahoma" w:cs="Tahoma"/>
                <w:b/>
              </w:rPr>
            </w:pPr>
            <w:r>
              <w:rPr>
                <w:rFonts w:ascii="Tahoma" w:hAnsi="Tahoma" w:cs="Tahoma"/>
                <w:b/>
              </w:rPr>
              <w:t>DATES/TIMES OF FUTURE MEETINGS</w:t>
            </w:r>
          </w:p>
          <w:p w14:paraId="7C4A8A22" w14:textId="77777777" w:rsidR="00A56DBF" w:rsidRDefault="00A56DBF" w:rsidP="00F949A6">
            <w:pPr>
              <w:rPr>
                <w:rFonts w:ascii="Tahoma" w:hAnsi="Tahoma" w:cs="Tahoma"/>
              </w:rPr>
            </w:pPr>
            <w:r w:rsidRPr="00A56DBF">
              <w:rPr>
                <w:rFonts w:ascii="Tahoma" w:hAnsi="Tahoma" w:cs="Tahoma"/>
              </w:rPr>
              <w:t xml:space="preserve">Governors had received </w:t>
            </w:r>
            <w:r>
              <w:rPr>
                <w:rFonts w:ascii="Tahoma" w:hAnsi="Tahoma" w:cs="Tahoma"/>
              </w:rPr>
              <w:t>the meeting dates for 2021/2022.</w:t>
            </w:r>
          </w:p>
          <w:p w14:paraId="52A2415F" w14:textId="77777777" w:rsidR="00EE2660" w:rsidRDefault="00EE2660" w:rsidP="00F949A6">
            <w:pPr>
              <w:rPr>
                <w:rFonts w:ascii="Tahoma" w:hAnsi="Tahoma" w:cs="Tahoma"/>
              </w:rPr>
            </w:pPr>
          </w:p>
          <w:p w14:paraId="35B2BFA4" w14:textId="754C9D9D" w:rsidR="00EE2660" w:rsidRPr="00A56DBF" w:rsidRDefault="00EE2660" w:rsidP="00F949A6">
            <w:pPr>
              <w:rPr>
                <w:rFonts w:ascii="Tahoma" w:hAnsi="Tahoma" w:cs="Tahoma"/>
              </w:rPr>
            </w:pPr>
            <w:r>
              <w:rPr>
                <w:rFonts w:ascii="Tahoma" w:hAnsi="Tahoma" w:cs="Tahoma"/>
              </w:rPr>
              <w:t>Andy Williams can’t attend 15</w:t>
            </w:r>
            <w:r w:rsidRPr="00EE2660">
              <w:rPr>
                <w:rFonts w:ascii="Tahoma" w:hAnsi="Tahoma" w:cs="Tahoma"/>
                <w:vertAlign w:val="superscript"/>
              </w:rPr>
              <w:t>th</w:t>
            </w:r>
            <w:r>
              <w:rPr>
                <w:rFonts w:ascii="Tahoma" w:hAnsi="Tahoma" w:cs="Tahoma"/>
              </w:rPr>
              <w:t xml:space="preserve"> October</w:t>
            </w:r>
            <w:r w:rsidR="00A975DB">
              <w:rPr>
                <w:rFonts w:ascii="Tahoma" w:hAnsi="Tahoma" w:cs="Tahoma"/>
              </w:rPr>
              <w:t xml:space="preserve"> meeting</w:t>
            </w:r>
            <w:r>
              <w:rPr>
                <w:rFonts w:ascii="Tahoma" w:hAnsi="Tahoma" w:cs="Tahoma"/>
              </w:rPr>
              <w:t>. KSW to look at</w:t>
            </w:r>
            <w:r w:rsidR="00A975DB">
              <w:rPr>
                <w:rFonts w:ascii="Tahoma" w:hAnsi="Tahoma" w:cs="Tahoma"/>
              </w:rPr>
              <w:t xml:space="preserve"> this and see if an alternative date can be found</w:t>
            </w:r>
            <w:r>
              <w:rPr>
                <w:rFonts w:ascii="Tahoma" w:hAnsi="Tahoma" w:cs="Tahoma"/>
              </w:rPr>
              <w:t xml:space="preserve"> as AWo also having difficulty. </w:t>
            </w:r>
          </w:p>
          <w:p w14:paraId="256EC029" w14:textId="77777777" w:rsidR="00A56DBF" w:rsidRPr="00021BF0" w:rsidRDefault="00A56DBF" w:rsidP="00F949A6">
            <w:pPr>
              <w:rPr>
                <w:rFonts w:ascii="Tahoma" w:hAnsi="Tahoma" w:cs="Tahoma"/>
                <w:b/>
              </w:rPr>
            </w:pPr>
          </w:p>
        </w:tc>
        <w:tc>
          <w:tcPr>
            <w:tcW w:w="1199" w:type="dxa"/>
            <w:shd w:val="clear" w:color="auto" w:fill="auto"/>
          </w:tcPr>
          <w:p w14:paraId="24CEA69C" w14:textId="77777777" w:rsidR="00F949A6" w:rsidRDefault="00F949A6" w:rsidP="00F949A6">
            <w:pPr>
              <w:jc w:val="center"/>
              <w:rPr>
                <w:rFonts w:ascii="Tahoma" w:hAnsi="Tahoma" w:cs="Tahoma"/>
                <w:b/>
                <w:highlight w:val="yellow"/>
              </w:rPr>
            </w:pPr>
          </w:p>
          <w:p w14:paraId="26DA6D9D" w14:textId="77777777" w:rsidR="00EE2660" w:rsidRDefault="00EE2660" w:rsidP="00F949A6">
            <w:pPr>
              <w:jc w:val="center"/>
              <w:rPr>
                <w:rFonts w:ascii="Tahoma" w:hAnsi="Tahoma" w:cs="Tahoma"/>
                <w:b/>
                <w:highlight w:val="yellow"/>
              </w:rPr>
            </w:pPr>
          </w:p>
          <w:p w14:paraId="24ABE9B1" w14:textId="77777777" w:rsidR="00EE2660" w:rsidRDefault="00EE2660" w:rsidP="00F949A6">
            <w:pPr>
              <w:jc w:val="center"/>
              <w:rPr>
                <w:rFonts w:ascii="Tahoma" w:hAnsi="Tahoma" w:cs="Tahoma"/>
                <w:b/>
                <w:highlight w:val="yellow"/>
              </w:rPr>
            </w:pPr>
          </w:p>
          <w:p w14:paraId="7230F3FA" w14:textId="77777777" w:rsidR="00EE2660" w:rsidRDefault="00EE2660" w:rsidP="00F949A6">
            <w:pPr>
              <w:jc w:val="center"/>
              <w:rPr>
                <w:rFonts w:ascii="Tahoma" w:hAnsi="Tahoma" w:cs="Tahoma"/>
                <w:b/>
                <w:highlight w:val="yellow"/>
              </w:rPr>
            </w:pPr>
            <w:r w:rsidRPr="00EE2660">
              <w:rPr>
                <w:rFonts w:ascii="Tahoma" w:hAnsi="Tahoma" w:cs="Tahoma"/>
                <w:b/>
              </w:rPr>
              <w:t>KSW</w:t>
            </w:r>
          </w:p>
        </w:tc>
      </w:tr>
      <w:tr w:rsidR="00F949A6" w:rsidRPr="00021BF0" w14:paraId="086B53EB" w14:textId="77777777" w:rsidTr="00D273E7">
        <w:tc>
          <w:tcPr>
            <w:tcW w:w="675" w:type="dxa"/>
            <w:shd w:val="clear" w:color="auto" w:fill="auto"/>
          </w:tcPr>
          <w:p w14:paraId="13FC7141" w14:textId="77777777" w:rsidR="00F949A6" w:rsidRPr="00021BF0" w:rsidRDefault="00A854DD" w:rsidP="00F949A6">
            <w:pPr>
              <w:rPr>
                <w:rFonts w:ascii="Tahoma" w:hAnsi="Tahoma" w:cs="Tahoma"/>
              </w:rPr>
            </w:pPr>
            <w:r>
              <w:rPr>
                <w:rFonts w:ascii="Tahoma" w:hAnsi="Tahoma" w:cs="Tahoma"/>
              </w:rPr>
              <w:t>22</w:t>
            </w:r>
          </w:p>
        </w:tc>
        <w:tc>
          <w:tcPr>
            <w:tcW w:w="7604" w:type="dxa"/>
            <w:shd w:val="clear" w:color="auto" w:fill="auto"/>
          </w:tcPr>
          <w:p w14:paraId="569196BD" w14:textId="77777777" w:rsidR="00F949A6" w:rsidRPr="00021BF0" w:rsidRDefault="00F949A6" w:rsidP="00F949A6">
            <w:pPr>
              <w:rPr>
                <w:rFonts w:ascii="Tahoma" w:hAnsi="Tahoma" w:cs="Tahoma"/>
                <w:b/>
              </w:rPr>
            </w:pPr>
            <w:r w:rsidRPr="00021BF0">
              <w:rPr>
                <w:rFonts w:ascii="Tahoma" w:hAnsi="Tahoma" w:cs="Tahoma"/>
                <w:b/>
              </w:rPr>
              <w:t>ANY OTHER URGENT BUSINESS</w:t>
            </w:r>
          </w:p>
          <w:p w14:paraId="2A50BF7B" w14:textId="77777777" w:rsidR="00F949A6" w:rsidRDefault="00F949A6" w:rsidP="00F949A6">
            <w:pPr>
              <w:rPr>
                <w:rFonts w:ascii="Tahoma" w:hAnsi="Tahoma" w:cs="Tahoma"/>
              </w:rPr>
            </w:pPr>
            <w:r>
              <w:rPr>
                <w:rFonts w:ascii="Tahoma" w:hAnsi="Tahoma" w:cs="Tahoma"/>
              </w:rPr>
              <w:t xml:space="preserve"> </w:t>
            </w:r>
          </w:p>
          <w:p w14:paraId="76CE9DF5" w14:textId="7EA72A12" w:rsidR="009C2A4A" w:rsidRDefault="009C2A4A" w:rsidP="00F949A6">
            <w:pPr>
              <w:rPr>
                <w:rFonts w:ascii="Tahoma" w:hAnsi="Tahoma" w:cs="Tahoma"/>
              </w:rPr>
            </w:pPr>
            <w:r>
              <w:rPr>
                <w:rFonts w:ascii="Tahoma" w:hAnsi="Tahoma" w:cs="Tahoma"/>
              </w:rPr>
              <w:t>JS thanked CJH after a</w:t>
            </w:r>
            <w:r w:rsidR="00737023">
              <w:rPr>
                <w:rFonts w:ascii="Tahoma" w:hAnsi="Tahoma" w:cs="Tahoma"/>
              </w:rPr>
              <w:t>nother</w:t>
            </w:r>
            <w:r>
              <w:rPr>
                <w:rFonts w:ascii="Tahoma" w:hAnsi="Tahoma" w:cs="Tahoma"/>
              </w:rPr>
              <w:t xml:space="preserve"> difficult</w:t>
            </w:r>
            <w:r w:rsidR="00737023">
              <w:rPr>
                <w:rFonts w:ascii="Tahoma" w:hAnsi="Tahoma" w:cs="Tahoma"/>
              </w:rPr>
              <w:t xml:space="preserve"> and challenging</w:t>
            </w:r>
            <w:r>
              <w:rPr>
                <w:rFonts w:ascii="Tahoma" w:hAnsi="Tahoma" w:cs="Tahoma"/>
              </w:rPr>
              <w:t xml:space="preserve"> year. KB thanked all the staff. </w:t>
            </w:r>
            <w:r w:rsidR="00737023">
              <w:rPr>
                <w:rFonts w:ascii="Tahoma" w:hAnsi="Tahoma" w:cs="Tahoma"/>
              </w:rPr>
              <w:t>JS thanked governors for their support.</w:t>
            </w:r>
          </w:p>
          <w:p w14:paraId="6F8EBCC2" w14:textId="77777777" w:rsidR="009C2A4A" w:rsidRDefault="009C2A4A" w:rsidP="00F949A6">
            <w:pPr>
              <w:rPr>
                <w:rFonts w:ascii="Tahoma" w:hAnsi="Tahoma" w:cs="Tahoma"/>
              </w:rPr>
            </w:pPr>
          </w:p>
          <w:p w14:paraId="51EC48F3" w14:textId="77777777" w:rsidR="009C2A4A" w:rsidRPr="009C1BBE" w:rsidRDefault="009C2A4A" w:rsidP="00F949A6">
            <w:pPr>
              <w:rPr>
                <w:rFonts w:ascii="Tahoma" w:hAnsi="Tahoma" w:cs="Tahoma"/>
              </w:rPr>
            </w:pPr>
            <w:r>
              <w:rPr>
                <w:rFonts w:ascii="Tahoma" w:hAnsi="Tahoma" w:cs="Tahoma"/>
              </w:rPr>
              <w:t>Meeting closed at 6:45pm.</w:t>
            </w:r>
          </w:p>
        </w:tc>
        <w:tc>
          <w:tcPr>
            <w:tcW w:w="1199" w:type="dxa"/>
            <w:shd w:val="clear" w:color="auto" w:fill="auto"/>
          </w:tcPr>
          <w:p w14:paraId="70B77076" w14:textId="77777777" w:rsidR="00F949A6" w:rsidRDefault="00F949A6" w:rsidP="00F949A6">
            <w:pPr>
              <w:jc w:val="center"/>
              <w:rPr>
                <w:rFonts w:ascii="Tahoma" w:hAnsi="Tahoma" w:cs="Tahoma"/>
                <w:b/>
                <w:highlight w:val="yellow"/>
              </w:rPr>
            </w:pPr>
          </w:p>
          <w:p w14:paraId="48624512" w14:textId="77777777" w:rsidR="00F949A6" w:rsidRDefault="00F949A6" w:rsidP="00F949A6">
            <w:pPr>
              <w:jc w:val="center"/>
              <w:rPr>
                <w:rFonts w:ascii="Tahoma" w:hAnsi="Tahoma" w:cs="Tahoma"/>
                <w:b/>
                <w:highlight w:val="yellow"/>
              </w:rPr>
            </w:pPr>
          </w:p>
          <w:p w14:paraId="7D009415" w14:textId="77777777" w:rsidR="00F949A6" w:rsidRDefault="00F949A6" w:rsidP="00F949A6">
            <w:pPr>
              <w:jc w:val="center"/>
              <w:rPr>
                <w:rFonts w:ascii="Tahoma" w:hAnsi="Tahoma" w:cs="Tahoma"/>
                <w:b/>
                <w:highlight w:val="yellow"/>
              </w:rPr>
            </w:pPr>
          </w:p>
          <w:p w14:paraId="1A3DF3F3" w14:textId="77777777" w:rsidR="00F949A6" w:rsidRDefault="00F949A6" w:rsidP="00F949A6">
            <w:pPr>
              <w:jc w:val="center"/>
              <w:rPr>
                <w:rFonts w:ascii="Tahoma" w:hAnsi="Tahoma" w:cs="Tahoma"/>
                <w:b/>
                <w:highlight w:val="yellow"/>
              </w:rPr>
            </w:pPr>
          </w:p>
          <w:p w14:paraId="55C470BE" w14:textId="77777777" w:rsidR="00F949A6" w:rsidRDefault="00F949A6" w:rsidP="00F949A6">
            <w:pPr>
              <w:jc w:val="center"/>
              <w:rPr>
                <w:rFonts w:ascii="Tahoma" w:hAnsi="Tahoma" w:cs="Tahoma"/>
                <w:b/>
                <w:highlight w:val="yellow"/>
              </w:rPr>
            </w:pPr>
          </w:p>
          <w:p w14:paraId="6C25FD17" w14:textId="77777777" w:rsidR="00F949A6" w:rsidRPr="00021BF0" w:rsidRDefault="00F949A6" w:rsidP="00F949A6">
            <w:pPr>
              <w:jc w:val="center"/>
              <w:rPr>
                <w:rFonts w:ascii="Tahoma" w:hAnsi="Tahoma" w:cs="Tahoma"/>
                <w:b/>
                <w:highlight w:val="yellow"/>
              </w:rPr>
            </w:pPr>
          </w:p>
        </w:tc>
      </w:tr>
    </w:tbl>
    <w:p w14:paraId="187F1BE4" w14:textId="77777777" w:rsidR="005315AA" w:rsidRPr="00021BF0" w:rsidRDefault="005315AA" w:rsidP="00EA31BD">
      <w:pPr>
        <w:rPr>
          <w:rFonts w:ascii="Tahoma" w:hAnsi="Tahoma" w:cs="Tahoma"/>
          <w:highlight w:val="yellow"/>
        </w:rPr>
      </w:pPr>
    </w:p>
    <w:p w14:paraId="5F5DB22C" w14:textId="77777777" w:rsidR="000121AE" w:rsidRPr="00021BF0" w:rsidRDefault="000121AE" w:rsidP="005315AA">
      <w:pPr>
        <w:ind w:left="360"/>
        <w:rPr>
          <w:rFonts w:ascii="Tahoma" w:hAnsi="Tahoma" w:cs="Tahoma"/>
          <w:highlight w:val="yellow"/>
        </w:rPr>
      </w:pPr>
    </w:p>
    <w:p w14:paraId="2889329A" w14:textId="77777777" w:rsidR="0043444D" w:rsidRPr="00021BF0" w:rsidRDefault="000121AE" w:rsidP="00EA31BD">
      <w:pPr>
        <w:ind w:left="360"/>
        <w:rPr>
          <w:rFonts w:ascii="Tahoma" w:hAnsi="Tahoma" w:cs="Tahoma"/>
        </w:rPr>
      </w:pPr>
      <w:r w:rsidRPr="00021BF0">
        <w:rPr>
          <w:rFonts w:ascii="Tahoma" w:hAnsi="Tahoma" w:cs="Tahoma"/>
        </w:rPr>
        <w:t xml:space="preserve">Signature: </w:t>
      </w:r>
      <w:r w:rsidRPr="00021BF0">
        <w:rPr>
          <w:rFonts w:ascii="Tahoma" w:hAnsi="Tahoma" w:cs="Tahoma"/>
        </w:rPr>
        <w:tab/>
      </w:r>
      <w:r w:rsidRPr="00021BF0">
        <w:rPr>
          <w:rFonts w:ascii="Tahoma" w:hAnsi="Tahoma" w:cs="Tahoma"/>
        </w:rPr>
        <w:tab/>
      </w:r>
      <w:r w:rsidRPr="00021BF0">
        <w:rPr>
          <w:rFonts w:ascii="Tahoma" w:hAnsi="Tahoma" w:cs="Tahoma"/>
        </w:rPr>
        <w:tab/>
      </w:r>
      <w:r w:rsidRPr="00021BF0">
        <w:rPr>
          <w:rFonts w:ascii="Tahoma" w:hAnsi="Tahoma" w:cs="Tahoma"/>
        </w:rPr>
        <w:tab/>
      </w:r>
      <w:r w:rsidRPr="00021BF0">
        <w:rPr>
          <w:rFonts w:ascii="Tahoma" w:hAnsi="Tahoma" w:cs="Tahoma"/>
        </w:rPr>
        <w:tab/>
      </w:r>
      <w:r w:rsidRPr="00021BF0">
        <w:rPr>
          <w:rFonts w:ascii="Tahoma" w:hAnsi="Tahoma" w:cs="Tahoma"/>
        </w:rPr>
        <w:tab/>
        <w:t>Date:</w:t>
      </w:r>
    </w:p>
    <w:p w14:paraId="32671803" w14:textId="77777777" w:rsidR="0082116D" w:rsidRPr="00021BF0" w:rsidRDefault="0082116D" w:rsidP="00EA31BD">
      <w:pPr>
        <w:ind w:left="360"/>
        <w:rPr>
          <w:rFonts w:ascii="Tahoma" w:hAnsi="Tahoma" w:cs="Tahoma"/>
        </w:rPr>
      </w:pPr>
    </w:p>
    <w:p w14:paraId="3810EB4E" w14:textId="77777777" w:rsidR="0082116D" w:rsidRPr="00021BF0" w:rsidRDefault="0082116D" w:rsidP="0082116D">
      <w:pPr>
        <w:rPr>
          <w:rFonts w:ascii="Tahoma" w:hAnsi="Tahoma" w:cs="Tahoma"/>
        </w:rPr>
      </w:pPr>
    </w:p>
    <w:p w14:paraId="7C1FDC5C" w14:textId="77777777" w:rsidR="0082116D" w:rsidRPr="00021BF0" w:rsidRDefault="0082116D" w:rsidP="0082116D">
      <w:pPr>
        <w:rPr>
          <w:rFonts w:ascii="Tahoma" w:hAnsi="Tahoma" w:cs="Tahoma"/>
        </w:rPr>
      </w:pPr>
    </w:p>
    <w:p w14:paraId="6D55AB22" w14:textId="77777777" w:rsidR="0082116D" w:rsidRPr="00021BF0" w:rsidRDefault="0082116D" w:rsidP="0082116D">
      <w:pPr>
        <w:rPr>
          <w:rFonts w:ascii="Tahoma" w:hAnsi="Tahoma" w:cs="Tahoma"/>
        </w:rPr>
      </w:pPr>
    </w:p>
    <w:p w14:paraId="0A931EFB" w14:textId="77777777" w:rsidR="0082116D" w:rsidRPr="00021BF0" w:rsidRDefault="0082116D" w:rsidP="0082116D">
      <w:pPr>
        <w:rPr>
          <w:rFonts w:ascii="Tahoma" w:hAnsi="Tahoma" w:cs="Tahoma"/>
        </w:rPr>
      </w:pPr>
    </w:p>
    <w:p w14:paraId="49183EC0" w14:textId="77777777" w:rsidR="0082116D" w:rsidRPr="00021BF0" w:rsidRDefault="0082116D" w:rsidP="0082116D">
      <w:pPr>
        <w:tabs>
          <w:tab w:val="left" w:pos="8280"/>
        </w:tabs>
        <w:rPr>
          <w:rFonts w:ascii="Tahoma" w:hAnsi="Tahoma" w:cs="Tahoma"/>
        </w:rPr>
      </w:pPr>
    </w:p>
    <w:p w14:paraId="422C3519" w14:textId="77777777" w:rsidR="0082116D" w:rsidRPr="00021BF0" w:rsidRDefault="0082116D" w:rsidP="00EA31BD">
      <w:pPr>
        <w:ind w:left="360"/>
        <w:rPr>
          <w:rFonts w:ascii="Tahoma" w:hAnsi="Tahoma" w:cs="Tahoma"/>
        </w:rPr>
      </w:pPr>
    </w:p>
    <w:sectPr w:rsidR="0082116D" w:rsidRPr="00021BF0"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0267" w14:textId="77777777" w:rsidR="005F50AC" w:rsidRDefault="005F50AC">
      <w:r>
        <w:separator/>
      </w:r>
    </w:p>
  </w:endnote>
  <w:endnote w:type="continuationSeparator" w:id="0">
    <w:p w14:paraId="2124CA95" w14:textId="77777777" w:rsidR="005F50AC" w:rsidRDefault="005F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7402"/>
      <w:docPartObj>
        <w:docPartGallery w:val="Page Numbers (Bottom of Page)"/>
        <w:docPartUnique/>
      </w:docPartObj>
    </w:sdtPr>
    <w:sdtEndPr>
      <w:rPr>
        <w:noProof/>
      </w:rPr>
    </w:sdtEndPr>
    <w:sdtContent>
      <w:p w14:paraId="120867EA" w14:textId="4B44946F" w:rsidR="00722FA2" w:rsidRDefault="00722FA2">
        <w:pPr>
          <w:pStyle w:val="Footer"/>
          <w:jc w:val="right"/>
        </w:pPr>
        <w:r>
          <w:fldChar w:fldCharType="begin"/>
        </w:r>
        <w:r>
          <w:instrText xml:space="preserve"> PAGE   \* MERGEFORMAT </w:instrText>
        </w:r>
        <w:r>
          <w:fldChar w:fldCharType="separate"/>
        </w:r>
        <w:r w:rsidR="00CD232D">
          <w:rPr>
            <w:noProof/>
          </w:rPr>
          <w:t>2</w:t>
        </w:r>
        <w:r>
          <w:rPr>
            <w:noProof/>
          </w:rPr>
          <w:fldChar w:fldCharType="end"/>
        </w:r>
      </w:p>
    </w:sdtContent>
  </w:sdt>
  <w:p w14:paraId="67872A9C" w14:textId="77777777" w:rsidR="00722FA2" w:rsidRDefault="00722FA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26D4" w14:textId="77777777" w:rsidR="005F50AC" w:rsidRDefault="005F50AC">
      <w:r>
        <w:separator/>
      </w:r>
    </w:p>
  </w:footnote>
  <w:footnote w:type="continuationSeparator" w:id="0">
    <w:p w14:paraId="59E07EC9" w14:textId="77777777" w:rsidR="005F50AC" w:rsidRDefault="005F50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E4"/>
    <w:multiLevelType w:val="hybridMultilevel"/>
    <w:tmpl w:val="751A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73EA6"/>
    <w:multiLevelType w:val="hybridMultilevel"/>
    <w:tmpl w:val="4230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1B37"/>
    <w:multiLevelType w:val="hybridMultilevel"/>
    <w:tmpl w:val="9910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81897"/>
    <w:multiLevelType w:val="hybridMultilevel"/>
    <w:tmpl w:val="D1D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628A7"/>
    <w:multiLevelType w:val="hybridMultilevel"/>
    <w:tmpl w:val="8F7648D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6"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BF278F9"/>
    <w:multiLevelType w:val="hybridMultilevel"/>
    <w:tmpl w:val="7EE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E4A2B"/>
    <w:multiLevelType w:val="hybridMultilevel"/>
    <w:tmpl w:val="16E2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87534D"/>
    <w:multiLevelType w:val="hybridMultilevel"/>
    <w:tmpl w:val="A114F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C25A3"/>
    <w:multiLevelType w:val="hybridMultilevel"/>
    <w:tmpl w:val="A8EA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E54DB"/>
    <w:multiLevelType w:val="hybridMultilevel"/>
    <w:tmpl w:val="4426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838F9"/>
    <w:multiLevelType w:val="hybridMultilevel"/>
    <w:tmpl w:val="54EC77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7833FE3"/>
    <w:multiLevelType w:val="hybridMultilevel"/>
    <w:tmpl w:val="65B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34064"/>
    <w:multiLevelType w:val="hybridMultilevel"/>
    <w:tmpl w:val="E0048D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B6611F"/>
    <w:multiLevelType w:val="hybridMultilevel"/>
    <w:tmpl w:val="EF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404E4"/>
    <w:multiLevelType w:val="hybridMultilevel"/>
    <w:tmpl w:val="49E0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476C1"/>
    <w:multiLevelType w:val="hybridMultilevel"/>
    <w:tmpl w:val="203A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979F3"/>
    <w:multiLevelType w:val="hybridMultilevel"/>
    <w:tmpl w:val="6228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24841"/>
    <w:multiLevelType w:val="hybridMultilevel"/>
    <w:tmpl w:val="3A1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93B91"/>
    <w:multiLevelType w:val="hybridMultilevel"/>
    <w:tmpl w:val="BA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62EF8"/>
    <w:multiLevelType w:val="hybridMultilevel"/>
    <w:tmpl w:val="53AE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8"/>
  </w:num>
  <w:num w:numId="4">
    <w:abstractNumId w:val="4"/>
  </w:num>
  <w:num w:numId="5">
    <w:abstractNumId w:val="19"/>
  </w:num>
  <w:num w:numId="6">
    <w:abstractNumId w:val="9"/>
  </w:num>
  <w:num w:numId="7">
    <w:abstractNumId w:val="22"/>
  </w:num>
  <w:num w:numId="8">
    <w:abstractNumId w:val="8"/>
  </w:num>
  <w:num w:numId="9">
    <w:abstractNumId w:val="26"/>
  </w:num>
  <w:num w:numId="10">
    <w:abstractNumId w:val="29"/>
  </w:num>
  <w:num w:numId="11">
    <w:abstractNumId w:val="7"/>
  </w:num>
  <w:num w:numId="12">
    <w:abstractNumId w:val="30"/>
  </w:num>
  <w:num w:numId="13">
    <w:abstractNumId w:val="16"/>
  </w:num>
  <w:num w:numId="14">
    <w:abstractNumId w:val="18"/>
  </w:num>
  <w:num w:numId="15">
    <w:abstractNumId w:val="24"/>
  </w:num>
  <w:num w:numId="16">
    <w:abstractNumId w:val="20"/>
  </w:num>
  <w:num w:numId="17">
    <w:abstractNumId w:val="6"/>
  </w:num>
  <w:num w:numId="18">
    <w:abstractNumId w:val="0"/>
  </w:num>
  <w:num w:numId="19">
    <w:abstractNumId w:val="23"/>
  </w:num>
  <w:num w:numId="20">
    <w:abstractNumId w:val="5"/>
  </w:num>
  <w:num w:numId="21">
    <w:abstractNumId w:val="21"/>
  </w:num>
  <w:num w:numId="22">
    <w:abstractNumId w:val="15"/>
  </w:num>
  <w:num w:numId="23">
    <w:abstractNumId w:val="1"/>
  </w:num>
  <w:num w:numId="24">
    <w:abstractNumId w:val="13"/>
  </w:num>
  <w:num w:numId="25">
    <w:abstractNumId w:val="12"/>
  </w:num>
  <w:num w:numId="26">
    <w:abstractNumId w:val="2"/>
  </w:num>
  <w:num w:numId="27">
    <w:abstractNumId w:val="25"/>
  </w:num>
  <w:num w:numId="28">
    <w:abstractNumId w:val="3"/>
  </w:num>
  <w:num w:numId="29">
    <w:abstractNumId w:val="10"/>
  </w:num>
  <w:num w:numId="30">
    <w:abstractNumId w:val="17"/>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007F"/>
    <w:rsid w:val="00005E17"/>
    <w:rsid w:val="000103F5"/>
    <w:rsid w:val="000121AE"/>
    <w:rsid w:val="00012C5A"/>
    <w:rsid w:val="00015EFA"/>
    <w:rsid w:val="000162EF"/>
    <w:rsid w:val="00021BF0"/>
    <w:rsid w:val="00043C67"/>
    <w:rsid w:val="00052D97"/>
    <w:rsid w:val="000544F4"/>
    <w:rsid w:val="00056689"/>
    <w:rsid w:val="00056834"/>
    <w:rsid w:val="000611F1"/>
    <w:rsid w:val="00064051"/>
    <w:rsid w:val="00071DC1"/>
    <w:rsid w:val="00073291"/>
    <w:rsid w:val="000748D0"/>
    <w:rsid w:val="00091E2A"/>
    <w:rsid w:val="00092B71"/>
    <w:rsid w:val="0009692F"/>
    <w:rsid w:val="000C032F"/>
    <w:rsid w:val="000D2338"/>
    <w:rsid w:val="000D6021"/>
    <w:rsid w:val="000E2F8A"/>
    <w:rsid w:val="000E4BBE"/>
    <w:rsid w:val="000F53F8"/>
    <w:rsid w:val="000F6D75"/>
    <w:rsid w:val="0010025E"/>
    <w:rsid w:val="00101FDA"/>
    <w:rsid w:val="00104A64"/>
    <w:rsid w:val="00115F1E"/>
    <w:rsid w:val="00117F31"/>
    <w:rsid w:val="00120135"/>
    <w:rsid w:val="0013247F"/>
    <w:rsid w:val="00141D11"/>
    <w:rsid w:val="0014367A"/>
    <w:rsid w:val="00144DF3"/>
    <w:rsid w:val="001458B1"/>
    <w:rsid w:val="00146D55"/>
    <w:rsid w:val="00150B4C"/>
    <w:rsid w:val="001550C5"/>
    <w:rsid w:val="001556DC"/>
    <w:rsid w:val="001573D7"/>
    <w:rsid w:val="001607A6"/>
    <w:rsid w:val="00164F66"/>
    <w:rsid w:val="00165E96"/>
    <w:rsid w:val="0016755B"/>
    <w:rsid w:val="00171AA8"/>
    <w:rsid w:val="001763AB"/>
    <w:rsid w:val="00177578"/>
    <w:rsid w:val="00187BFD"/>
    <w:rsid w:val="00193B69"/>
    <w:rsid w:val="00193D25"/>
    <w:rsid w:val="00194BAD"/>
    <w:rsid w:val="00195BAF"/>
    <w:rsid w:val="001A1265"/>
    <w:rsid w:val="001A1BFD"/>
    <w:rsid w:val="001A2EE8"/>
    <w:rsid w:val="001A7DE8"/>
    <w:rsid w:val="001B0763"/>
    <w:rsid w:val="001B1599"/>
    <w:rsid w:val="001B1E69"/>
    <w:rsid w:val="001B5DF9"/>
    <w:rsid w:val="001C24B9"/>
    <w:rsid w:val="001C5E42"/>
    <w:rsid w:val="001C60E0"/>
    <w:rsid w:val="001D6AD1"/>
    <w:rsid w:val="001D7650"/>
    <w:rsid w:val="001E039C"/>
    <w:rsid w:val="001E22D0"/>
    <w:rsid w:val="001E44EA"/>
    <w:rsid w:val="001E4D75"/>
    <w:rsid w:val="001E50F2"/>
    <w:rsid w:val="001E52E7"/>
    <w:rsid w:val="001F44EC"/>
    <w:rsid w:val="001F4EC4"/>
    <w:rsid w:val="00202FB0"/>
    <w:rsid w:val="00203B8F"/>
    <w:rsid w:val="00206E06"/>
    <w:rsid w:val="002073AF"/>
    <w:rsid w:val="0020765A"/>
    <w:rsid w:val="002117EB"/>
    <w:rsid w:val="0021292D"/>
    <w:rsid w:val="002157A9"/>
    <w:rsid w:val="00215A0C"/>
    <w:rsid w:val="002204ED"/>
    <w:rsid w:val="002220C3"/>
    <w:rsid w:val="0022265E"/>
    <w:rsid w:val="00224750"/>
    <w:rsid w:val="00234CF9"/>
    <w:rsid w:val="002415FD"/>
    <w:rsid w:val="002419F1"/>
    <w:rsid w:val="00253669"/>
    <w:rsid w:val="002621C9"/>
    <w:rsid w:val="00263B41"/>
    <w:rsid w:val="00267801"/>
    <w:rsid w:val="00267993"/>
    <w:rsid w:val="002715E5"/>
    <w:rsid w:val="00272DCA"/>
    <w:rsid w:val="002757D8"/>
    <w:rsid w:val="00276463"/>
    <w:rsid w:val="002813EF"/>
    <w:rsid w:val="00291FCE"/>
    <w:rsid w:val="0029221A"/>
    <w:rsid w:val="0029524B"/>
    <w:rsid w:val="0029631A"/>
    <w:rsid w:val="002A121C"/>
    <w:rsid w:val="002A1270"/>
    <w:rsid w:val="002A7FAC"/>
    <w:rsid w:val="002B31E7"/>
    <w:rsid w:val="002B5DAF"/>
    <w:rsid w:val="002C4398"/>
    <w:rsid w:val="002C6C68"/>
    <w:rsid w:val="002D0C0F"/>
    <w:rsid w:val="002D3654"/>
    <w:rsid w:val="002D3D08"/>
    <w:rsid w:val="002D54A0"/>
    <w:rsid w:val="002D796D"/>
    <w:rsid w:val="002E1683"/>
    <w:rsid w:val="002F1AEC"/>
    <w:rsid w:val="002F43B2"/>
    <w:rsid w:val="002F4EDA"/>
    <w:rsid w:val="002F6C1B"/>
    <w:rsid w:val="00301412"/>
    <w:rsid w:val="0030164E"/>
    <w:rsid w:val="003036E0"/>
    <w:rsid w:val="003048E0"/>
    <w:rsid w:val="0030642A"/>
    <w:rsid w:val="003137E2"/>
    <w:rsid w:val="00315D2C"/>
    <w:rsid w:val="00316307"/>
    <w:rsid w:val="003244B3"/>
    <w:rsid w:val="00325D65"/>
    <w:rsid w:val="00330C2C"/>
    <w:rsid w:val="00332050"/>
    <w:rsid w:val="00333E9F"/>
    <w:rsid w:val="003355F8"/>
    <w:rsid w:val="00337DFA"/>
    <w:rsid w:val="003434E6"/>
    <w:rsid w:val="00343FB7"/>
    <w:rsid w:val="00345407"/>
    <w:rsid w:val="003460FA"/>
    <w:rsid w:val="00346953"/>
    <w:rsid w:val="00353A74"/>
    <w:rsid w:val="00354BC8"/>
    <w:rsid w:val="00354F36"/>
    <w:rsid w:val="00354F8A"/>
    <w:rsid w:val="00356DE2"/>
    <w:rsid w:val="00360856"/>
    <w:rsid w:val="00372894"/>
    <w:rsid w:val="00373037"/>
    <w:rsid w:val="00374DF1"/>
    <w:rsid w:val="003776F8"/>
    <w:rsid w:val="00381DDC"/>
    <w:rsid w:val="0038225E"/>
    <w:rsid w:val="0038539A"/>
    <w:rsid w:val="003862EF"/>
    <w:rsid w:val="00391506"/>
    <w:rsid w:val="00393695"/>
    <w:rsid w:val="00395569"/>
    <w:rsid w:val="003977AD"/>
    <w:rsid w:val="00397A5E"/>
    <w:rsid w:val="003A0276"/>
    <w:rsid w:val="003A0418"/>
    <w:rsid w:val="003A136F"/>
    <w:rsid w:val="003A2606"/>
    <w:rsid w:val="003A7A33"/>
    <w:rsid w:val="003C7178"/>
    <w:rsid w:val="003D3DFD"/>
    <w:rsid w:val="003D471B"/>
    <w:rsid w:val="003E2253"/>
    <w:rsid w:val="003E6CD4"/>
    <w:rsid w:val="003E70D6"/>
    <w:rsid w:val="003F0A5F"/>
    <w:rsid w:val="00403735"/>
    <w:rsid w:val="0041286D"/>
    <w:rsid w:val="0041568D"/>
    <w:rsid w:val="00417D0A"/>
    <w:rsid w:val="00432F29"/>
    <w:rsid w:val="004341F1"/>
    <w:rsid w:val="0043444D"/>
    <w:rsid w:val="00434911"/>
    <w:rsid w:val="00442B59"/>
    <w:rsid w:val="00443C99"/>
    <w:rsid w:val="00444652"/>
    <w:rsid w:val="004513F6"/>
    <w:rsid w:val="004572E6"/>
    <w:rsid w:val="004608E8"/>
    <w:rsid w:val="00470DF9"/>
    <w:rsid w:val="0047146D"/>
    <w:rsid w:val="004741ED"/>
    <w:rsid w:val="00475BBD"/>
    <w:rsid w:val="00476CD2"/>
    <w:rsid w:val="00481DFD"/>
    <w:rsid w:val="0048254E"/>
    <w:rsid w:val="004853C3"/>
    <w:rsid w:val="004A08B0"/>
    <w:rsid w:val="004A5297"/>
    <w:rsid w:val="004B13F9"/>
    <w:rsid w:val="004B17FA"/>
    <w:rsid w:val="004B2CEC"/>
    <w:rsid w:val="004B651D"/>
    <w:rsid w:val="004B7F79"/>
    <w:rsid w:val="004C37E6"/>
    <w:rsid w:val="004C3A3F"/>
    <w:rsid w:val="004C4204"/>
    <w:rsid w:val="004C7FB1"/>
    <w:rsid w:val="004D1228"/>
    <w:rsid w:val="004F57E6"/>
    <w:rsid w:val="004F66F7"/>
    <w:rsid w:val="004F70AB"/>
    <w:rsid w:val="00504195"/>
    <w:rsid w:val="005119E0"/>
    <w:rsid w:val="00516DE1"/>
    <w:rsid w:val="0052125D"/>
    <w:rsid w:val="00522D9D"/>
    <w:rsid w:val="00527C92"/>
    <w:rsid w:val="005315AA"/>
    <w:rsid w:val="00531E87"/>
    <w:rsid w:val="0053488E"/>
    <w:rsid w:val="00534BC9"/>
    <w:rsid w:val="00544739"/>
    <w:rsid w:val="00547C16"/>
    <w:rsid w:val="00554E32"/>
    <w:rsid w:val="00567417"/>
    <w:rsid w:val="00572D70"/>
    <w:rsid w:val="00573C1D"/>
    <w:rsid w:val="005769E8"/>
    <w:rsid w:val="00577E2A"/>
    <w:rsid w:val="005800BB"/>
    <w:rsid w:val="00585053"/>
    <w:rsid w:val="00596A0C"/>
    <w:rsid w:val="005978DE"/>
    <w:rsid w:val="005A4725"/>
    <w:rsid w:val="005B2B1A"/>
    <w:rsid w:val="005C257B"/>
    <w:rsid w:val="005C5126"/>
    <w:rsid w:val="005C5E24"/>
    <w:rsid w:val="005C61DA"/>
    <w:rsid w:val="005C6686"/>
    <w:rsid w:val="005C6A79"/>
    <w:rsid w:val="005D2B27"/>
    <w:rsid w:val="005D4A4D"/>
    <w:rsid w:val="005D62ED"/>
    <w:rsid w:val="005D7F25"/>
    <w:rsid w:val="005E5FE2"/>
    <w:rsid w:val="005F0C68"/>
    <w:rsid w:val="005F2621"/>
    <w:rsid w:val="005F3809"/>
    <w:rsid w:val="005F50AC"/>
    <w:rsid w:val="005F5A50"/>
    <w:rsid w:val="005F5E2A"/>
    <w:rsid w:val="006027A6"/>
    <w:rsid w:val="006113A6"/>
    <w:rsid w:val="00614BF4"/>
    <w:rsid w:val="0061611A"/>
    <w:rsid w:val="006161B0"/>
    <w:rsid w:val="00616E31"/>
    <w:rsid w:val="00623891"/>
    <w:rsid w:val="00627FCF"/>
    <w:rsid w:val="00632837"/>
    <w:rsid w:val="006439B5"/>
    <w:rsid w:val="00645BE2"/>
    <w:rsid w:val="00646AE6"/>
    <w:rsid w:val="00651A76"/>
    <w:rsid w:val="00652636"/>
    <w:rsid w:val="006643D8"/>
    <w:rsid w:val="006658CF"/>
    <w:rsid w:val="0066595D"/>
    <w:rsid w:val="00673629"/>
    <w:rsid w:val="00690977"/>
    <w:rsid w:val="0069335A"/>
    <w:rsid w:val="006A431B"/>
    <w:rsid w:val="006A535E"/>
    <w:rsid w:val="006B4EF0"/>
    <w:rsid w:val="006C255C"/>
    <w:rsid w:val="006D36CB"/>
    <w:rsid w:val="006D5619"/>
    <w:rsid w:val="006D5FCB"/>
    <w:rsid w:val="006D7C4C"/>
    <w:rsid w:val="006E09D6"/>
    <w:rsid w:val="006E36A5"/>
    <w:rsid w:val="006F0FD2"/>
    <w:rsid w:val="006F2D4E"/>
    <w:rsid w:val="007001BC"/>
    <w:rsid w:val="007012F3"/>
    <w:rsid w:val="007023A4"/>
    <w:rsid w:val="00715A69"/>
    <w:rsid w:val="00721219"/>
    <w:rsid w:val="00722FA2"/>
    <w:rsid w:val="007232F6"/>
    <w:rsid w:val="0072682A"/>
    <w:rsid w:val="007363F8"/>
    <w:rsid w:val="00737023"/>
    <w:rsid w:val="00746552"/>
    <w:rsid w:val="007472F7"/>
    <w:rsid w:val="00751133"/>
    <w:rsid w:val="007561E3"/>
    <w:rsid w:val="00766E22"/>
    <w:rsid w:val="00770F10"/>
    <w:rsid w:val="00772D29"/>
    <w:rsid w:val="00777191"/>
    <w:rsid w:val="00795F03"/>
    <w:rsid w:val="007A0101"/>
    <w:rsid w:val="007A44FA"/>
    <w:rsid w:val="007A6E45"/>
    <w:rsid w:val="007A6F60"/>
    <w:rsid w:val="007A73AA"/>
    <w:rsid w:val="007B159D"/>
    <w:rsid w:val="007B5AFE"/>
    <w:rsid w:val="007C5C00"/>
    <w:rsid w:val="007C6C8E"/>
    <w:rsid w:val="007C7371"/>
    <w:rsid w:val="007D2782"/>
    <w:rsid w:val="007D483F"/>
    <w:rsid w:val="007D7A1F"/>
    <w:rsid w:val="007E007A"/>
    <w:rsid w:val="007F246B"/>
    <w:rsid w:val="007F5CDD"/>
    <w:rsid w:val="007F61A0"/>
    <w:rsid w:val="007F6813"/>
    <w:rsid w:val="00800F8F"/>
    <w:rsid w:val="0080457D"/>
    <w:rsid w:val="00814BE3"/>
    <w:rsid w:val="008165EE"/>
    <w:rsid w:val="0082116D"/>
    <w:rsid w:val="008240BE"/>
    <w:rsid w:val="008276EE"/>
    <w:rsid w:val="008318FC"/>
    <w:rsid w:val="0084284B"/>
    <w:rsid w:val="00843CF6"/>
    <w:rsid w:val="00845016"/>
    <w:rsid w:val="0084564D"/>
    <w:rsid w:val="00845B19"/>
    <w:rsid w:val="00846A98"/>
    <w:rsid w:val="008515B2"/>
    <w:rsid w:val="00852008"/>
    <w:rsid w:val="0085230F"/>
    <w:rsid w:val="008533B3"/>
    <w:rsid w:val="008543D8"/>
    <w:rsid w:val="008544B2"/>
    <w:rsid w:val="008653AA"/>
    <w:rsid w:val="008658DB"/>
    <w:rsid w:val="008678B0"/>
    <w:rsid w:val="00875BF7"/>
    <w:rsid w:val="00877252"/>
    <w:rsid w:val="008808FA"/>
    <w:rsid w:val="00883462"/>
    <w:rsid w:val="0088413E"/>
    <w:rsid w:val="0089194D"/>
    <w:rsid w:val="008A6F4A"/>
    <w:rsid w:val="008B7D38"/>
    <w:rsid w:val="008C0430"/>
    <w:rsid w:val="008C3147"/>
    <w:rsid w:val="008C4982"/>
    <w:rsid w:val="008D09F9"/>
    <w:rsid w:val="008D31AD"/>
    <w:rsid w:val="008D48DC"/>
    <w:rsid w:val="008E04C4"/>
    <w:rsid w:val="008E0939"/>
    <w:rsid w:val="008E5F75"/>
    <w:rsid w:val="008E6C0F"/>
    <w:rsid w:val="008F626C"/>
    <w:rsid w:val="00900BB4"/>
    <w:rsid w:val="00902BB1"/>
    <w:rsid w:val="0091058E"/>
    <w:rsid w:val="00915884"/>
    <w:rsid w:val="00921EC8"/>
    <w:rsid w:val="009225C8"/>
    <w:rsid w:val="00927B9F"/>
    <w:rsid w:val="00940EA9"/>
    <w:rsid w:val="00945CC1"/>
    <w:rsid w:val="00945CD0"/>
    <w:rsid w:val="009527F4"/>
    <w:rsid w:val="0095280D"/>
    <w:rsid w:val="00956D9F"/>
    <w:rsid w:val="0096414C"/>
    <w:rsid w:val="00966611"/>
    <w:rsid w:val="00967183"/>
    <w:rsid w:val="00967B90"/>
    <w:rsid w:val="00972475"/>
    <w:rsid w:val="00983336"/>
    <w:rsid w:val="00986F2D"/>
    <w:rsid w:val="009A0D45"/>
    <w:rsid w:val="009A77E9"/>
    <w:rsid w:val="009B365D"/>
    <w:rsid w:val="009B6D2B"/>
    <w:rsid w:val="009C0415"/>
    <w:rsid w:val="009C1BBE"/>
    <w:rsid w:val="009C2001"/>
    <w:rsid w:val="009C2A4A"/>
    <w:rsid w:val="009C3A8D"/>
    <w:rsid w:val="009C3D0C"/>
    <w:rsid w:val="009D1537"/>
    <w:rsid w:val="009E1C8A"/>
    <w:rsid w:val="009E1EED"/>
    <w:rsid w:val="009E5705"/>
    <w:rsid w:val="009E5ABF"/>
    <w:rsid w:val="009E69FB"/>
    <w:rsid w:val="009E75C3"/>
    <w:rsid w:val="009E7CC2"/>
    <w:rsid w:val="009F09A2"/>
    <w:rsid w:val="009F2628"/>
    <w:rsid w:val="009F3EC2"/>
    <w:rsid w:val="009F486E"/>
    <w:rsid w:val="00A0217B"/>
    <w:rsid w:val="00A13201"/>
    <w:rsid w:val="00A13FF9"/>
    <w:rsid w:val="00A21610"/>
    <w:rsid w:val="00A23D0D"/>
    <w:rsid w:val="00A33FE9"/>
    <w:rsid w:val="00A3460F"/>
    <w:rsid w:val="00A35FBB"/>
    <w:rsid w:val="00A42499"/>
    <w:rsid w:val="00A54073"/>
    <w:rsid w:val="00A558A5"/>
    <w:rsid w:val="00A56DBF"/>
    <w:rsid w:val="00A652C2"/>
    <w:rsid w:val="00A67182"/>
    <w:rsid w:val="00A70B4A"/>
    <w:rsid w:val="00A7250B"/>
    <w:rsid w:val="00A74BA7"/>
    <w:rsid w:val="00A756D0"/>
    <w:rsid w:val="00A75921"/>
    <w:rsid w:val="00A854DD"/>
    <w:rsid w:val="00A905EE"/>
    <w:rsid w:val="00A975DB"/>
    <w:rsid w:val="00A979A3"/>
    <w:rsid w:val="00AA1A75"/>
    <w:rsid w:val="00AA22A4"/>
    <w:rsid w:val="00AA7740"/>
    <w:rsid w:val="00AB0D39"/>
    <w:rsid w:val="00AB1BE1"/>
    <w:rsid w:val="00AB1D88"/>
    <w:rsid w:val="00AB1E22"/>
    <w:rsid w:val="00AB62E3"/>
    <w:rsid w:val="00AC1898"/>
    <w:rsid w:val="00AD0930"/>
    <w:rsid w:val="00AD4DC5"/>
    <w:rsid w:val="00AD5F89"/>
    <w:rsid w:val="00AE1473"/>
    <w:rsid w:val="00AE1522"/>
    <w:rsid w:val="00AE71C0"/>
    <w:rsid w:val="00AE7CF2"/>
    <w:rsid w:val="00AF6CEB"/>
    <w:rsid w:val="00AF729B"/>
    <w:rsid w:val="00B03473"/>
    <w:rsid w:val="00B07E09"/>
    <w:rsid w:val="00B11BD7"/>
    <w:rsid w:val="00B14E47"/>
    <w:rsid w:val="00B2189B"/>
    <w:rsid w:val="00B3403D"/>
    <w:rsid w:val="00B42E43"/>
    <w:rsid w:val="00B44E12"/>
    <w:rsid w:val="00B609B3"/>
    <w:rsid w:val="00B60A9D"/>
    <w:rsid w:val="00B62208"/>
    <w:rsid w:val="00B62B89"/>
    <w:rsid w:val="00B63681"/>
    <w:rsid w:val="00B63AEE"/>
    <w:rsid w:val="00B63D3C"/>
    <w:rsid w:val="00B66CFA"/>
    <w:rsid w:val="00B741F9"/>
    <w:rsid w:val="00B8039F"/>
    <w:rsid w:val="00B8714E"/>
    <w:rsid w:val="00B962B5"/>
    <w:rsid w:val="00BA2AF5"/>
    <w:rsid w:val="00BA2B5D"/>
    <w:rsid w:val="00BB6120"/>
    <w:rsid w:val="00BB65C8"/>
    <w:rsid w:val="00BC79E1"/>
    <w:rsid w:val="00BD0C13"/>
    <w:rsid w:val="00BD5956"/>
    <w:rsid w:val="00BE4641"/>
    <w:rsid w:val="00BF02FE"/>
    <w:rsid w:val="00BF4F43"/>
    <w:rsid w:val="00BF5B2E"/>
    <w:rsid w:val="00BF6596"/>
    <w:rsid w:val="00C04CF2"/>
    <w:rsid w:val="00C06335"/>
    <w:rsid w:val="00C076CA"/>
    <w:rsid w:val="00C114CF"/>
    <w:rsid w:val="00C128D3"/>
    <w:rsid w:val="00C161D7"/>
    <w:rsid w:val="00C17905"/>
    <w:rsid w:val="00C218C8"/>
    <w:rsid w:val="00C21B3D"/>
    <w:rsid w:val="00C22661"/>
    <w:rsid w:val="00C23306"/>
    <w:rsid w:val="00C268EE"/>
    <w:rsid w:val="00C36D64"/>
    <w:rsid w:val="00C47D64"/>
    <w:rsid w:val="00C619D9"/>
    <w:rsid w:val="00C675A4"/>
    <w:rsid w:val="00C71229"/>
    <w:rsid w:val="00C75718"/>
    <w:rsid w:val="00C81067"/>
    <w:rsid w:val="00C9046B"/>
    <w:rsid w:val="00C910AA"/>
    <w:rsid w:val="00C94532"/>
    <w:rsid w:val="00C9561D"/>
    <w:rsid w:val="00C97127"/>
    <w:rsid w:val="00CA077A"/>
    <w:rsid w:val="00CA45B6"/>
    <w:rsid w:val="00CB4CE8"/>
    <w:rsid w:val="00CB5BB1"/>
    <w:rsid w:val="00CC36F1"/>
    <w:rsid w:val="00CC4BCD"/>
    <w:rsid w:val="00CC702A"/>
    <w:rsid w:val="00CC7DAF"/>
    <w:rsid w:val="00CD232D"/>
    <w:rsid w:val="00CD4B6B"/>
    <w:rsid w:val="00CF0C1A"/>
    <w:rsid w:val="00CF3989"/>
    <w:rsid w:val="00D01981"/>
    <w:rsid w:val="00D022C0"/>
    <w:rsid w:val="00D14429"/>
    <w:rsid w:val="00D157EE"/>
    <w:rsid w:val="00D1738C"/>
    <w:rsid w:val="00D23E88"/>
    <w:rsid w:val="00D273E7"/>
    <w:rsid w:val="00D2759D"/>
    <w:rsid w:val="00D37CAD"/>
    <w:rsid w:val="00D47A20"/>
    <w:rsid w:val="00D52B4F"/>
    <w:rsid w:val="00D5597C"/>
    <w:rsid w:val="00D64EA7"/>
    <w:rsid w:val="00D66EB1"/>
    <w:rsid w:val="00D72309"/>
    <w:rsid w:val="00D835E7"/>
    <w:rsid w:val="00D85CFB"/>
    <w:rsid w:val="00D94EAA"/>
    <w:rsid w:val="00DB067C"/>
    <w:rsid w:val="00DB2FD6"/>
    <w:rsid w:val="00DB4929"/>
    <w:rsid w:val="00DB68DF"/>
    <w:rsid w:val="00DB742E"/>
    <w:rsid w:val="00DC6FEE"/>
    <w:rsid w:val="00DD152E"/>
    <w:rsid w:val="00DD7202"/>
    <w:rsid w:val="00DD7849"/>
    <w:rsid w:val="00DE5B15"/>
    <w:rsid w:val="00DE5D57"/>
    <w:rsid w:val="00DF010B"/>
    <w:rsid w:val="00DF0EDA"/>
    <w:rsid w:val="00DF2189"/>
    <w:rsid w:val="00DF428E"/>
    <w:rsid w:val="00DF7842"/>
    <w:rsid w:val="00E17C96"/>
    <w:rsid w:val="00E3163C"/>
    <w:rsid w:val="00E317C3"/>
    <w:rsid w:val="00E31B80"/>
    <w:rsid w:val="00E34D79"/>
    <w:rsid w:val="00E36C24"/>
    <w:rsid w:val="00E45208"/>
    <w:rsid w:val="00E51864"/>
    <w:rsid w:val="00E56342"/>
    <w:rsid w:val="00E61BF1"/>
    <w:rsid w:val="00E62729"/>
    <w:rsid w:val="00E64BB4"/>
    <w:rsid w:val="00E67994"/>
    <w:rsid w:val="00E72B8F"/>
    <w:rsid w:val="00E844D4"/>
    <w:rsid w:val="00E928E5"/>
    <w:rsid w:val="00EA2D5E"/>
    <w:rsid w:val="00EA31BD"/>
    <w:rsid w:val="00EA44DE"/>
    <w:rsid w:val="00EA4D18"/>
    <w:rsid w:val="00EB31C1"/>
    <w:rsid w:val="00EB3772"/>
    <w:rsid w:val="00EB4513"/>
    <w:rsid w:val="00EB490B"/>
    <w:rsid w:val="00EB4D6E"/>
    <w:rsid w:val="00EC13A6"/>
    <w:rsid w:val="00EC1EC3"/>
    <w:rsid w:val="00ED3C06"/>
    <w:rsid w:val="00ED71EA"/>
    <w:rsid w:val="00EE2660"/>
    <w:rsid w:val="00EE7263"/>
    <w:rsid w:val="00EF12EF"/>
    <w:rsid w:val="00EF2EED"/>
    <w:rsid w:val="00EF5694"/>
    <w:rsid w:val="00EF58E1"/>
    <w:rsid w:val="00EF616D"/>
    <w:rsid w:val="00F03F57"/>
    <w:rsid w:val="00F04CEB"/>
    <w:rsid w:val="00F059FE"/>
    <w:rsid w:val="00F05F6B"/>
    <w:rsid w:val="00F06371"/>
    <w:rsid w:val="00F10898"/>
    <w:rsid w:val="00F2510F"/>
    <w:rsid w:val="00F26CDC"/>
    <w:rsid w:val="00F30493"/>
    <w:rsid w:val="00F327F9"/>
    <w:rsid w:val="00F3516A"/>
    <w:rsid w:val="00F35884"/>
    <w:rsid w:val="00F369B0"/>
    <w:rsid w:val="00F3739A"/>
    <w:rsid w:val="00F40392"/>
    <w:rsid w:val="00F45971"/>
    <w:rsid w:val="00F522A9"/>
    <w:rsid w:val="00F5697B"/>
    <w:rsid w:val="00F57B64"/>
    <w:rsid w:val="00F61954"/>
    <w:rsid w:val="00F63101"/>
    <w:rsid w:val="00F658CC"/>
    <w:rsid w:val="00F66A3B"/>
    <w:rsid w:val="00F709F1"/>
    <w:rsid w:val="00F735BD"/>
    <w:rsid w:val="00F813EC"/>
    <w:rsid w:val="00F8769D"/>
    <w:rsid w:val="00F90514"/>
    <w:rsid w:val="00F91657"/>
    <w:rsid w:val="00F92707"/>
    <w:rsid w:val="00F949A6"/>
    <w:rsid w:val="00FA3007"/>
    <w:rsid w:val="00FA3999"/>
    <w:rsid w:val="00FA44EE"/>
    <w:rsid w:val="00FB59A2"/>
    <w:rsid w:val="00FB636B"/>
    <w:rsid w:val="00FB7741"/>
    <w:rsid w:val="00FC4C4D"/>
    <w:rsid w:val="00FC53F3"/>
    <w:rsid w:val="00FC6176"/>
    <w:rsid w:val="00FD055C"/>
    <w:rsid w:val="00FD6433"/>
    <w:rsid w:val="00FD6BC9"/>
    <w:rsid w:val="00FE10BD"/>
    <w:rsid w:val="00FE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7647F3"/>
  <w15:docId w15:val="{9CD02BF9-CFA7-4B77-8BB9-8EAD665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link w:val="Heading2Char"/>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uiPriority w:val="99"/>
    <w:rsid w:val="00EB490B"/>
    <w:pPr>
      <w:spacing w:before="100" w:beforeAutospacing="1" w:after="100" w:afterAutospacing="1"/>
    </w:pPr>
    <w:rPr>
      <w:rFonts w:ascii="Times New Roman" w:hAnsi="Times New Roman"/>
      <w:lang w:val="en-US"/>
    </w:rPr>
  </w:style>
  <w:style w:type="character" w:customStyle="1" w:styleId="FooterChar">
    <w:name w:val="Footer Char"/>
    <w:link w:val="Footer"/>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 w:type="character" w:customStyle="1" w:styleId="Heading2Char">
    <w:name w:val="Heading 2 Char"/>
    <w:basedOn w:val="DefaultParagraphFont"/>
    <w:link w:val="Heading2"/>
    <w:rsid w:val="0082116D"/>
    <w:rPr>
      <w:rFonts w:ascii="Comic Sans MS" w:hAnsi="Comic Sans MS"/>
      <w:sz w:val="24"/>
      <w:szCs w:val="24"/>
      <w:u w:val="single"/>
      <w:lang w:eastAsia="en-US"/>
    </w:rPr>
  </w:style>
  <w:style w:type="character" w:customStyle="1" w:styleId="BodyTextChar">
    <w:name w:val="Body Text Char"/>
    <w:basedOn w:val="DefaultParagraphFont"/>
    <w:link w:val="BodyText"/>
    <w:rsid w:val="0082116D"/>
    <w:rPr>
      <w:sz w:val="26"/>
      <w:szCs w:val="24"/>
      <w:lang w:eastAsia="en-US"/>
    </w:rPr>
  </w:style>
  <w:style w:type="character" w:styleId="CommentReference">
    <w:name w:val="annotation reference"/>
    <w:basedOn w:val="DefaultParagraphFont"/>
    <w:semiHidden/>
    <w:unhideWhenUsed/>
    <w:rsid w:val="00BB65C8"/>
    <w:rPr>
      <w:sz w:val="16"/>
      <w:szCs w:val="16"/>
    </w:rPr>
  </w:style>
  <w:style w:type="paragraph" w:styleId="CommentText">
    <w:name w:val="annotation text"/>
    <w:basedOn w:val="Normal"/>
    <w:link w:val="CommentTextChar"/>
    <w:semiHidden/>
    <w:unhideWhenUsed/>
    <w:rsid w:val="00BB65C8"/>
    <w:rPr>
      <w:sz w:val="20"/>
      <w:szCs w:val="20"/>
    </w:rPr>
  </w:style>
  <w:style w:type="character" w:customStyle="1" w:styleId="CommentTextChar">
    <w:name w:val="Comment Text Char"/>
    <w:basedOn w:val="DefaultParagraphFont"/>
    <w:link w:val="CommentText"/>
    <w:semiHidden/>
    <w:rsid w:val="00BB65C8"/>
    <w:rPr>
      <w:rFonts w:ascii="Comic Sans MS" w:hAnsi="Comic Sans MS"/>
      <w:lang w:eastAsia="en-US"/>
    </w:rPr>
  </w:style>
  <w:style w:type="paragraph" w:styleId="CommentSubject">
    <w:name w:val="annotation subject"/>
    <w:basedOn w:val="CommentText"/>
    <w:next w:val="CommentText"/>
    <w:link w:val="CommentSubjectChar"/>
    <w:semiHidden/>
    <w:unhideWhenUsed/>
    <w:rsid w:val="00BB65C8"/>
    <w:rPr>
      <w:b/>
      <w:bCs/>
    </w:rPr>
  </w:style>
  <w:style w:type="character" w:customStyle="1" w:styleId="CommentSubjectChar">
    <w:name w:val="Comment Subject Char"/>
    <w:basedOn w:val="CommentTextChar"/>
    <w:link w:val="CommentSubject"/>
    <w:semiHidden/>
    <w:rsid w:val="00BB65C8"/>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3150">
      <w:bodyDiv w:val="1"/>
      <w:marLeft w:val="0"/>
      <w:marRight w:val="0"/>
      <w:marTop w:val="0"/>
      <w:marBottom w:val="0"/>
      <w:divBdr>
        <w:top w:val="none" w:sz="0" w:space="0" w:color="auto"/>
        <w:left w:val="none" w:sz="0" w:space="0" w:color="auto"/>
        <w:bottom w:val="none" w:sz="0" w:space="0" w:color="auto"/>
        <w:right w:val="none" w:sz="0" w:space="0" w:color="auto"/>
      </w:divBdr>
    </w:div>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670B-46AF-43AA-B2BE-9A122B6D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3814</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2020-09-21T10:37:00Z</cp:lastPrinted>
  <dcterms:created xsi:type="dcterms:W3CDTF">2021-09-14T13:19:00Z</dcterms:created>
  <dcterms:modified xsi:type="dcterms:W3CDTF">2021-09-14T13:19:00Z</dcterms:modified>
</cp:coreProperties>
</file>