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E6" w:rsidRPr="00D820CE" w:rsidRDefault="00AF729B" w:rsidP="004C37E6">
      <w:pPr>
        <w:pStyle w:val="BodyText"/>
        <w:jc w:val="center"/>
        <w:rPr>
          <w:rFonts w:ascii="Tahoma" w:hAnsi="Tahoma" w:cs="Tahoma"/>
          <w:b/>
          <w:sz w:val="24"/>
        </w:rPr>
      </w:pPr>
      <w:r w:rsidRPr="00D820CE">
        <w:rPr>
          <w:rFonts w:ascii="Tahoma" w:hAnsi="Tahoma" w:cs="Tahoma"/>
          <w:b/>
          <w:sz w:val="24"/>
        </w:rPr>
        <w:t>MINUTES</w:t>
      </w:r>
      <w:r w:rsidR="004C37E6" w:rsidRPr="00D820CE">
        <w:rPr>
          <w:rFonts w:ascii="Tahoma" w:hAnsi="Tahoma" w:cs="Tahoma"/>
          <w:b/>
          <w:sz w:val="24"/>
        </w:rPr>
        <w:t xml:space="preserve"> FOR MEETING OF THE GOVERNING BODY OF</w:t>
      </w:r>
    </w:p>
    <w:p w:rsidR="004C37E6" w:rsidRPr="00D820CE" w:rsidRDefault="004C37E6" w:rsidP="007C7371">
      <w:pPr>
        <w:pStyle w:val="BodyText"/>
        <w:jc w:val="center"/>
        <w:rPr>
          <w:rFonts w:ascii="Tahoma" w:hAnsi="Tahoma" w:cs="Tahoma"/>
          <w:b/>
          <w:sz w:val="24"/>
        </w:rPr>
      </w:pPr>
      <w:r w:rsidRPr="00D820CE">
        <w:rPr>
          <w:rFonts w:ascii="Tahoma" w:hAnsi="Tahoma" w:cs="Tahoma"/>
          <w:b/>
          <w:sz w:val="24"/>
        </w:rPr>
        <w:t>SHENFIELD HIGH SCHOOL</w:t>
      </w:r>
    </w:p>
    <w:p w:rsidR="004C37E6" w:rsidRPr="00D820CE" w:rsidRDefault="00896F20" w:rsidP="007C7371">
      <w:pPr>
        <w:jc w:val="center"/>
        <w:rPr>
          <w:rFonts w:ascii="Tahoma" w:hAnsi="Tahoma" w:cs="Tahoma"/>
          <w:b/>
        </w:rPr>
      </w:pPr>
      <w:r w:rsidRPr="00D820CE">
        <w:rPr>
          <w:rFonts w:ascii="Tahoma" w:hAnsi="Tahoma" w:cs="Tahoma"/>
          <w:b/>
        </w:rPr>
        <w:t>6</w:t>
      </w:r>
      <w:r w:rsidRPr="00D820CE">
        <w:rPr>
          <w:rFonts w:ascii="Tahoma" w:hAnsi="Tahoma" w:cs="Tahoma"/>
          <w:b/>
          <w:vertAlign w:val="superscript"/>
        </w:rPr>
        <w:t>th</w:t>
      </w:r>
      <w:r w:rsidRPr="00D820CE">
        <w:rPr>
          <w:rFonts w:ascii="Tahoma" w:hAnsi="Tahoma" w:cs="Tahoma"/>
          <w:b/>
        </w:rPr>
        <w:t xml:space="preserve"> July 2023 at 4:30pm</w:t>
      </w:r>
    </w:p>
    <w:p w:rsidR="007C7371" w:rsidRPr="00D820CE" w:rsidRDefault="007C7371" w:rsidP="007C7371">
      <w:pPr>
        <w:jc w:val="center"/>
        <w:rPr>
          <w:rFonts w:ascii="Tahoma" w:hAnsi="Tahoma" w:cs="Tahoma"/>
          <w:b/>
        </w:rPr>
      </w:pPr>
    </w:p>
    <w:p w:rsidR="008240BE" w:rsidRPr="00D820CE" w:rsidRDefault="007C7371" w:rsidP="007C7371">
      <w:pPr>
        <w:rPr>
          <w:rFonts w:ascii="Tahoma" w:hAnsi="Tahoma" w:cs="Tahoma"/>
          <w:b/>
        </w:rPr>
      </w:pPr>
      <w:r w:rsidRPr="00D820CE">
        <w:rPr>
          <w:rFonts w:ascii="Tahoma" w:hAnsi="Tahoma" w:cs="Tahoma"/>
          <w:b/>
        </w:rPr>
        <w:t>Present:</w:t>
      </w:r>
      <w:r w:rsidR="008240BE" w:rsidRPr="00D820CE">
        <w:rPr>
          <w:rFonts w:ascii="Tahoma" w:hAnsi="Tahoma" w:cs="Tahoma"/>
        </w:rPr>
        <w:tab/>
      </w:r>
      <w:r w:rsidR="008240BE" w:rsidRPr="00D820CE">
        <w:rPr>
          <w:rFonts w:ascii="Tahoma" w:hAnsi="Tahoma" w:cs="Tahoma"/>
        </w:rPr>
        <w:tab/>
      </w:r>
    </w:p>
    <w:p w:rsidR="00896F20" w:rsidRPr="00D820CE" w:rsidRDefault="00896F20" w:rsidP="00896F20">
      <w:pPr>
        <w:rPr>
          <w:rFonts w:ascii="Tahoma" w:hAnsi="Tahoma" w:cs="Tahoma"/>
          <w:sz w:val="22"/>
          <w:szCs w:val="22"/>
        </w:rPr>
      </w:pPr>
      <w:r w:rsidRPr="00D820CE">
        <w:rPr>
          <w:rFonts w:ascii="Tahoma" w:hAnsi="Tahoma" w:cs="Tahoma"/>
          <w:sz w:val="22"/>
          <w:szCs w:val="22"/>
        </w:rPr>
        <w:t>Mr Julian Beard</w:t>
      </w:r>
      <w:r w:rsidR="00035BD0" w:rsidRPr="00D820CE">
        <w:rPr>
          <w:rFonts w:ascii="Tahoma" w:hAnsi="Tahoma" w:cs="Tahoma"/>
          <w:sz w:val="22"/>
          <w:szCs w:val="22"/>
        </w:rPr>
        <w:tab/>
      </w:r>
      <w:r w:rsidR="00035BD0" w:rsidRPr="00D820CE">
        <w:rPr>
          <w:rFonts w:ascii="Tahoma" w:hAnsi="Tahoma" w:cs="Tahoma"/>
          <w:sz w:val="22"/>
          <w:szCs w:val="22"/>
        </w:rPr>
        <w:tab/>
      </w:r>
      <w:r w:rsidR="00035BD0" w:rsidRPr="00D820CE">
        <w:rPr>
          <w:rFonts w:ascii="Tahoma" w:hAnsi="Tahoma" w:cs="Tahoma"/>
          <w:sz w:val="22"/>
          <w:szCs w:val="22"/>
        </w:rPr>
        <w:tab/>
        <w:t>Co- opted Governor</w:t>
      </w:r>
    </w:p>
    <w:p w:rsidR="00896F20" w:rsidRPr="00D820CE" w:rsidRDefault="00896F20" w:rsidP="00896F20">
      <w:pPr>
        <w:rPr>
          <w:rFonts w:ascii="Tahoma" w:hAnsi="Tahoma" w:cs="Tahoma"/>
          <w:sz w:val="22"/>
          <w:szCs w:val="22"/>
        </w:rPr>
      </w:pPr>
      <w:r w:rsidRPr="00D820CE">
        <w:rPr>
          <w:rFonts w:ascii="Tahoma" w:hAnsi="Tahoma" w:cs="Tahoma"/>
          <w:sz w:val="22"/>
          <w:szCs w:val="22"/>
        </w:rPr>
        <w:t>Mrs Katharine Boulton</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Co- opted Governor</w:t>
      </w:r>
    </w:p>
    <w:p w:rsidR="00896F20" w:rsidRPr="00D820CE" w:rsidRDefault="00896F20" w:rsidP="00896F20">
      <w:pPr>
        <w:rPr>
          <w:rFonts w:ascii="Tahoma" w:hAnsi="Tahoma" w:cs="Tahoma"/>
          <w:sz w:val="22"/>
          <w:szCs w:val="22"/>
        </w:rPr>
      </w:pPr>
      <w:r w:rsidRPr="00D820CE">
        <w:rPr>
          <w:rFonts w:ascii="Tahoma" w:hAnsi="Tahoma" w:cs="Tahoma"/>
          <w:sz w:val="22"/>
          <w:szCs w:val="22"/>
        </w:rPr>
        <w:t>Mr David Churchill</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Parent Governor</w:t>
      </w:r>
    </w:p>
    <w:p w:rsidR="00896F20" w:rsidRPr="00D820CE" w:rsidRDefault="00896F20" w:rsidP="00896F20">
      <w:pPr>
        <w:rPr>
          <w:rFonts w:ascii="Tahoma" w:hAnsi="Tahoma" w:cs="Tahoma"/>
          <w:sz w:val="22"/>
          <w:szCs w:val="22"/>
        </w:rPr>
      </w:pPr>
      <w:r w:rsidRPr="00D820CE">
        <w:rPr>
          <w:rFonts w:ascii="Tahoma" w:hAnsi="Tahoma" w:cs="Tahoma"/>
          <w:sz w:val="22"/>
          <w:szCs w:val="22"/>
        </w:rPr>
        <w:t>Mr Gary Haines</w:t>
      </w:r>
      <w:r w:rsidR="00035BD0" w:rsidRPr="00D820CE">
        <w:rPr>
          <w:rFonts w:ascii="Tahoma" w:hAnsi="Tahoma" w:cs="Tahoma"/>
          <w:sz w:val="22"/>
          <w:szCs w:val="22"/>
        </w:rPr>
        <w:tab/>
      </w:r>
      <w:r w:rsidR="00035BD0" w:rsidRPr="00D820CE">
        <w:rPr>
          <w:rFonts w:ascii="Tahoma" w:hAnsi="Tahoma" w:cs="Tahoma"/>
          <w:sz w:val="22"/>
          <w:szCs w:val="22"/>
        </w:rPr>
        <w:tab/>
      </w:r>
      <w:r w:rsidR="00035BD0" w:rsidRPr="00D820CE">
        <w:rPr>
          <w:rFonts w:ascii="Tahoma" w:hAnsi="Tahoma" w:cs="Tahoma"/>
          <w:sz w:val="22"/>
          <w:szCs w:val="22"/>
        </w:rPr>
        <w:tab/>
        <w:t>Governor</w:t>
      </w:r>
    </w:p>
    <w:p w:rsidR="00896F20" w:rsidRPr="00D820CE" w:rsidRDefault="00896F20" w:rsidP="00896F20">
      <w:pPr>
        <w:rPr>
          <w:rFonts w:ascii="Tahoma" w:hAnsi="Tahoma" w:cs="Tahoma"/>
          <w:sz w:val="22"/>
          <w:szCs w:val="22"/>
        </w:rPr>
      </w:pPr>
      <w:r w:rsidRPr="00D820CE">
        <w:rPr>
          <w:rFonts w:ascii="Tahoma" w:hAnsi="Tahoma" w:cs="Tahoma"/>
          <w:sz w:val="22"/>
          <w:szCs w:val="22"/>
        </w:rPr>
        <w:t>Mrs Clare Hoddy</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Governor</w:t>
      </w:r>
    </w:p>
    <w:p w:rsidR="00896F20" w:rsidRPr="00D820CE" w:rsidRDefault="00896F20" w:rsidP="00896F20">
      <w:pPr>
        <w:rPr>
          <w:rFonts w:ascii="Tahoma" w:hAnsi="Tahoma" w:cs="Tahoma"/>
          <w:sz w:val="22"/>
          <w:szCs w:val="22"/>
        </w:rPr>
      </w:pPr>
      <w:r w:rsidRPr="00D820CE">
        <w:rPr>
          <w:rFonts w:ascii="Tahoma" w:hAnsi="Tahoma" w:cs="Tahoma"/>
          <w:sz w:val="22"/>
          <w:szCs w:val="22"/>
        </w:rPr>
        <w:t>Mr Stuart Roberts</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Staff Governo</w:t>
      </w:r>
      <w:r w:rsidR="00E61505">
        <w:rPr>
          <w:rFonts w:ascii="Tahoma" w:hAnsi="Tahoma" w:cs="Tahoma"/>
          <w:sz w:val="22"/>
          <w:szCs w:val="22"/>
        </w:rPr>
        <w:t>r</w:t>
      </w:r>
    </w:p>
    <w:p w:rsidR="00896F20" w:rsidRPr="00D820CE" w:rsidRDefault="00896F20" w:rsidP="00896F20">
      <w:pPr>
        <w:rPr>
          <w:rFonts w:ascii="Tahoma" w:hAnsi="Tahoma" w:cs="Tahoma"/>
          <w:sz w:val="22"/>
          <w:szCs w:val="22"/>
        </w:rPr>
      </w:pPr>
      <w:r w:rsidRPr="00D820CE">
        <w:rPr>
          <w:rFonts w:ascii="Tahoma" w:hAnsi="Tahoma" w:cs="Tahoma"/>
          <w:sz w:val="22"/>
          <w:szCs w:val="22"/>
        </w:rPr>
        <w:t>Mrs Jane Swettenham (Chair)</w:t>
      </w:r>
      <w:r w:rsidRPr="00D820CE">
        <w:rPr>
          <w:rFonts w:ascii="Tahoma" w:hAnsi="Tahoma" w:cs="Tahoma"/>
          <w:sz w:val="22"/>
          <w:szCs w:val="22"/>
        </w:rPr>
        <w:tab/>
      </w:r>
      <w:r w:rsidRPr="00D820CE">
        <w:rPr>
          <w:rFonts w:ascii="Tahoma" w:hAnsi="Tahoma" w:cs="Tahoma"/>
          <w:sz w:val="22"/>
          <w:szCs w:val="22"/>
        </w:rPr>
        <w:tab/>
        <w:t>Co-opted Governor</w:t>
      </w:r>
    </w:p>
    <w:p w:rsidR="00896F20" w:rsidRPr="00D820CE" w:rsidRDefault="00896F20" w:rsidP="00896F20">
      <w:pPr>
        <w:rPr>
          <w:rFonts w:ascii="Tahoma" w:hAnsi="Tahoma" w:cs="Tahoma"/>
          <w:sz w:val="22"/>
          <w:szCs w:val="22"/>
        </w:rPr>
      </w:pPr>
      <w:r w:rsidRPr="00D820CE">
        <w:rPr>
          <w:rFonts w:ascii="Tahoma" w:hAnsi="Tahoma" w:cs="Tahoma"/>
          <w:sz w:val="22"/>
          <w:szCs w:val="22"/>
        </w:rPr>
        <w:t>Mr Andy Williams</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 xml:space="preserve">Governor </w:t>
      </w:r>
    </w:p>
    <w:p w:rsidR="00896F20" w:rsidRPr="00D820CE" w:rsidRDefault="00896F20" w:rsidP="00896F20">
      <w:pPr>
        <w:rPr>
          <w:rFonts w:ascii="Tahoma" w:hAnsi="Tahoma" w:cs="Tahoma"/>
          <w:sz w:val="22"/>
          <w:szCs w:val="22"/>
        </w:rPr>
      </w:pPr>
      <w:r w:rsidRPr="00D820CE">
        <w:rPr>
          <w:rFonts w:ascii="Tahoma" w:hAnsi="Tahoma" w:cs="Tahoma"/>
          <w:sz w:val="22"/>
          <w:szCs w:val="22"/>
        </w:rPr>
        <w:t xml:space="preserve">Miss Clare Costello </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Headteacher – Ex Officio</w:t>
      </w:r>
    </w:p>
    <w:p w:rsidR="007C7371" w:rsidRPr="00D820CE" w:rsidRDefault="007C7371" w:rsidP="007C7371">
      <w:pPr>
        <w:rPr>
          <w:rFonts w:ascii="Tahoma" w:hAnsi="Tahoma" w:cs="Tahoma"/>
        </w:rPr>
      </w:pPr>
    </w:p>
    <w:p w:rsidR="00301412" w:rsidRPr="00D820CE"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D820CE" w:rsidTr="00D273E7">
        <w:tc>
          <w:tcPr>
            <w:tcW w:w="675" w:type="dxa"/>
            <w:shd w:val="clear" w:color="auto" w:fill="auto"/>
          </w:tcPr>
          <w:p w:rsidR="007C7371" w:rsidRPr="00D820CE" w:rsidRDefault="007C7371" w:rsidP="007C7371">
            <w:pPr>
              <w:rPr>
                <w:rFonts w:ascii="Tahoma" w:hAnsi="Tahoma" w:cs="Tahoma"/>
              </w:rPr>
            </w:pPr>
          </w:p>
        </w:tc>
        <w:tc>
          <w:tcPr>
            <w:tcW w:w="7604" w:type="dxa"/>
            <w:shd w:val="clear" w:color="auto" w:fill="auto"/>
          </w:tcPr>
          <w:p w:rsidR="007C7371" w:rsidRPr="00D820CE" w:rsidRDefault="007C7371" w:rsidP="007C7371">
            <w:pPr>
              <w:rPr>
                <w:rFonts w:ascii="Tahoma" w:hAnsi="Tahoma" w:cs="Tahoma"/>
              </w:rPr>
            </w:pPr>
          </w:p>
        </w:tc>
        <w:tc>
          <w:tcPr>
            <w:tcW w:w="1199" w:type="dxa"/>
            <w:shd w:val="clear" w:color="auto" w:fill="auto"/>
          </w:tcPr>
          <w:p w:rsidR="007C7371" w:rsidRPr="00D820CE" w:rsidRDefault="007C7371" w:rsidP="00AD4DC5">
            <w:pPr>
              <w:jc w:val="center"/>
              <w:rPr>
                <w:rFonts w:ascii="Tahoma" w:hAnsi="Tahoma" w:cs="Tahoma"/>
                <w:b/>
              </w:rPr>
            </w:pPr>
            <w:r w:rsidRPr="00D820CE">
              <w:rPr>
                <w:rFonts w:ascii="Tahoma" w:hAnsi="Tahoma" w:cs="Tahoma"/>
                <w:b/>
              </w:rPr>
              <w:t>ACTION</w:t>
            </w:r>
          </w:p>
        </w:tc>
      </w:tr>
      <w:tr w:rsidR="007C7371" w:rsidRPr="00D820CE" w:rsidTr="00D273E7">
        <w:tc>
          <w:tcPr>
            <w:tcW w:w="675" w:type="dxa"/>
            <w:shd w:val="clear" w:color="auto" w:fill="auto"/>
          </w:tcPr>
          <w:p w:rsidR="007C7371" w:rsidRPr="001E3B3C" w:rsidRDefault="009D1537" w:rsidP="007C7371">
            <w:pPr>
              <w:rPr>
                <w:rFonts w:ascii="Tahoma" w:hAnsi="Tahoma" w:cs="Tahoma"/>
              </w:rPr>
            </w:pPr>
            <w:r w:rsidRPr="001E3B3C">
              <w:rPr>
                <w:rFonts w:ascii="Tahoma" w:hAnsi="Tahoma" w:cs="Tahoma"/>
              </w:rPr>
              <w:t>1</w:t>
            </w:r>
          </w:p>
        </w:tc>
        <w:tc>
          <w:tcPr>
            <w:tcW w:w="7604" w:type="dxa"/>
            <w:shd w:val="clear" w:color="auto" w:fill="auto"/>
          </w:tcPr>
          <w:p w:rsidR="005E5FE2" w:rsidRPr="001E3B3C" w:rsidRDefault="005E5FE2" w:rsidP="005E5FE2">
            <w:pPr>
              <w:pStyle w:val="Heading2"/>
              <w:rPr>
                <w:rFonts w:ascii="Tahoma" w:hAnsi="Tahoma" w:cs="Tahoma"/>
                <w:b/>
                <w:u w:val="none"/>
              </w:rPr>
            </w:pPr>
          </w:p>
          <w:p w:rsidR="001250E1" w:rsidRPr="001E3B3C" w:rsidRDefault="001250E1" w:rsidP="001250E1">
            <w:pPr>
              <w:rPr>
                <w:rFonts w:ascii="Tahoma" w:hAnsi="Tahoma" w:cs="Tahoma"/>
              </w:rPr>
            </w:pPr>
            <w:r w:rsidRPr="001E3B3C">
              <w:rPr>
                <w:rFonts w:ascii="Tahoma" w:hAnsi="Tahoma" w:cs="Tahoma"/>
              </w:rPr>
              <w:t>JS reminded governors the meeting was being recorded for the purposes of assisting the preparation of the minutes.</w:t>
            </w:r>
          </w:p>
          <w:p w:rsidR="001250E1" w:rsidRPr="001E3B3C" w:rsidRDefault="001250E1" w:rsidP="001250E1">
            <w:pPr>
              <w:rPr>
                <w:rFonts w:ascii="Tahoma" w:hAnsi="Tahoma" w:cs="Tahoma"/>
                <w:b/>
                <w:bCs/>
              </w:rPr>
            </w:pPr>
            <w:r w:rsidRPr="001E3B3C">
              <w:rPr>
                <w:rFonts w:ascii="Tahoma" w:hAnsi="Tahoma" w:cs="Tahoma"/>
                <w:b/>
                <w:bCs/>
              </w:rPr>
              <w:t>Apologies</w:t>
            </w:r>
          </w:p>
          <w:p w:rsidR="005E5FE2" w:rsidRPr="001E3B3C" w:rsidRDefault="00896F20" w:rsidP="005E5FE2">
            <w:pPr>
              <w:pStyle w:val="Heading2"/>
              <w:rPr>
                <w:rFonts w:ascii="Tahoma" w:hAnsi="Tahoma" w:cs="Tahoma"/>
                <w:u w:val="none"/>
              </w:rPr>
            </w:pPr>
            <w:r w:rsidRPr="001E3B3C">
              <w:rPr>
                <w:rFonts w:ascii="Tahoma" w:hAnsi="Tahoma" w:cs="Tahoma"/>
                <w:u w:val="none"/>
              </w:rPr>
              <w:t>Jo Gray</w:t>
            </w:r>
          </w:p>
          <w:p w:rsidR="00896F20" w:rsidRPr="001E3B3C" w:rsidRDefault="00896F20" w:rsidP="00896F20">
            <w:pPr>
              <w:rPr>
                <w:rFonts w:ascii="Tahoma" w:hAnsi="Tahoma" w:cs="Tahoma"/>
              </w:rPr>
            </w:pPr>
            <w:r w:rsidRPr="001E3B3C">
              <w:rPr>
                <w:rFonts w:ascii="Tahoma" w:hAnsi="Tahoma" w:cs="Tahoma"/>
              </w:rPr>
              <w:t>Victoria Noonan</w:t>
            </w:r>
          </w:p>
          <w:p w:rsidR="00035BD0" w:rsidRPr="001E3B3C" w:rsidRDefault="00035BD0" w:rsidP="00896F20">
            <w:pPr>
              <w:rPr>
                <w:rFonts w:ascii="Tahoma" w:hAnsi="Tahoma" w:cs="Tahoma"/>
              </w:rPr>
            </w:pPr>
            <w:r w:rsidRPr="001E3B3C">
              <w:rPr>
                <w:rFonts w:ascii="Tahoma" w:hAnsi="Tahoma" w:cs="Tahoma"/>
              </w:rPr>
              <w:t>Karuna Shaunak-Hobbs</w:t>
            </w:r>
          </w:p>
          <w:p w:rsidR="00035BD0" w:rsidRPr="001E3B3C" w:rsidRDefault="00035BD0" w:rsidP="00896F20">
            <w:pPr>
              <w:rPr>
                <w:rFonts w:ascii="Tahoma" w:hAnsi="Tahoma" w:cs="Tahoma"/>
              </w:rPr>
            </w:pPr>
          </w:p>
          <w:p w:rsidR="00D820CE" w:rsidRPr="001E3B3C" w:rsidRDefault="00D820CE" w:rsidP="00896F20">
            <w:pPr>
              <w:rPr>
                <w:rFonts w:ascii="Tahoma" w:hAnsi="Tahoma" w:cs="Tahoma"/>
              </w:rPr>
            </w:pPr>
            <w:r w:rsidRPr="001E3B3C">
              <w:rPr>
                <w:rFonts w:ascii="Tahoma" w:hAnsi="Tahoma" w:cs="Tahoma"/>
              </w:rPr>
              <w:t>Welcome - Gary Haines to his first Governing Body meeting</w:t>
            </w:r>
          </w:p>
          <w:p w:rsidR="00D820CE" w:rsidRPr="001E3B3C" w:rsidRDefault="00D820CE" w:rsidP="00896F20">
            <w:pPr>
              <w:rPr>
                <w:rFonts w:ascii="Tahoma" w:hAnsi="Tahoma" w:cs="Tahoma"/>
              </w:rPr>
            </w:pPr>
          </w:p>
          <w:p w:rsidR="00035BD0" w:rsidRPr="001E3B3C" w:rsidRDefault="00035BD0" w:rsidP="00896F20">
            <w:pPr>
              <w:rPr>
                <w:rFonts w:ascii="Tahoma" w:hAnsi="Tahoma" w:cs="Tahoma"/>
              </w:rPr>
            </w:pPr>
            <w:r w:rsidRPr="001E3B3C">
              <w:rPr>
                <w:rFonts w:ascii="Tahoma" w:hAnsi="Tahoma" w:cs="Tahoma"/>
              </w:rPr>
              <w:t xml:space="preserve">Absent </w:t>
            </w:r>
            <w:r w:rsidR="007442B7" w:rsidRPr="001E3B3C">
              <w:rPr>
                <w:rFonts w:ascii="Tahoma" w:hAnsi="Tahoma" w:cs="Tahoma"/>
              </w:rPr>
              <w:t>–</w:t>
            </w:r>
            <w:r w:rsidRPr="001E3B3C">
              <w:rPr>
                <w:rFonts w:ascii="Tahoma" w:hAnsi="Tahoma" w:cs="Tahoma"/>
              </w:rPr>
              <w:t xml:space="preserve"> </w:t>
            </w:r>
            <w:r w:rsidR="007442B7" w:rsidRPr="001E3B3C">
              <w:rPr>
                <w:rFonts w:ascii="Tahoma" w:hAnsi="Tahoma" w:cs="Tahoma"/>
              </w:rPr>
              <w:t>Cajiten D’Silva</w:t>
            </w:r>
          </w:p>
          <w:p w:rsidR="007C7371" w:rsidRPr="001E3B3C" w:rsidRDefault="007C7371" w:rsidP="0041286D">
            <w:pPr>
              <w:rPr>
                <w:rFonts w:ascii="Tahoma" w:hAnsi="Tahoma" w:cs="Tahoma"/>
              </w:rPr>
            </w:pPr>
          </w:p>
        </w:tc>
        <w:tc>
          <w:tcPr>
            <w:tcW w:w="1199" w:type="dxa"/>
            <w:shd w:val="clear" w:color="auto" w:fill="auto"/>
          </w:tcPr>
          <w:p w:rsidR="007C7371" w:rsidRPr="00D820CE" w:rsidRDefault="007C7371" w:rsidP="00AD4DC5">
            <w:pPr>
              <w:jc w:val="center"/>
              <w:rPr>
                <w:rFonts w:ascii="Tahoma" w:hAnsi="Tahoma" w:cs="Tahoma"/>
                <w:b/>
              </w:rPr>
            </w:pPr>
          </w:p>
        </w:tc>
      </w:tr>
      <w:tr w:rsidR="00A905EE" w:rsidRPr="00D820CE" w:rsidTr="00D273E7">
        <w:tc>
          <w:tcPr>
            <w:tcW w:w="675" w:type="dxa"/>
            <w:shd w:val="clear" w:color="auto" w:fill="auto"/>
          </w:tcPr>
          <w:p w:rsidR="00A905EE" w:rsidRPr="00D820CE" w:rsidRDefault="00A905EE" w:rsidP="00A905EE">
            <w:pPr>
              <w:rPr>
                <w:rFonts w:ascii="Tahoma" w:hAnsi="Tahoma" w:cs="Tahoma"/>
              </w:rPr>
            </w:pPr>
            <w:r w:rsidRPr="00D820CE">
              <w:rPr>
                <w:rFonts w:ascii="Tahoma" w:hAnsi="Tahoma" w:cs="Tahoma"/>
              </w:rPr>
              <w:t>2</w:t>
            </w:r>
          </w:p>
        </w:tc>
        <w:tc>
          <w:tcPr>
            <w:tcW w:w="7604" w:type="dxa"/>
            <w:shd w:val="clear" w:color="auto" w:fill="auto"/>
          </w:tcPr>
          <w:p w:rsidR="001A1265" w:rsidRPr="00D820CE" w:rsidRDefault="001A1265" w:rsidP="001A1265">
            <w:pPr>
              <w:rPr>
                <w:rFonts w:ascii="Tahoma" w:hAnsi="Tahoma" w:cs="Tahoma"/>
                <w:b/>
              </w:rPr>
            </w:pPr>
            <w:r w:rsidRPr="00D820CE">
              <w:rPr>
                <w:rFonts w:ascii="Tahoma" w:hAnsi="Tahoma" w:cs="Tahoma"/>
                <w:b/>
              </w:rPr>
              <w:t>NOTIFICATION OF ANY OTHER BUSINESS</w:t>
            </w:r>
          </w:p>
          <w:p w:rsidR="001A1265" w:rsidRPr="00D820CE" w:rsidRDefault="00EE66BC" w:rsidP="001A1265">
            <w:pPr>
              <w:rPr>
                <w:rFonts w:ascii="Tahoma" w:hAnsi="Tahoma" w:cs="Tahoma"/>
              </w:rPr>
            </w:pPr>
            <w:r>
              <w:rPr>
                <w:rFonts w:ascii="Tahoma" w:hAnsi="Tahoma" w:cs="Tahoma"/>
              </w:rPr>
              <w:t>AW would like to raise a safeguarding app under AOB. Governors agreed.</w:t>
            </w:r>
          </w:p>
          <w:p w:rsidR="00A905EE" w:rsidRPr="00D820CE" w:rsidRDefault="00A905EE" w:rsidP="001A1265">
            <w:pPr>
              <w:rPr>
                <w:rFonts w:ascii="Tahoma" w:hAnsi="Tahoma" w:cs="Tahoma"/>
                <w:b/>
              </w:rPr>
            </w:pPr>
          </w:p>
        </w:tc>
        <w:tc>
          <w:tcPr>
            <w:tcW w:w="1199" w:type="dxa"/>
            <w:shd w:val="clear" w:color="auto" w:fill="auto"/>
          </w:tcPr>
          <w:p w:rsidR="00A905EE" w:rsidRPr="00D820CE" w:rsidRDefault="00A905EE" w:rsidP="00AD4DC5">
            <w:pPr>
              <w:jc w:val="center"/>
              <w:rPr>
                <w:rFonts w:ascii="Tahoma" w:hAnsi="Tahoma" w:cs="Tahoma"/>
                <w:b/>
              </w:rPr>
            </w:pPr>
          </w:p>
        </w:tc>
      </w:tr>
      <w:tr w:rsidR="00A905EE" w:rsidRPr="00D820CE" w:rsidTr="00D273E7">
        <w:tc>
          <w:tcPr>
            <w:tcW w:w="675" w:type="dxa"/>
            <w:shd w:val="clear" w:color="auto" w:fill="auto"/>
          </w:tcPr>
          <w:p w:rsidR="00A905EE" w:rsidRPr="00D820CE" w:rsidRDefault="00A905EE" w:rsidP="00A905EE">
            <w:pPr>
              <w:rPr>
                <w:rFonts w:ascii="Tahoma" w:hAnsi="Tahoma" w:cs="Tahoma"/>
              </w:rPr>
            </w:pPr>
            <w:r w:rsidRPr="00D820CE">
              <w:rPr>
                <w:rFonts w:ascii="Tahoma" w:hAnsi="Tahoma" w:cs="Tahoma"/>
              </w:rPr>
              <w:t>3</w:t>
            </w:r>
          </w:p>
        </w:tc>
        <w:tc>
          <w:tcPr>
            <w:tcW w:w="7604" w:type="dxa"/>
            <w:shd w:val="clear" w:color="auto" w:fill="auto"/>
          </w:tcPr>
          <w:p w:rsidR="00C9561D" w:rsidRPr="00D820CE" w:rsidRDefault="001A1265" w:rsidP="001A1265">
            <w:pPr>
              <w:rPr>
                <w:rFonts w:ascii="Tahoma" w:hAnsi="Tahoma" w:cs="Tahoma"/>
                <w:color w:val="000000"/>
                <w:sz w:val="20"/>
                <w:szCs w:val="20"/>
              </w:rPr>
            </w:pPr>
            <w:r w:rsidRPr="00D820CE">
              <w:rPr>
                <w:rFonts w:ascii="Tahoma" w:hAnsi="Tahoma" w:cs="Tahoma"/>
                <w:b/>
              </w:rPr>
              <w:t>DECLARATION OF BUSINESS INTERESTS/CONFLICT OF INTEREST</w:t>
            </w:r>
            <w:r w:rsidR="00C9561D" w:rsidRPr="00D820CE">
              <w:rPr>
                <w:rFonts w:ascii="Tahoma" w:hAnsi="Tahoma" w:cs="Tahoma"/>
                <w:color w:val="000000"/>
                <w:sz w:val="20"/>
                <w:szCs w:val="20"/>
              </w:rPr>
              <w:t xml:space="preserve">. </w:t>
            </w:r>
          </w:p>
          <w:p w:rsidR="00F813EC" w:rsidRPr="00D820CE" w:rsidRDefault="00FF14DC" w:rsidP="00896F20">
            <w:pPr>
              <w:rPr>
                <w:rFonts w:ascii="Tahoma" w:hAnsi="Tahoma" w:cs="Tahoma"/>
              </w:rPr>
            </w:pPr>
            <w:r w:rsidRPr="00D820CE">
              <w:rPr>
                <w:rFonts w:ascii="Tahoma" w:hAnsi="Tahoma" w:cs="Tahoma"/>
              </w:rPr>
              <w:t>None</w:t>
            </w:r>
          </w:p>
          <w:p w:rsidR="00896F20" w:rsidRPr="00D820CE" w:rsidRDefault="00896F20" w:rsidP="00896F20">
            <w:pPr>
              <w:rPr>
                <w:rFonts w:ascii="Tahoma" w:hAnsi="Tahoma" w:cs="Tahoma"/>
              </w:rPr>
            </w:pPr>
          </w:p>
        </w:tc>
        <w:tc>
          <w:tcPr>
            <w:tcW w:w="1199" w:type="dxa"/>
            <w:shd w:val="clear" w:color="auto" w:fill="auto"/>
          </w:tcPr>
          <w:p w:rsidR="00A905EE" w:rsidRPr="00D820CE" w:rsidRDefault="00A905EE" w:rsidP="00AD4DC5">
            <w:pPr>
              <w:jc w:val="center"/>
              <w:rPr>
                <w:rFonts w:ascii="Tahoma" w:hAnsi="Tahoma" w:cs="Tahoma"/>
                <w:b/>
              </w:rPr>
            </w:pPr>
          </w:p>
        </w:tc>
      </w:tr>
      <w:tr w:rsidR="00035BD0" w:rsidRPr="00D820CE" w:rsidTr="00D273E7">
        <w:tc>
          <w:tcPr>
            <w:tcW w:w="675" w:type="dxa"/>
            <w:shd w:val="clear" w:color="auto" w:fill="auto"/>
          </w:tcPr>
          <w:p w:rsidR="00035BD0" w:rsidRPr="00D820CE" w:rsidRDefault="007442B7" w:rsidP="00A905EE">
            <w:pPr>
              <w:rPr>
                <w:rFonts w:ascii="Tahoma" w:hAnsi="Tahoma" w:cs="Tahoma"/>
              </w:rPr>
            </w:pPr>
            <w:r w:rsidRPr="00D820CE">
              <w:rPr>
                <w:rFonts w:ascii="Tahoma" w:hAnsi="Tahoma" w:cs="Tahoma"/>
              </w:rPr>
              <w:t>4</w:t>
            </w:r>
          </w:p>
        </w:tc>
        <w:tc>
          <w:tcPr>
            <w:tcW w:w="7604" w:type="dxa"/>
            <w:shd w:val="clear" w:color="auto" w:fill="auto"/>
          </w:tcPr>
          <w:p w:rsidR="00035BD0" w:rsidRPr="00D820CE" w:rsidRDefault="00035BD0" w:rsidP="00444652">
            <w:pPr>
              <w:pStyle w:val="Heading2"/>
              <w:rPr>
                <w:rFonts w:ascii="Tahoma" w:hAnsi="Tahoma" w:cs="Tahoma"/>
                <w:b/>
                <w:u w:val="none"/>
              </w:rPr>
            </w:pPr>
            <w:r w:rsidRPr="00D820CE">
              <w:rPr>
                <w:rFonts w:ascii="Tahoma" w:hAnsi="Tahoma" w:cs="Tahoma"/>
                <w:b/>
                <w:u w:val="none"/>
              </w:rPr>
              <w:t>GOVERNORS MEM</w:t>
            </w:r>
            <w:r w:rsidR="00FF14DC" w:rsidRPr="00D820CE">
              <w:rPr>
                <w:rFonts w:ascii="Tahoma" w:hAnsi="Tahoma" w:cs="Tahoma"/>
                <w:b/>
                <w:u w:val="none"/>
              </w:rPr>
              <w:t>B</w:t>
            </w:r>
            <w:r w:rsidRPr="00D820CE">
              <w:rPr>
                <w:rFonts w:ascii="Tahoma" w:hAnsi="Tahoma" w:cs="Tahoma"/>
                <w:b/>
                <w:u w:val="none"/>
              </w:rPr>
              <w:t>ERSHIP</w:t>
            </w:r>
          </w:p>
          <w:p w:rsidR="00035BD0" w:rsidRDefault="00FF14DC" w:rsidP="00035BD0">
            <w:pPr>
              <w:rPr>
                <w:rFonts w:ascii="Tahoma" w:hAnsi="Tahoma" w:cs="Tahoma"/>
              </w:rPr>
            </w:pPr>
            <w:r w:rsidRPr="00D820CE">
              <w:rPr>
                <w:rFonts w:ascii="Tahoma" w:hAnsi="Tahoma" w:cs="Tahoma"/>
              </w:rPr>
              <w:t>Lynn Smith resigned in April</w:t>
            </w:r>
            <w:r w:rsidR="00D820CE">
              <w:rPr>
                <w:rFonts w:ascii="Tahoma" w:hAnsi="Tahoma" w:cs="Tahoma"/>
              </w:rPr>
              <w:t xml:space="preserve">, she </w:t>
            </w:r>
            <w:r w:rsidR="00B62309">
              <w:rPr>
                <w:rFonts w:ascii="Tahoma" w:hAnsi="Tahoma" w:cs="Tahoma"/>
              </w:rPr>
              <w:t>had been</w:t>
            </w:r>
            <w:r w:rsidR="00D820CE">
              <w:rPr>
                <w:rFonts w:ascii="Tahoma" w:hAnsi="Tahoma" w:cs="Tahoma"/>
              </w:rPr>
              <w:t xml:space="preserve"> thanked for her contribution to the Govern</w:t>
            </w:r>
            <w:r w:rsidR="00FE3AF7">
              <w:rPr>
                <w:rFonts w:ascii="Tahoma" w:hAnsi="Tahoma" w:cs="Tahoma"/>
              </w:rPr>
              <w:t>ing body</w:t>
            </w:r>
            <w:r w:rsidR="00D820CE">
              <w:rPr>
                <w:rFonts w:ascii="Tahoma" w:hAnsi="Tahoma" w:cs="Tahoma"/>
              </w:rPr>
              <w:t>, particularly with respect to the Resources meetings. JS &amp; CCO to meet with a possible replacement for Lynn.</w:t>
            </w:r>
          </w:p>
          <w:p w:rsidR="000C4C5A" w:rsidRDefault="000C4C5A" w:rsidP="00035BD0">
            <w:pPr>
              <w:rPr>
                <w:rFonts w:ascii="Tahoma" w:hAnsi="Tahoma" w:cs="Tahoma"/>
              </w:rPr>
            </w:pPr>
          </w:p>
          <w:p w:rsidR="000C4C5A" w:rsidRDefault="000C4C5A" w:rsidP="00035BD0">
            <w:pPr>
              <w:rPr>
                <w:rFonts w:ascii="Tahoma" w:hAnsi="Tahoma" w:cs="Tahoma"/>
              </w:rPr>
            </w:pPr>
            <w:r>
              <w:rPr>
                <w:rFonts w:ascii="Tahoma" w:hAnsi="Tahoma" w:cs="Tahoma"/>
              </w:rPr>
              <w:t>No changes of roles</w:t>
            </w:r>
            <w:r w:rsidR="00533403">
              <w:rPr>
                <w:rFonts w:ascii="Tahoma" w:hAnsi="Tahoma" w:cs="Tahoma"/>
              </w:rPr>
              <w:t>/committees</w:t>
            </w:r>
            <w:r>
              <w:rPr>
                <w:rFonts w:ascii="Tahoma" w:hAnsi="Tahoma" w:cs="Tahoma"/>
              </w:rPr>
              <w:t xml:space="preserve"> have been requested</w:t>
            </w:r>
            <w:r w:rsidR="00DE6A7A">
              <w:rPr>
                <w:rFonts w:ascii="Tahoma" w:hAnsi="Tahoma" w:cs="Tahoma"/>
              </w:rPr>
              <w:t xml:space="preserve"> or are required currently.</w:t>
            </w:r>
          </w:p>
          <w:p w:rsidR="000C4C5A" w:rsidRPr="00D820CE" w:rsidRDefault="000C4C5A" w:rsidP="00035BD0">
            <w:pPr>
              <w:rPr>
                <w:rFonts w:ascii="Tahoma" w:hAnsi="Tahoma" w:cs="Tahoma"/>
              </w:rPr>
            </w:pPr>
          </w:p>
        </w:tc>
        <w:tc>
          <w:tcPr>
            <w:tcW w:w="1199" w:type="dxa"/>
            <w:shd w:val="clear" w:color="auto" w:fill="auto"/>
          </w:tcPr>
          <w:p w:rsidR="00035BD0" w:rsidRPr="00D820CE" w:rsidRDefault="00035BD0" w:rsidP="005104E4">
            <w:pPr>
              <w:rPr>
                <w:rFonts w:ascii="Tahoma" w:hAnsi="Tahoma" w:cs="Tahoma"/>
                <w:b/>
                <w:highlight w:val="yellow"/>
              </w:rPr>
            </w:pPr>
          </w:p>
        </w:tc>
      </w:tr>
      <w:tr w:rsidR="00A905EE" w:rsidRPr="00D820CE" w:rsidTr="005104E4">
        <w:trPr>
          <w:trHeight w:val="2117"/>
        </w:trPr>
        <w:tc>
          <w:tcPr>
            <w:tcW w:w="675" w:type="dxa"/>
            <w:shd w:val="clear" w:color="auto" w:fill="auto"/>
          </w:tcPr>
          <w:p w:rsidR="00A905EE" w:rsidRPr="00D820CE" w:rsidRDefault="007442B7" w:rsidP="00A905EE">
            <w:pPr>
              <w:rPr>
                <w:rFonts w:ascii="Tahoma" w:hAnsi="Tahoma" w:cs="Tahoma"/>
              </w:rPr>
            </w:pPr>
            <w:r w:rsidRPr="00D820CE">
              <w:rPr>
                <w:rFonts w:ascii="Tahoma" w:hAnsi="Tahoma" w:cs="Tahoma"/>
              </w:rPr>
              <w:t>5</w:t>
            </w:r>
          </w:p>
        </w:tc>
        <w:tc>
          <w:tcPr>
            <w:tcW w:w="7604" w:type="dxa"/>
            <w:shd w:val="clear" w:color="auto" w:fill="auto"/>
          </w:tcPr>
          <w:p w:rsidR="00A905EE" w:rsidRPr="00D820CE" w:rsidRDefault="00A905EE" w:rsidP="00444652">
            <w:pPr>
              <w:pStyle w:val="Heading2"/>
              <w:rPr>
                <w:rFonts w:ascii="Tahoma" w:hAnsi="Tahoma" w:cs="Tahoma"/>
                <w:b/>
                <w:u w:val="none"/>
              </w:rPr>
            </w:pPr>
            <w:r w:rsidRPr="00D820CE">
              <w:rPr>
                <w:rFonts w:ascii="Tahoma" w:hAnsi="Tahoma" w:cs="Tahoma"/>
                <w:b/>
                <w:u w:val="none"/>
              </w:rPr>
              <w:t>MINUTES OF THE PREVIOUS MEETING</w:t>
            </w:r>
          </w:p>
          <w:p w:rsidR="00A905EE" w:rsidRPr="00D820CE" w:rsidRDefault="00A905EE" w:rsidP="00444652">
            <w:pPr>
              <w:pStyle w:val="Heading2"/>
              <w:rPr>
                <w:rFonts w:ascii="Tahoma" w:hAnsi="Tahoma" w:cs="Tahoma"/>
                <w:u w:val="none"/>
              </w:rPr>
            </w:pPr>
            <w:r w:rsidRPr="00D820CE">
              <w:rPr>
                <w:rFonts w:ascii="Tahoma" w:hAnsi="Tahoma" w:cs="Tahoma"/>
                <w:u w:val="none"/>
              </w:rPr>
              <w:t xml:space="preserve">The minutes of </w:t>
            </w:r>
            <w:r w:rsidR="00BF2255">
              <w:rPr>
                <w:rFonts w:ascii="Tahoma" w:hAnsi="Tahoma" w:cs="Tahoma"/>
                <w:u w:val="none"/>
              </w:rPr>
              <w:t>2</w:t>
            </w:r>
            <w:r w:rsidR="00035BD0" w:rsidRPr="00D820CE">
              <w:rPr>
                <w:rFonts w:ascii="Tahoma" w:hAnsi="Tahoma" w:cs="Tahoma"/>
                <w:u w:val="none"/>
              </w:rPr>
              <w:t>3</w:t>
            </w:r>
            <w:r w:rsidR="00035BD0" w:rsidRPr="00D820CE">
              <w:rPr>
                <w:rFonts w:ascii="Tahoma" w:hAnsi="Tahoma" w:cs="Tahoma"/>
                <w:u w:val="none"/>
                <w:vertAlign w:val="superscript"/>
              </w:rPr>
              <w:t>rd</w:t>
            </w:r>
            <w:r w:rsidR="00035BD0" w:rsidRPr="00D820CE">
              <w:rPr>
                <w:rFonts w:ascii="Tahoma" w:hAnsi="Tahoma" w:cs="Tahoma"/>
                <w:u w:val="none"/>
              </w:rPr>
              <w:t xml:space="preserve"> March 2023</w:t>
            </w:r>
            <w:r w:rsidR="0082116D" w:rsidRPr="00D820CE">
              <w:rPr>
                <w:rFonts w:ascii="Tahoma" w:hAnsi="Tahoma" w:cs="Tahoma"/>
                <w:u w:val="none"/>
              </w:rPr>
              <w:t xml:space="preserve"> </w:t>
            </w:r>
            <w:r w:rsidRPr="00D820CE">
              <w:rPr>
                <w:rFonts w:ascii="Tahoma" w:hAnsi="Tahoma" w:cs="Tahoma"/>
                <w:u w:val="none"/>
              </w:rPr>
              <w:t>meeting, having previously been circulated, were agreed as a true record</w:t>
            </w:r>
            <w:r w:rsidR="00CA077A" w:rsidRPr="00D820CE">
              <w:rPr>
                <w:rFonts w:ascii="Tahoma" w:hAnsi="Tahoma" w:cs="Tahoma"/>
                <w:u w:val="none"/>
              </w:rPr>
              <w:t>,</w:t>
            </w:r>
            <w:r w:rsidRPr="00D820CE">
              <w:rPr>
                <w:rFonts w:ascii="Tahoma" w:hAnsi="Tahoma" w:cs="Tahoma"/>
                <w:u w:val="none"/>
              </w:rPr>
              <w:t xml:space="preserve"> </w:t>
            </w:r>
            <w:r w:rsidR="00CA077A" w:rsidRPr="00D820CE">
              <w:rPr>
                <w:rFonts w:ascii="Tahoma" w:hAnsi="Tahoma" w:cs="Tahoma"/>
                <w:u w:val="none"/>
              </w:rPr>
              <w:t xml:space="preserve">to </w:t>
            </w:r>
            <w:r w:rsidR="009E1EED" w:rsidRPr="00D820CE">
              <w:rPr>
                <w:rFonts w:ascii="Tahoma" w:hAnsi="Tahoma" w:cs="Tahoma"/>
                <w:u w:val="none"/>
              </w:rPr>
              <w:t xml:space="preserve">be </w:t>
            </w:r>
            <w:r w:rsidRPr="00D820CE">
              <w:rPr>
                <w:rFonts w:ascii="Tahoma" w:hAnsi="Tahoma" w:cs="Tahoma"/>
                <w:u w:val="none"/>
              </w:rPr>
              <w:t>signed by the Chair of Governors</w:t>
            </w:r>
            <w:r w:rsidR="00035BD0" w:rsidRPr="00D820CE">
              <w:rPr>
                <w:rFonts w:ascii="Tahoma" w:hAnsi="Tahoma" w:cs="Tahoma"/>
                <w:u w:val="none"/>
              </w:rPr>
              <w:t>.</w:t>
            </w:r>
          </w:p>
          <w:p w:rsidR="00BF2255" w:rsidRDefault="00BF2255" w:rsidP="00A21610">
            <w:pPr>
              <w:widowControl w:val="0"/>
              <w:autoSpaceDE w:val="0"/>
              <w:autoSpaceDN w:val="0"/>
              <w:adjustRightInd w:val="0"/>
              <w:rPr>
                <w:rFonts w:ascii="Tahoma" w:hAnsi="Tahoma" w:cs="Tahoma"/>
                <w:bCs/>
                <w:kern w:val="28"/>
              </w:rPr>
            </w:pPr>
          </w:p>
          <w:p w:rsidR="00BF2255" w:rsidRDefault="00BF2255" w:rsidP="002740ED">
            <w:pPr>
              <w:widowControl w:val="0"/>
              <w:autoSpaceDE w:val="0"/>
              <w:autoSpaceDN w:val="0"/>
              <w:adjustRightInd w:val="0"/>
              <w:rPr>
                <w:rFonts w:ascii="Tahoma" w:hAnsi="Tahoma" w:cs="Tahoma"/>
                <w:b/>
                <w:bCs/>
                <w:kern w:val="28"/>
              </w:rPr>
            </w:pPr>
            <w:r>
              <w:rPr>
                <w:rFonts w:ascii="Tahoma" w:hAnsi="Tahoma" w:cs="Tahoma"/>
                <w:b/>
                <w:bCs/>
                <w:kern w:val="28"/>
              </w:rPr>
              <w:t>DC arrived to meeting at 4.36p</w:t>
            </w:r>
            <w:r w:rsidR="002740ED">
              <w:rPr>
                <w:rFonts w:ascii="Tahoma" w:hAnsi="Tahoma" w:cs="Tahoma"/>
                <w:b/>
                <w:bCs/>
                <w:kern w:val="28"/>
              </w:rPr>
              <w:t>m</w:t>
            </w:r>
          </w:p>
          <w:p w:rsidR="0069576D" w:rsidRPr="002740ED" w:rsidRDefault="0069576D" w:rsidP="002740ED">
            <w:pPr>
              <w:widowControl w:val="0"/>
              <w:autoSpaceDE w:val="0"/>
              <w:autoSpaceDN w:val="0"/>
              <w:adjustRightInd w:val="0"/>
              <w:rPr>
                <w:rFonts w:ascii="Tahoma" w:hAnsi="Tahoma" w:cs="Tahoma"/>
                <w:bCs/>
                <w:kern w:val="28"/>
              </w:rPr>
            </w:pPr>
          </w:p>
        </w:tc>
        <w:tc>
          <w:tcPr>
            <w:tcW w:w="1199" w:type="dxa"/>
            <w:shd w:val="clear" w:color="auto" w:fill="auto"/>
          </w:tcPr>
          <w:p w:rsidR="008B06D9" w:rsidRPr="008B06D9" w:rsidRDefault="008B06D9" w:rsidP="008B06D9">
            <w:pPr>
              <w:rPr>
                <w:rFonts w:ascii="Tahoma" w:hAnsi="Tahoma" w:cs="Tahoma"/>
                <w:highlight w:val="yellow"/>
              </w:rPr>
            </w:pPr>
          </w:p>
        </w:tc>
      </w:tr>
      <w:tr w:rsidR="00A905EE" w:rsidRPr="00D820CE" w:rsidTr="00D273E7">
        <w:tc>
          <w:tcPr>
            <w:tcW w:w="675" w:type="dxa"/>
            <w:shd w:val="clear" w:color="auto" w:fill="auto"/>
          </w:tcPr>
          <w:p w:rsidR="00A905EE" w:rsidRPr="00D820CE" w:rsidRDefault="007442B7" w:rsidP="00A905EE">
            <w:pPr>
              <w:rPr>
                <w:rFonts w:ascii="Tahoma" w:hAnsi="Tahoma" w:cs="Tahoma"/>
              </w:rPr>
            </w:pPr>
            <w:r w:rsidRPr="00D820CE">
              <w:rPr>
                <w:rFonts w:ascii="Tahoma" w:hAnsi="Tahoma" w:cs="Tahoma"/>
              </w:rPr>
              <w:t>6</w:t>
            </w:r>
          </w:p>
        </w:tc>
        <w:tc>
          <w:tcPr>
            <w:tcW w:w="7604" w:type="dxa"/>
            <w:shd w:val="clear" w:color="auto" w:fill="auto"/>
          </w:tcPr>
          <w:p w:rsidR="00A905EE" w:rsidRPr="00D820CE" w:rsidRDefault="00A905EE" w:rsidP="009D1537">
            <w:pPr>
              <w:pStyle w:val="Heading2"/>
              <w:rPr>
                <w:rFonts w:ascii="Tahoma" w:hAnsi="Tahoma" w:cs="Tahoma"/>
                <w:b/>
                <w:u w:val="none"/>
              </w:rPr>
            </w:pPr>
            <w:r w:rsidRPr="00D820CE">
              <w:rPr>
                <w:rFonts w:ascii="Tahoma" w:hAnsi="Tahoma" w:cs="Tahoma"/>
                <w:b/>
                <w:u w:val="none"/>
              </w:rPr>
              <w:t>MATTERS ARISING</w:t>
            </w:r>
          </w:p>
          <w:p w:rsidR="00A905EE" w:rsidRDefault="002D16F3" w:rsidP="00C06335">
            <w:pPr>
              <w:rPr>
                <w:rFonts w:ascii="Tahoma" w:hAnsi="Tahoma" w:cs="Tahoma"/>
              </w:rPr>
            </w:pPr>
            <w:r>
              <w:rPr>
                <w:rFonts w:ascii="Tahoma" w:hAnsi="Tahoma" w:cs="Tahoma"/>
              </w:rPr>
              <w:t>Most matters arising would be dealt with under later agenda items. JS asked SR about the review of what services Juniper could offer. This was in hand.</w:t>
            </w:r>
            <w:r w:rsidR="00037442">
              <w:rPr>
                <w:rFonts w:ascii="Tahoma" w:hAnsi="Tahoma" w:cs="Tahoma"/>
              </w:rPr>
              <w:t xml:space="preserve"> </w:t>
            </w:r>
          </w:p>
          <w:p w:rsidR="009B28EC" w:rsidRDefault="009B28EC" w:rsidP="00C06335">
            <w:pPr>
              <w:rPr>
                <w:rFonts w:ascii="Tahoma" w:hAnsi="Tahoma" w:cs="Tahoma"/>
              </w:rPr>
            </w:pPr>
          </w:p>
          <w:p w:rsidR="002740ED" w:rsidRDefault="002740ED" w:rsidP="00C06335">
            <w:pPr>
              <w:rPr>
                <w:rFonts w:ascii="Tahoma" w:hAnsi="Tahoma" w:cs="Tahoma"/>
              </w:rPr>
            </w:pPr>
            <w:r>
              <w:rPr>
                <w:rFonts w:ascii="Tahoma" w:hAnsi="Tahoma" w:cs="Tahoma"/>
              </w:rPr>
              <w:t>Annual Report to parents discussed. This is currently included in our annual accounts and financial statement available on the website. It was felt there was no current need to produce a separate report.</w:t>
            </w:r>
          </w:p>
          <w:p w:rsidR="002740ED" w:rsidRDefault="002740ED" w:rsidP="00C06335">
            <w:pPr>
              <w:rPr>
                <w:rFonts w:ascii="Tahoma" w:hAnsi="Tahoma" w:cs="Tahoma"/>
              </w:rPr>
            </w:pPr>
          </w:p>
          <w:p w:rsidR="002740ED" w:rsidRDefault="002740ED" w:rsidP="00C06335">
            <w:pPr>
              <w:rPr>
                <w:rFonts w:ascii="Tahoma" w:hAnsi="Tahoma" w:cs="Tahoma"/>
              </w:rPr>
            </w:pPr>
            <w:r>
              <w:rPr>
                <w:rFonts w:ascii="Tahoma" w:hAnsi="Tahoma" w:cs="Tahoma"/>
              </w:rPr>
              <w:t>Photographs of governors are already on the website. It was felt a mini-bio for each governor would be a useful addition to be actioned for September. A template, guide and word count to be circulated by AW to ensure consistency.</w:t>
            </w:r>
          </w:p>
          <w:p w:rsidR="002740ED" w:rsidRDefault="002740ED" w:rsidP="00C06335">
            <w:pPr>
              <w:rPr>
                <w:rFonts w:ascii="Tahoma" w:hAnsi="Tahoma" w:cs="Tahoma"/>
              </w:rPr>
            </w:pPr>
          </w:p>
          <w:p w:rsidR="002740ED" w:rsidRDefault="002740ED" w:rsidP="00C06335">
            <w:pPr>
              <w:rPr>
                <w:rFonts w:ascii="Tahoma" w:hAnsi="Tahoma" w:cs="Tahoma"/>
              </w:rPr>
            </w:pPr>
            <w:r>
              <w:rPr>
                <w:rFonts w:ascii="Tahoma" w:hAnsi="Tahoma" w:cs="Tahoma"/>
              </w:rPr>
              <w:t>Newsletter deadline 14/07/23, JS to submit an item.</w:t>
            </w:r>
          </w:p>
          <w:p w:rsidR="00037442" w:rsidRDefault="00037442" w:rsidP="00C06335">
            <w:pPr>
              <w:rPr>
                <w:rFonts w:ascii="Tahoma" w:hAnsi="Tahoma" w:cs="Tahoma"/>
              </w:rPr>
            </w:pPr>
          </w:p>
          <w:p w:rsidR="00037442" w:rsidRPr="00037442" w:rsidRDefault="00037442" w:rsidP="00C06335">
            <w:pPr>
              <w:rPr>
                <w:rFonts w:ascii="Tahoma" w:hAnsi="Tahoma" w:cs="Tahoma"/>
                <w:b/>
                <w:bCs/>
              </w:rPr>
            </w:pPr>
            <w:r w:rsidRPr="00037442">
              <w:rPr>
                <w:rFonts w:ascii="Tahoma" w:hAnsi="Tahoma" w:cs="Tahoma"/>
                <w:b/>
                <w:bCs/>
              </w:rPr>
              <w:t>CH arrived at 4.44pm</w:t>
            </w:r>
          </w:p>
          <w:p w:rsidR="002073AF" w:rsidRPr="00D820CE" w:rsidRDefault="002073AF" w:rsidP="00C06335">
            <w:pPr>
              <w:rPr>
                <w:rFonts w:ascii="Tahoma" w:hAnsi="Tahoma" w:cs="Tahoma"/>
              </w:rPr>
            </w:pPr>
          </w:p>
          <w:p w:rsidR="00FF14DC" w:rsidRPr="00D820CE" w:rsidRDefault="00FF14DC" w:rsidP="00C06335">
            <w:pPr>
              <w:rPr>
                <w:rFonts w:ascii="Tahoma" w:hAnsi="Tahoma" w:cs="Tahoma"/>
              </w:rPr>
            </w:pPr>
          </w:p>
        </w:tc>
        <w:tc>
          <w:tcPr>
            <w:tcW w:w="1199" w:type="dxa"/>
            <w:shd w:val="clear" w:color="auto" w:fill="auto"/>
          </w:tcPr>
          <w:p w:rsidR="00A905EE" w:rsidRDefault="00A905EE" w:rsidP="00AD4DC5">
            <w:pPr>
              <w:jc w:val="center"/>
              <w:rPr>
                <w:rFonts w:ascii="Tahoma" w:hAnsi="Tahoma" w:cs="Tahoma"/>
                <w:b/>
                <w:highlight w:val="yellow"/>
              </w:rPr>
            </w:pPr>
          </w:p>
          <w:p w:rsidR="002D16F3" w:rsidRDefault="002D16F3" w:rsidP="00AD4DC5">
            <w:pPr>
              <w:jc w:val="center"/>
              <w:rPr>
                <w:rFonts w:ascii="Tahoma" w:hAnsi="Tahoma" w:cs="Tahoma"/>
                <w:b/>
                <w:highlight w:val="yellow"/>
              </w:rPr>
            </w:pPr>
          </w:p>
          <w:p w:rsidR="002740ED" w:rsidRDefault="002D16F3" w:rsidP="002D16F3">
            <w:pPr>
              <w:rPr>
                <w:rFonts w:ascii="Tahoma" w:hAnsi="Tahoma" w:cs="Tahoma"/>
                <w:b/>
                <w:highlight w:val="yellow"/>
              </w:rPr>
            </w:pPr>
            <w:r>
              <w:rPr>
                <w:rFonts w:ascii="Tahoma" w:hAnsi="Tahoma" w:cs="Tahoma"/>
                <w:b/>
                <w:highlight w:val="yellow"/>
              </w:rPr>
              <w:t>S</w:t>
            </w:r>
            <w:r w:rsidR="002740ED">
              <w:rPr>
                <w:rFonts w:ascii="Tahoma" w:hAnsi="Tahoma" w:cs="Tahoma"/>
                <w:b/>
                <w:highlight w:val="yellow"/>
              </w:rPr>
              <w:t>R</w:t>
            </w: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r>
              <w:rPr>
                <w:rFonts w:ascii="Tahoma" w:hAnsi="Tahoma" w:cs="Tahoma"/>
                <w:b/>
                <w:highlight w:val="yellow"/>
              </w:rPr>
              <w:t>AW</w:t>
            </w: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2740ED" w:rsidRDefault="002740ED" w:rsidP="002D16F3">
            <w:pPr>
              <w:rPr>
                <w:rFonts w:ascii="Tahoma" w:hAnsi="Tahoma" w:cs="Tahoma"/>
                <w:b/>
                <w:highlight w:val="yellow"/>
              </w:rPr>
            </w:pPr>
          </w:p>
          <w:p w:rsidR="00D20F3F" w:rsidRDefault="00D20F3F" w:rsidP="002D16F3">
            <w:pPr>
              <w:rPr>
                <w:rFonts w:ascii="Tahoma" w:hAnsi="Tahoma" w:cs="Tahoma"/>
                <w:b/>
                <w:highlight w:val="yellow"/>
              </w:rPr>
            </w:pPr>
          </w:p>
          <w:p w:rsidR="002740ED" w:rsidRPr="00D820CE" w:rsidRDefault="002740ED" w:rsidP="002D16F3">
            <w:pPr>
              <w:rPr>
                <w:rFonts w:ascii="Tahoma" w:hAnsi="Tahoma" w:cs="Tahoma"/>
                <w:b/>
                <w:highlight w:val="yellow"/>
              </w:rPr>
            </w:pPr>
            <w:r>
              <w:rPr>
                <w:rFonts w:ascii="Tahoma" w:hAnsi="Tahoma" w:cs="Tahoma"/>
                <w:b/>
                <w:highlight w:val="yellow"/>
              </w:rPr>
              <w:t>JS</w:t>
            </w:r>
          </w:p>
        </w:tc>
      </w:tr>
      <w:tr w:rsidR="00A905EE" w:rsidRPr="00D820CE" w:rsidTr="00D273E7">
        <w:tc>
          <w:tcPr>
            <w:tcW w:w="675" w:type="dxa"/>
            <w:shd w:val="clear" w:color="auto" w:fill="auto"/>
          </w:tcPr>
          <w:p w:rsidR="00A905EE" w:rsidRPr="00D820CE" w:rsidRDefault="007442B7" w:rsidP="00A905EE">
            <w:pPr>
              <w:rPr>
                <w:rFonts w:ascii="Tahoma" w:hAnsi="Tahoma" w:cs="Tahoma"/>
              </w:rPr>
            </w:pPr>
            <w:r w:rsidRPr="00D820CE">
              <w:rPr>
                <w:rFonts w:ascii="Tahoma" w:hAnsi="Tahoma" w:cs="Tahoma"/>
              </w:rPr>
              <w:t>7</w:t>
            </w:r>
          </w:p>
        </w:tc>
        <w:tc>
          <w:tcPr>
            <w:tcW w:w="7604" w:type="dxa"/>
            <w:shd w:val="clear" w:color="auto" w:fill="auto"/>
          </w:tcPr>
          <w:p w:rsidR="00F57B64" w:rsidRPr="00823B99" w:rsidRDefault="00035BD0" w:rsidP="00035BD0">
            <w:pPr>
              <w:pStyle w:val="Heading2"/>
              <w:rPr>
                <w:rFonts w:ascii="Tahoma" w:hAnsi="Tahoma" w:cs="Tahoma"/>
                <w:u w:val="none"/>
              </w:rPr>
            </w:pPr>
            <w:r w:rsidRPr="00823B99">
              <w:rPr>
                <w:rFonts w:ascii="Tahoma" w:hAnsi="Tahoma" w:cs="Tahoma"/>
                <w:b/>
                <w:u w:val="none"/>
              </w:rPr>
              <w:t>HEADTEACHER</w:t>
            </w:r>
            <w:r w:rsidR="00823B99">
              <w:rPr>
                <w:rFonts w:ascii="Tahoma" w:hAnsi="Tahoma" w:cs="Tahoma"/>
                <w:b/>
                <w:u w:val="none"/>
              </w:rPr>
              <w:t>’</w:t>
            </w:r>
            <w:r w:rsidRPr="00823B99">
              <w:rPr>
                <w:rFonts w:ascii="Tahoma" w:hAnsi="Tahoma" w:cs="Tahoma"/>
                <w:b/>
                <w:u w:val="none"/>
              </w:rPr>
              <w:t>S REPORT</w:t>
            </w:r>
          </w:p>
          <w:p w:rsidR="00B14CB3" w:rsidRDefault="00823B99" w:rsidP="00823B99">
            <w:pPr>
              <w:rPr>
                <w:rFonts w:ascii="Tahoma" w:hAnsi="Tahoma" w:cs="Tahoma"/>
              </w:rPr>
            </w:pPr>
            <w:r w:rsidRPr="00823B99">
              <w:rPr>
                <w:rFonts w:ascii="Tahoma" w:hAnsi="Tahoma" w:cs="Tahoma"/>
              </w:rPr>
              <w:t>S</w:t>
            </w:r>
            <w:r>
              <w:rPr>
                <w:rFonts w:ascii="Tahoma" w:hAnsi="Tahoma" w:cs="Tahoma"/>
              </w:rPr>
              <w:t xml:space="preserve">taff absence data </w:t>
            </w:r>
            <w:r w:rsidR="00B14CB3">
              <w:rPr>
                <w:rFonts w:ascii="Tahoma" w:hAnsi="Tahoma" w:cs="Tahoma"/>
              </w:rPr>
              <w:t>to</w:t>
            </w:r>
            <w:r>
              <w:rPr>
                <w:rFonts w:ascii="Tahoma" w:hAnsi="Tahoma" w:cs="Tahoma"/>
              </w:rPr>
              <w:t xml:space="preserve"> be</w:t>
            </w:r>
            <w:r w:rsidRPr="00823B99">
              <w:rPr>
                <w:rFonts w:ascii="Tahoma" w:hAnsi="Tahoma" w:cs="Tahoma"/>
              </w:rPr>
              <w:t xml:space="preserve"> discussed</w:t>
            </w:r>
            <w:r>
              <w:rPr>
                <w:rFonts w:ascii="Tahoma" w:hAnsi="Tahoma" w:cs="Tahoma"/>
              </w:rPr>
              <w:t xml:space="preserve"> more fully in item 8.  </w:t>
            </w:r>
          </w:p>
          <w:p w:rsidR="00B14CB3" w:rsidRDefault="00B14CB3" w:rsidP="00823B99">
            <w:pPr>
              <w:rPr>
                <w:rFonts w:ascii="Tahoma" w:hAnsi="Tahoma" w:cs="Tahoma"/>
              </w:rPr>
            </w:pPr>
          </w:p>
          <w:p w:rsidR="003B1111" w:rsidRDefault="00823B99" w:rsidP="00823B99">
            <w:pPr>
              <w:rPr>
                <w:rFonts w:ascii="Tahoma" w:hAnsi="Tahoma" w:cs="Tahoma"/>
              </w:rPr>
            </w:pPr>
            <w:r>
              <w:rPr>
                <w:rFonts w:ascii="Tahoma" w:hAnsi="Tahoma" w:cs="Tahoma"/>
              </w:rPr>
              <w:t xml:space="preserve">Please note that item 1.4.2, Support Staff, in Headteacher’s Report should read </w:t>
            </w:r>
            <w:r>
              <w:rPr>
                <w:rFonts w:ascii="Tahoma" w:hAnsi="Tahoma" w:cs="Tahoma"/>
                <w:b/>
              </w:rPr>
              <w:t xml:space="preserve">112 days, </w:t>
            </w:r>
            <w:r>
              <w:rPr>
                <w:rFonts w:ascii="Tahoma" w:hAnsi="Tahoma" w:cs="Tahoma"/>
              </w:rPr>
              <w:t>not 12 days.</w:t>
            </w:r>
            <w:r w:rsidR="003B1111">
              <w:rPr>
                <w:rFonts w:ascii="Tahoma" w:hAnsi="Tahoma" w:cs="Tahoma"/>
              </w:rPr>
              <w:t xml:space="preserve"> These were discussed. In the teaching staff, one long term sick</w:t>
            </w:r>
            <w:r w:rsidR="00B14CB3">
              <w:rPr>
                <w:rFonts w:ascii="Tahoma" w:hAnsi="Tahoma" w:cs="Tahoma"/>
              </w:rPr>
              <w:t xml:space="preserve"> teacher</w:t>
            </w:r>
            <w:r w:rsidR="003B1111">
              <w:rPr>
                <w:rFonts w:ascii="Tahoma" w:hAnsi="Tahoma" w:cs="Tahoma"/>
              </w:rPr>
              <w:t xml:space="preserve"> has now moved into maternity leave and has been replaced.</w:t>
            </w:r>
          </w:p>
          <w:p w:rsidR="003B1111" w:rsidRDefault="003B1111" w:rsidP="00823B99">
            <w:pPr>
              <w:rPr>
                <w:rFonts w:ascii="Tahoma" w:hAnsi="Tahoma" w:cs="Tahoma"/>
              </w:rPr>
            </w:pPr>
          </w:p>
          <w:p w:rsidR="00823B99" w:rsidRDefault="00823B99" w:rsidP="00823B99">
            <w:pPr>
              <w:rPr>
                <w:rFonts w:ascii="Tahoma" w:hAnsi="Tahoma" w:cs="Tahoma"/>
              </w:rPr>
            </w:pPr>
            <w:r>
              <w:rPr>
                <w:rFonts w:ascii="Tahoma" w:hAnsi="Tahoma" w:cs="Tahoma"/>
              </w:rPr>
              <w:t>Numbers on roll were discussed, including mid-term admissions and appeals. We expect to be full in each y</w:t>
            </w:r>
            <w:r w:rsidR="008B06D9">
              <w:rPr>
                <w:rFonts w:ascii="Tahoma" w:hAnsi="Tahoma" w:cs="Tahoma"/>
              </w:rPr>
              <w:t xml:space="preserve">ear group in September. Year 7 total </w:t>
            </w:r>
            <w:r>
              <w:rPr>
                <w:rFonts w:ascii="Tahoma" w:hAnsi="Tahoma" w:cs="Tahoma"/>
              </w:rPr>
              <w:t>for September is 241.</w:t>
            </w:r>
          </w:p>
          <w:p w:rsidR="00823B99" w:rsidRDefault="00823B99" w:rsidP="00823B99">
            <w:pPr>
              <w:rPr>
                <w:rFonts w:ascii="Tahoma" w:hAnsi="Tahoma" w:cs="Tahoma"/>
              </w:rPr>
            </w:pPr>
          </w:p>
          <w:p w:rsidR="00DA38F2" w:rsidRDefault="00B14CB3" w:rsidP="00823B99">
            <w:pPr>
              <w:rPr>
                <w:rFonts w:ascii="Tahoma" w:hAnsi="Tahoma" w:cs="Tahoma"/>
              </w:rPr>
            </w:pPr>
            <w:r>
              <w:rPr>
                <w:rFonts w:ascii="Tahoma" w:hAnsi="Tahoma" w:cs="Tahoma"/>
              </w:rPr>
              <w:t>Mobility of students – Y</w:t>
            </w:r>
            <w:r w:rsidR="00DA38F2">
              <w:rPr>
                <w:rFonts w:ascii="Tahoma" w:hAnsi="Tahoma" w:cs="Tahoma"/>
              </w:rPr>
              <w:t>ear 9 showing the largest nu</w:t>
            </w:r>
            <w:r w:rsidR="008B06D9">
              <w:rPr>
                <w:rFonts w:ascii="Tahoma" w:hAnsi="Tahoma" w:cs="Tahoma"/>
              </w:rPr>
              <w:t>mbers. Trends were discussed, o</w:t>
            </w:r>
            <w:r w:rsidR="00DA38F2">
              <w:rPr>
                <w:rFonts w:ascii="Tahoma" w:hAnsi="Tahoma" w:cs="Tahoma"/>
              </w:rPr>
              <w:t xml:space="preserve">ne identified is parents withdrawing students due to questions over whether they are being stretched academically. </w:t>
            </w:r>
            <w:r w:rsidR="003B1111">
              <w:rPr>
                <w:rFonts w:ascii="Tahoma" w:hAnsi="Tahoma" w:cs="Tahoma"/>
              </w:rPr>
              <w:t xml:space="preserve">This was discussed. CCO confirmed it is something that is being worked on and is a key focus to include the rigour of PREP and classroom work, along with our assessment and reporting. S&amp;P Committee have also had this as a key focus. </w:t>
            </w:r>
            <w:r w:rsidR="00DA38F2">
              <w:rPr>
                <w:rFonts w:ascii="Tahoma" w:hAnsi="Tahoma" w:cs="Tahoma"/>
              </w:rPr>
              <w:t>Other reasons are geographical house moves.</w:t>
            </w:r>
          </w:p>
          <w:p w:rsidR="00DA38F2" w:rsidRDefault="00DA38F2" w:rsidP="00823B99">
            <w:pPr>
              <w:rPr>
                <w:rFonts w:ascii="Tahoma" w:hAnsi="Tahoma" w:cs="Tahoma"/>
              </w:rPr>
            </w:pPr>
          </w:p>
          <w:p w:rsidR="00787629" w:rsidRDefault="003B1111" w:rsidP="00823B99">
            <w:pPr>
              <w:rPr>
                <w:rFonts w:ascii="Tahoma" w:hAnsi="Tahoma" w:cs="Tahoma"/>
              </w:rPr>
            </w:pPr>
            <w:r>
              <w:rPr>
                <w:rFonts w:ascii="Tahoma" w:hAnsi="Tahoma" w:cs="Tahoma"/>
              </w:rPr>
              <w:t xml:space="preserve">JB - </w:t>
            </w:r>
            <w:r w:rsidR="00DA38F2">
              <w:rPr>
                <w:rFonts w:ascii="Tahoma" w:hAnsi="Tahoma" w:cs="Tahoma"/>
              </w:rPr>
              <w:t>Current Vacancies – do we use the school website? CCO’s report states that we have various vacancies, but on the website, it says there are none.</w:t>
            </w:r>
            <w:r w:rsidR="00385AE1">
              <w:rPr>
                <w:rFonts w:ascii="Tahoma" w:hAnsi="Tahoma" w:cs="Tahoma"/>
              </w:rPr>
              <w:t xml:space="preserve"> This is because we have appointed in recent days or expect to, with the exception of the Pastoral Year Manager who was appointed but has since turned down the offer of the job.</w:t>
            </w:r>
            <w:r>
              <w:rPr>
                <w:rFonts w:ascii="Tahoma" w:hAnsi="Tahoma" w:cs="Tahoma"/>
              </w:rPr>
              <w:t xml:space="preserve"> We have been using agencies for recruitment.</w:t>
            </w:r>
            <w:r w:rsidR="008B06D9">
              <w:rPr>
                <w:rFonts w:ascii="Tahoma" w:hAnsi="Tahoma" w:cs="Tahoma"/>
              </w:rPr>
              <w:t xml:space="preserve"> </w:t>
            </w:r>
            <w:r w:rsidR="00787629">
              <w:rPr>
                <w:rFonts w:ascii="Tahoma" w:hAnsi="Tahoma" w:cs="Tahoma"/>
              </w:rPr>
              <w:t>Science and Geography are important roles to have specialised teachers with a view to improving academic standards.</w:t>
            </w:r>
          </w:p>
          <w:p w:rsidR="003B1111" w:rsidRDefault="003B1111" w:rsidP="00823B99">
            <w:pPr>
              <w:rPr>
                <w:rFonts w:ascii="Tahoma" w:hAnsi="Tahoma" w:cs="Tahoma"/>
              </w:rPr>
            </w:pPr>
          </w:p>
          <w:p w:rsidR="003B1111" w:rsidRDefault="0033452E" w:rsidP="00823B99">
            <w:pPr>
              <w:rPr>
                <w:rFonts w:ascii="Tahoma" w:hAnsi="Tahoma" w:cs="Tahoma"/>
              </w:rPr>
            </w:pPr>
            <w:r>
              <w:rPr>
                <w:rFonts w:ascii="Tahoma" w:hAnsi="Tahoma" w:cs="Tahoma"/>
              </w:rPr>
              <w:t>JB – Is PREP achieving what is was designed to do? CCO agreed that it currently does not and will be changing to become clearer. It was not the correct priority at the right time. It can affect the student’s potential A</w:t>
            </w:r>
            <w:r w:rsidR="00E732FF">
              <w:rPr>
                <w:rFonts w:ascii="Tahoma" w:hAnsi="Tahoma" w:cs="Tahoma"/>
              </w:rPr>
              <w:t>T</w:t>
            </w:r>
            <w:r>
              <w:rPr>
                <w:rFonts w:ascii="Tahoma" w:hAnsi="Tahoma" w:cs="Tahoma"/>
              </w:rPr>
              <w:t>L if they are unable to access the additional requirements, such as museum visits. A</w:t>
            </w:r>
            <w:r w:rsidR="00E732FF">
              <w:rPr>
                <w:rFonts w:ascii="Tahoma" w:hAnsi="Tahoma" w:cs="Tahoma"/>
              </w:rPr>
              <w:t>T</w:t>
            </w:r>
            <w:r>
              <w:rPr>
                <w:rFonts w:ascii="Tahoma" w:hAnsi="Tahoma" w:cs="Tahoma"/>
              </w:rPr>
              <w:t>Ls will</w:t>
            </w:r>
            <w:r w:rsidR="00E732FF">
              <w:rPr>
                <w:rFonts w:ascii="Tahoma" w:hAnsi="Tahoma" w:cs="Tahoma"/>
              </w:rPr>
              <w:t xml:space="preserve"> now</w:t>
            </w:r>
            <w:r>
              <w:rPr>
                <w:rFonts w:ascii="Tahoma" w:hAnsi="Tahoma" w:cs="Tahoma"/>
              </w:rPr>
              <w:t xml:space="preserve"> focus on representing the attitude of the student in the classroom from September as this is a level playing field that each student can access and be assessed on.</w:t>
            </w:r>
            <w:r w:rsidR="009203C1">
              <w:rPr>
                <w:rFonts w:ascii="Tahoma" w:hAnsi="Tahoma" w:cs="Tahoma"/>
              </w:rPr>
              <w:t xml:space="preserve"> To </w:t>
            </w:r>
            <w:r w:rsidR="008B06D9">
              <w:rPr>
                <w:rFonts w:ascii="Tahoma" w:hAnsi="Tahoma" w:cs="Tahoma"/>
              </w:rPr>
              <w:t>“</w:t>
            </w:r>
            <w:r w:rsidR="009203C1">
              <w:rPr>
                <w:rFonts w:ascii="Tahoma" w:hAnsi="Tahoma" w:cs="Tahoma"/>
              </w:rPr>
              <w:t>Exceed Expectations</w:t>
            </w:r>
            <w:r w:rsidR="008B06D9">
              <w:rPr>
                <w:rFonts w:ascii="Tahoma" w:hAnsi="Tahoma" w:cs="Tahoma"/>
              </w:rPr>
              <w:t>”</w:t>
            </w:r>
            <w:r w:rsidR="009203C1">
              <w:rPr>
                <w:rFonts w:ascii="Tahoma" w:hAnsi="Tahoma" w:cs="Tahoma"/>
              </w:rPr>
              <w:t xml:space="preserve"> in the current system, a student has to complete wider PREP and this is unfair, not inclusive and disenfranchising on those unable to do so.</w:t>
            </w:r>
          </w:p>
          <w:p w:rsidR="009203C1" w:rsidRDefault="009203C1" w:rsidP="00823B99">
            <w:pPr>
              <w:rPr>
                <w:rFonts w:ascii="Tahoma" w:hAnsi="Tahoma" w:cs="Tahoma"/>
              </w:rPr>
            </w:pPr>
          </w:p>
          <w:p w:rsidR="009203C1" w:rsidRDefault="00373629" w:rsidP="00823B99">
            <w:pPr>
              <w:rPr>
                <w:rFonts w:ascii="Tahoma" w:hAnsi="Tahoma" w:cs="Tahoma"/>
              </w:rPr>
            </w:pPr>
            <w:r>
              <w:rPr>
                <w:rFonts w:ascii="Tahoma" w:hAnsi="Tahoma" w:cs="Tahoma"/>
              </w:rPr>
              <w:t>Suspensions were discussed. Year 7 is a particularly high number and this was discussed. CCO confirmed that they are a particularly challenging year group, with particular regard to SEND students, particularly students with ADHD. Year 10 is also high, again largely due to having a high number of SEND students. The Positive Impact Centre will play a key role in working with these students. The first suspension of the majority of these students was successful in avoiding subsequent suspensions. Support offered from the LA was discussed, including CSS.</w:t>
            </w:r>
            <w:r w:rsidR="00C8617F">
              <w:rPr>
                <w:rFonts w:ascii="Tahoma" w:hAnsi="Tahoma" w:cs="Tahoma"/>
              </w:rPr>
              <w:t xml:space="preserve"> To give an idea of the wider picture, CCO explained that t</w:t>
            </w:r>
            <w:r>
              <w:rPr>
                <w:rFonts w:ascii="Tahoma" w:hAnsi="Tahoma" w:cs="Tahoma"/>
              </w:rPr>
              <w:t>here are currently 16 children in the Local Authority who are on a waiting list for provision due to being permanently excluded from their schools. They are currently having to access their education online due to a lack of alternative education provision being available.</w:t>
            </w:r>
            <w:r w:rsidR="00C8617F">
              <w:rPr>
                <w:rFonts w:ascii="Tahoma" w:hAnsi="Tahoma" w:cs="Tahoma"/>
              </w:rPr>
              <w:t xml:space="preserve"> </w:t>
            </w:r>
          </w:p>
          <w:p w:rsidR="00A45F22" w:rsidRDefault="00A45F22" w:rsidP="00823B99">
            <w:pPr>
              <w:rPr>
                <w:rFonts w:ascii="Tahoma" w:hAnsi="Tahoma" w:cs="Tahoma"/>
              </w:rPr>
            </w:pPr>
          </w:p>
          <w:p w:rsidR="00A45F22" w:rsidRDefault="00A45F22" w:rsidP="00823B99">
            <w:pPr>
              <w:rPr>
                <w:rFonts w:ascii="Tahoma" w:hAnsi="Tahoma" w:cs="Tahoma"/>
              </w:rPr>
            </w:pPr>
            <w:r>
              <w:rPr>
                <w:rFonts w:ascii="Tahoma" w:hAnsi="Tahoma" w:cs="Tahoma"/>
              </w:rPr>
              <w:t>The Positive Impact Centre was discussed. It will be fully in place by September.</w:t>
            </w:r>
          </w:p>
          <w:p w:rsidR="00C8617F" w:rsidRDefault="00C8617F" w:rsidP="00823B99">
            <w:pPr>
              <w:rPr>
                <w:rFonts w:ascii="Tahoma" w:hAnsi="Tahoma" w:cs="Tahoma"/>
              </w:rPr>
            </w:pPr>
          </w:p>
          <w:p w:rsidR="00153084" w:rsidRDefault="00C8617F" w:rsidP="00823B99">
            <w:pPr>
              <w:rPr>
                <w:rFonts w:ascii="Tahoma" w:hAnsi="Tahoma" w:cs="Tahoma"/>
              </w:rPr>
            </w:pPr>
            <w:r>
              <w:rPr>
                <w:rFonts w:ascii="Tahoma" w:hAnsi="Tahoma" w:cs="Tahoma"/>
              </w:rPr>
              <w:t xml:space="preserve">Staff turnover was raised and discussed in comparison to previous years. </w:t>
            </w:r>
            <w:r w:rsidR="003020EB">
              <w:rPr>
                <w:rFonts w:ascii="Tahoma" w:hAnsi="Tahoma" w:cs="Tahoma"/>
              </w:rPr>
              <w:t>Our r</w:t>
            </w:r>
            <w:r>
              <w:rPr>
                <w:rFonts w:ascii="Tahoma" w:hAnsi="Tahoma" w:cs="Tahoma"/>
              </w:rPr>
              <w:t>etention rate</w:t>
            </w:r>
            <w:r w:rsidR="003020EB">
              <w:rPr>
                <w:rFonts w:ascii="Tahoma" w:hAnsi="Tahoma" w:cs="Tahoma"/>
              </w:rPr>
              <w:t>s are</w:t>
            </w:r>
            <w:r>
              <w:rPr>
                <w:rFonts w:ascii="Tahoma" w:hAnsi="Tahoma" w:cs="Tahoma"/>
              </w:rPr>
              <w:t xml:space="preserve"> teaching staff </w:t>
            </w:r>
            <w:r w:rsidR="003020EB">
              <w:rPr>
                <w:rFonts w:ascii="Tahoma" w:hAnsi="Tahoma" w:cs="Tahoma"/>
              </w:rPr>
              <w:t xml:space="preserve">- </w:t>
            </w:r>
            <w:r>
              <w:rPr>
                <w:rFonts w:ascii="Tahoma" w:hAnsi="Tahoma" w:cs="Tahoma"/>
              </w:rPr>
              <w:t>89.4%</w:t>
            </w:r>
            <w:r w:rsidR="003020EB">
              <w:rPr>
                <w:rFonts w:ascii="Tahoma" w:hAnsi="Tahoma" w:cs="Tahoma"/>
              </w:rPr>
              <w:t xml:space="preserve"> and support staff – 89% (4 retirees excluded from this number). Staff are citing the need to work closer to home due to increased travel expenses as being a factor.</w:t>
            </w:r>
            <w:r w:rsidR="00D43858">
              <w:rPr>
                <w:rFonts w:ascii="Tahoma" w:hAnsi="Tahoma" w:cs="Tahoma"/>
              </w:rPr>
              <w:t xml:space="preserve"> Some of this staff movement has been good for the school</w:t>
            </w:r>
            <w:r w:rsidR="00787629">
              <w:rPr>
                <w:rFonts w:ascii="Tahoma" w:hAnsi="Tahoma" w:cs="Tahoma"/>
              </w:rPr>
              <w:t xml:space="preserve">. </w:t>
            </w:r>
            <w:r w:rsidR="00153084">
              <w:rPr>
                <w:rFonts w:ascii="Tahoma" w:hAnsi="Tahoma" w:cs="Tahoma"/>
              </w:rPr>
              <w:t>Recruitment has become harder in the last decade, but CCO is feeling positive about the staffing situation. We will have the sponsor licence in place next year to be able to recruit from overseas.</w:t>
            </w:r>
            <w:r w:rsidR="00FF0D39">
              <w:rPr>
                <w:rFonts w:ascii="Tahoma" w:hAnsi="Tahoma" w:cs="Tahoma"/>
              </w:rPr>
              <w:t xml:space="preserve"> SHS wel</w:t>
            </w:r>
            <w:r w:rsidR="00720AC4">
              <w:rPr>
                <w:rFonts w:ascii="Tahoma" w:hAnsi="Tahoma" w:cs="Tahoma"/>
              </w:rPr>
              <w:t>lbeing</w:t>
            </w:r>
            <w:r w:rsidR="00FF0D39">
              <w:rPr>
                <w:rFonts w:ascii="Tahoma" w:hAnsi="Tahoma" w:cs="Tahoma"/>
              </w:rPr>
              <w:t xml:space="preserve"> charter will be introduced</w:t>
            </w:r>
            <w:r w:rsidR="00153084">
              <w:rPr>
                <w:rFonts w:ascii="Tahoma" w:hAnsi="Tahoma" w:cs="Tahoma"/>
              </w:rPr>
              <w:t xml:space="preserve"> </w:t>
            </w:r>
            <w:r w:rsidR="00AC190B">
              <w:rPr>
                <w:rFonts w:ascii="Tahoma" w:hAnsi="Tahoma" w:cs="Tahoma"/>
              </w:rPr>
              <w:t xml:space="preserve">and staff survey. </w:t>
            </w:r>
            <w:r w:rsidR="00153084">
              <w:rPr>
                <w:rFonts w:ascii="Tahoma" w:hAnsi="Tahoma" w:cs="Tahoma"/>
              </w:rPr>
              <w:t>The specific rol</w:t>
            </w:r>
            <w:r w:rsidR="00FF0D39">
              <w:rPr>
                <w:rFonts w:ascii="Tahoma" w:hAnsi="Tahoma" w:cs="Tahoma"/>
              </w:rPr>
              <w:t>e</w:t>
            </w:r>
            <w:r w:rsidR="00153084">
              <w:rPr>
                <w:rFonts w:ascii="Tahoma" w:hAnsi="Tahoma" w:cs="Tahoma"/>
              </w:rPr>
              <w:t xml:space="preserve"> of DJB and safeguarding within the school was discussed. His rol</w:t>
            </w:r>
            <w:r w:rsidR="00E732FF">
              <w:rPr>
                <w:rFonts w:ascii="Tahoma" w:hAnsi="Tahoma" w:cs="Tahoma"/>
              </w:rPr>
              <w:t>e</w:t>
            </w:r>
            <w:r w:rsidR="00153084">
              <w:rPr>
                <w:rFonts w:ascii="Tahoma" w:hAnsi="Tahoma" w:cs="Tahoma"/>
              </w:rPr>
              <w:t xml:space="preserve"> will be changing from September in accordance with the staffing structure. </w:t>
            </w:r>
          </w:p>
          <w:p w:rsidR="00153084" w:rsidRDefault="00153084" w:rsidP="00823B99">
            <w:pPr>
              <w:rPr>
                <w:rFonts w:ascii="Tahoma" w:hAnsi="Tahoma" w:cs="Tahoma"/>
              </w:rPr>
            </w:pPr>
          </w:p>
          <w:p w:rsidR="00153084" w:rsidRDefault="00153084" w:rsidP="00823B99">
            <w:pPr>
              <w:rPr>
                <w:rFonts w:ascii="Tahoma" w:hAnsi="Tahoma" w:cs="Tahoma"/>
              </w:rPr>
            </w:pPr>
            <w:r>
              <w:rPr>
                <w:rFonts w:ascii="Tahoma" w:hAnsi="Tahoma" w:cs="Tahoma"/>
              </w:rPr>
              <w:t xml:space="preserve">The appointment of the new Attendance Officer was discussed. It was an internal appointment from someone from the SEND team and this will be her focus in working with the </w:t>
            </w:r>
            <w:r w:rsidR="008B06D9">
              <w:rPr>
                <w:rFonts w:ascii="Tahoma" w:hAnsi="Tahoma" w:cs="Tahoma"/>
              </w:rPr>
              <w:t xml:space="preserve">SEND </w:t>
            </w:r>
            <w:r>
              <w:rPr>
                <w:rFonts w:ascii="Tahoma" w:hAnsi="Tahoma" w:cs="Tahoma"/>
              </w:rPr>
              <w:t xml:space="preserve">students and families.  </w:t>
            </w:r>
          </w:p>
          <w:p w:rsidR="004B4D39" w:rsidRDefault="004B4D39" w:rsidP="00823B99">
            <w:pPr>
              <w:rPr>
                <w:rFonts w:ascii="Tahoma" w:hAnsi="Tahoma" w:cs="Tahoma"/>
              </w:rPr>
            </w:pPr>
          </w:p>
          <w:p w:rsidR="004B4D39" w:rsidRDefault="004B4D39" w:rsidP="00823B99">
            <w:pPr>
              <w:rPr>
                <w:rFonts w:ascii="Tahoma" w:hAnsi="Tahoma" w:cs="Tahoma"/>
              </w:rPr>
            </w:pPr>
            <w:r>
              <w:rPr>
                <w:rFonts w:ascii="Tahoma" w:hAnsi="Tahoma" w:cs="Tahoma"/>
              </w:rPr>
              <w:t xml:space="preserve">Sixth Form Attendance was discussed. There will be changes from September. Leaving school at Period five will be a privilege to be earned. Form Periods were not </w:t>
            </w:r>
            <w:r w:rsidR="008B06D9">
              <w:rPr>
                <w:rFonts w:ascii="Tahoma" w:hAnsi="Tahoma" w:cs="Tahoma"/>
              </w:rPr>
              <w:t xml:space="preserve">previously </w:t>
            </w:r>
            <w:r>
              <w:rPr>
                <w:rFonts w:ascii="Tahoma" w:hAnsi="Tahoma" w:cs="Tahoma"/>
              </w:rPr>
              <w:t xml:space="preserve">on the </w:t>
            </w:r>
            <w:r w:rsidR="00DF1F7C">
              <w:rPr>
                <w:rFonts w:ascii="Tahoma" w:hAnsi="Tahoma" w:cs="Tahoma"/>
              </w:rPr>
              <w:t xml:space="preserve">sixth form </w:t>
            </w:r>
            <w:r>
              <w:rPr>
                <w:rFonts w:ascii="Tahoma" w:hAnsi="Tahoma" w:cs="Tahoma"/>
              </w:rPr>
              <w:t>timetable</w:t>
            </w:r>
            <w:r w:rsidR="00DF1F7C">
              <w:rPr>
                <w:rFonts w:ascii="Tahoma" w:hAnsi="Tahoma" w:cs="Tahoma"/>
              </w:rPr>
              <w:t>s and this has been amended indicating an expectation to be in school at 8.30am.</w:t>
            </w:r>
            <w:r w:rsidR="0024135D">
              <w:rPr>
                <w:rFonts w:ascii="Tahoma" w:hAnsi="Tahoma" w:cs="Tahoma"/>
              </w:rPr>
              <w:t xml:space="preserve"> This will be managed by the sixth form pastoral team. CCO has also met with the new Head Boy and Girl</w:t>
            </w:r>
            <w:r w:rsidR="00E732FF">
              <w:rPr>
                <w:rFonts w:ascii="Tahoma" w:hAnsi="Tahoma" w:cs="Tahoma"/>
              </w:rPr>
              <w:t>.</w:t>
            </w:r>
            <w:r w:rsidR="0024135D">
              <w:rPr>
                <w:rFonts w:ascii="Tahoma" w:hAnsi="Tahoma" w:cs="Tahoma"/>
              </w:rPr>
              <w:t xml:space="preserve"> </w:t>
            </w:r>
          </w:p>
          <w:p w:rsidR="00153084" w:rsidRDefault="00153084" w:rsidP="00823B99">
            <w:pPr>
              <w:rPr>
                <w:rFonts w:ascii="Tahoma" w:hAnsi="Tahoma" w:cs="Tahoma"/>
              </w:rPr>
            </w:pPr>
          </w:p>
          <w:p w:rsidR="00153084" w:rsidRDefault="00FD33DD" w:rsidP="00823B99">
            <w:pPr>
              <w:rPr>
                <w:rFonts w:ascii="Tahoma" w:hAnsi="Tahoma" w:cs="Tahoma"/>
              </w:rPr>
            </w:pPr>
            <w:r>
              <w:rPr>
                <w:rFonts w:ascii="Tahoma" w:hAnsi="Tahoma" w:cs="Tahoma"/>
              </w:rPr>
              <w:t>Unauthorised absence systems and penalty notices were raised and discussed.</w:t>
            </w:r>
            <w:r w:rsidR="00E732FF">
              <w:rPr>
                <w:rFonts w:ascii="Tahoma" w:hAnsi="Tahoma" w:cs="Tahoma"/>
              </w:rPr>
              <w:t xml:space="preserve"> </w:t>
            </w:r>
          </w:p>
          <w:p w:rsidR="009203C1" w:rsidRPr="0033452E" w:rsidRDefault="009203C1" w:rsidP="00823B99">
            <w:pPr>
              <w:rPr>
                <w:rFonts w:ascii="Tahoma" w:hAnsi="Tahoma" w:cs="Tahoma"/>
                <w:vertAlign w:val="subscript"/>
              </w:rPr>
            </w:pPr>
          </w:p>
          <w:p w:rsidR="00823B99" w:rsidRDefault="00FD33DD" w:rsidP="00823B99">
            <w:pPr>
              <w:rPr>
                <w:rFonts w:ascii="Tahoma" w:hAnsi="Tahoma" w:cs="Tahoma"/>
              </w:rPr>
            </w:pPr>
            <w:r>
              <w:rPr>
                <w:rFonts w:ascii="Tahoma" w:hAnsi="Tahoma" w:cs="Tahoma"/>
              </w:rPr>
              <w:t>CCO was asked for her reflections after her first year. It has been a year of questioning, lea</w:t>
            </w:r>
            <w:r w:rsidR="00A45F22">
              <w:rPr>
                <w:rFonts w:ascii="Tahoma" w:hAnsi="Tahoma" w:cs="Tahoma"/>
              </w:rPr>
              <w:t xml:space="preserve">rning, listening, unpicking, </w:t>
            </w:r>
            <w:r>
              <w:rPr>
                <w:rFonts w:ascii="Tahoma" w:hAnsi="Tahoma" w:cs="Tahoma"/>
              </w:rPr>
              <w:t>prompting</w:t>
            </w:r>
            <w:r w:rsidR="00A45F22">
              <w:rPr>
                <w:rFonts w:ascii="Tahoma" w:hAnsi="Tahoma" w:cs="Tahoma"/>
              </w:rPr>
              <w:t xml:space="preserve"> and getting ready</w:t>
            </w:r>
            <w:r>
              <w:rPr>
                <w:rFonts w:ascii="Tahoma" w:hAnsi="Tahoma" w:cs="Tahoma"/>
              </w:rPr>
              <w:t>. CCO is pleased to see the progress being made, from SLT and through to all areas of the school. There has been a positive shift in the staff. Situations that felt sensitive at the beginning of the year, have now been worked through and CCO is feeling proud of the staff and the progress made.</w:t>
            </w:r>
            <w:r w:rsidR="00461CA0">
              <w:rPr>
                <w:rFonts w:ascii="Tahoma" w:hAnsi="Tahoma" w:cs="Tahoma"/>
              </w:rPr>
              <w:t xml:space="preserve">  </w:t>
            </w:r>
            <w:r w:rsidR="00853882">
              <w:rPr>
                <w:rFonts w:ascii="Tahoma" w:hAnsi="Tahoma" w:cs="Tahoma"/>
              </w:rPr>
              <w:t xml:space="preserve">Staff are now on board with new structures, including new guidance on line management. </w:t>
            </w:r>
            <w:r w:rsidR="00461CA0">
              <w:rPr>
                <w:rFonts w:ascii="Tahoma" w:hAnsi="Tahoma" w:cs="Tahoma"/>
              </w:rPr>
              <w:t>This was agreed by all.</w:t>
            </w:r>
            <w:r>
              <w:rPr>
                <w:rFonts w:ascii="Tahoma" w:hAnsi="Tahoma" w:cs="Tahoma"/>
              </w:rPr>
              <w:t xml:space="preserve">  </w:t>
            </w:r>
          </w:p>
          <w:p w:rsidR="00A45F22" w:rsidRDefault="00A45F22" w:rsidP="00823B99">
            <w:pPr>
              <w:rPr>
                <w:rFonts w:ascii="Tahoma" w:hAnsi="Tahoma" w:cs="Tahoma"/>
              </w:rPr>
            </w:pPr>
          </w:p>
          <w:p w:rsidR="00A45F22" w:rsidRDefault="00A45F22" w:rsidP="00823B99">
            <w:pPr>
              <w:rPr>
                <w:rFonts w:ascii="Tahoma" w:hAnsi="Tahoma" w:cs="Tahoma"/>
              </w:rPr>
            </w:pPr>
            <w:r>
              <w:rPr>
                <w:rFonts w:ascii="Tahoma" w:hAnsi="Tahoma" w:cs="Tahoma"/>
              </w:rPr>
              <w:t>The SIP and SEF were discussed. Senior staff were fearful to discuss data</w:t>
            </w:r>
            <w:r w:rsidR="00B14CB3">
              <w:rPr>
                <w:rFonts w:ascii="Tahoma" w:hAnsi="Tahoma" w:cs="Tahoma"/>
              </w:rPr>
              <w:t xml:space="preserve"> at the beginning of the year,</w:t>
            </w:r>
            <w:r>
              <w:rPr>
                <w:rFonts w:ascii="Tahoma" w:hAnsi="Tahoma" w:cs="Tahoma"/>
              </w:rPr>
              <w:t xml:space="preserve"> but this has improved which has meant that the SEF can now be</w:t>
            </w:r>
            <w:r w:rsidR="00B14CB3">
              <w:rPr>
                <w:rFonts w:ascii="Tahoma" w:hAnsi="Tahoma" w:cs="Tahoma"/>
              </w:rPr>
              <w:t>come</w:t>
            </w:r>
            <w:r>
              <w:rPr>
                <w:rFonts w:ascii="Tahoma" w:hAnsi="Tahoma" w:cs="Tahoma"/>
              </w:rPr>
              <w:t xml:space="preserve"> more evidence based.</w:t>
            </w:r>
          </w:p>
          <w:p w:rsidR="00A45F22" w:rsidRDefault="00A45F22" w:rsidP="00823B99">
            <w:pPr>
              <w:rPr>
                <w:rFonts w:ascii="Tahoma" w:hAnsi="Tahoma" w:cs="Tahoma"/>
              </w:rPr>
            </w:pPr>
          </w:p>
          <w:p w:rsidR="00A45F22" w:rsidRDefault="00A45F22" w:rsidP="00823B99">
            <w:pPr>
              <w:rPr>
                <w:rFonts w:ascii="Tahoma" w:hAnsi="Tahoma" w:cs="Tahoma"/>
              </w:rPr>
            </w:pPr>
            <w:r>
              <w:rPr>
                <w:rFonts w:ascii="Tahoma" w:hAnsi="Tahoma" w:cs="Tahoma"/>
              </w:rPr>
              <w:t>The Senior Leadership Team are more engaged with CCO and the Governors. They are open to discussing, engagement and debating.</w:t>
            </w:r>
          </w:p>
          <w:p w:rsidR="00A45F22" w:rsidRDefault="00A45F22" w:rsidP="00823B99">
            <w:pPr>
              <w:rPr>
                <w:rFonts w:ascii="Tahoma" w:hAnsi="Tahoma" w:cs="Tahoma"/>
              </w:rPr>
            </w:pPr>
          </w:p>
          <w:p w:rsidR="00A45F22" w:rsidRDefault="00A45F22" w:rsidP="00823B99">
            <w:pPr>
              <w:rPr>
                <w:rFonts w:ascii="Tahoma" w:hAnsi="Tahoma" w:cs="Tahoma"/>
              </w:rPr>
            </w:pPr>
            <w:r>
              <w:rPr>
                <w:rFonts w:ascii="Tahoma" w:hAnsi="Tahoma" w:cs="Tahoma"/>
              </w:rPr>
              <w:t xml:space="preserve">Funding </w:t>
            </w:r>
            <w:r w:rsidR="00BF25E8">
              <w:rPr>
                <w:rFonts w:ascii="Tahoma" w:hAnsi="Tahoma" w:cs="Tahoma"/>
              </w:rPr>
              <w:t xml:space="preserve">and buildings </w:t>
            </w:r>
            <w:r>
              <w:rPr>
                <w:rFonts w:ascii="Tahoma" w:hAnsi="Tahoma" w:cs="Tahoma"/>
              </w:rPr>
              <w:t>was raised, to be discussed in item 12.</w:t>
            </w:r>
            <w:r w:rsidR="00BF25E8">
              <w:rPr>
                <w:rFonts w:ascii="Tahoma" w:hAnsi="Tahoma" w:cs="Tahoma"/>
              </w:rPr>
              <w:t xml:space="preserve"> The local MP visited the school this week.</w:t>
            </w:r>
            <w:r w:rsidR="00BA3984">
              <w:rPr>
                <w:rFonts w:ascii="Tahoma" w:hAnsi="Tahoma" w:cs="Tahoma"/>
              </w:rPr>
              <w:t xml:space="preserve"> Funding for buildings and T-levels were discussed during this visit.</w:t>
            </w:r>
          </w:p>
          <w:p w:rsidR="001767D5" w:rsidRDefault="001767D5" w:rsidP="00823B99">
            <w:pPr>
              <w:rPr>
                <w:rFonts w:ascii="Tahoma" w:hAnsi="Tahoma" w:cs="Tahoma"/>
              </w:rPr>
            </w:pPr>
          </w:p>
          <w:p w:rsidR="001767D5" w:rsidRPr="001767D5" w:rsidRDefault="001767D5" w:rsidP="00823B99">
            <w:pPr>
              <w:rPr>
                <w:rFonts w:ascii="Tahoma" w:hAnsi="Tahoma" w:cs="Tahoma"/>
                <w:b/>
                <w:bCs/>
              </w:rPr>
            </w:pPr>
            <w:r>
              <w:rPr>
                <w:rFonts w:ascii="Tahoma" w:hAnsi="Tahoma" w:cs="Tahoma"/>
                <w:b/>
                <w:bCs/>
              </w:rPr>
              <w:t>KB left at 5.26pm</w:t>
            </w:r>
          </w:p>
          <w:p w:rsidR="00823B99" w:rsidRDefault="00823B99" w:rsidP="00823B99">
            <w:pPr>
              <w:rPr>
                <w:rFonts w:ascii="Tahoma" w:hAnsi="Tahoma" w:cs="Tahoma"/>
              </w:rPr>
            </w:pPr>
          </w:p>
          <w:p w:rsidR="00823B99" w:rsidRPr="00823B99" w:rsidRDefault="00823B99" w:rsidP="00823B99">
            <w:pPr>
              <w:rPr>
                <w:rFonts w:ascii="Tahoma" w:hAnsi="Tahoma" w:cs="Tahoma"/>
              </w:rPr>
            </w:pPr>
          </w:p>
        </w:tc>
        <w:tc>
          <w:tcPr>
            <w:tcW w:w="1199" w:type="dxa"/>
            <w:shd w:val="clear" w:color="auto" w:fill="auto"/>
          </w:tcPr>
          <w:p w:rsidR="00DE5B15" w:rsidRPr="00D820CE" w:rsidRDefault="00DE5B15" w:rsidP="00A905EE">
            <w:pPr>
              <w:rPr>
                <w:rFonts w:ascii="Tahoma" w:hAnsi="Tahoma" w:cs="Tahoma"/>
                <w:b/>
                <w:highlight w:val="yellow"/>
              </w:rPr>
            </w:pPr>
          </w:p>
          <w:p w:rsidR="00DE5B15" w:rsidRPr="00D820CE" w:rsidRDefault="00DE5B15" w:rsidP="00A905EE">
            <w:pPr>
              <w:rPr>
                <w:rFonts w:ascii="Tahoma" w:hAnsi="Tahoma" w:cs="Tahoma"/>
                <w:b/>
                <w:highlight w:val="yellow"/>
              </w:rPr>
            </w:pPr>
          </w:p>
          <w:p w:rsidR="003A2606" w:rsidRPr="00D820CE" w:rsidRDefault="003A2606" w:rsidP="00A905EE">
            <w:pPr>
              <w:rPr>
                <w:rFonts w:ascii="Tahoma" w:hAnsi="Tahoma" w:cs="Tahoma"/>
                <w:b/>
                <w:highlight w:val="yellow"/>
              </w:rPr>
            </w:pPr>
          </w:p>
          <w:p w:rsidR="00C076CA" w:rsidRPr="00D820CE" w:rsidRDefault="00C076CA" w:rsidP="0082116D">
            <w:pPr>
              <w:rPr>
                <w:rFonts w:ascii="Tahoma" w:hAnsi="Tahoma" w:cs="Tahoma"/>
                <w:b/>
                <w:highlight w:val="yellow"/>
              </w:rPr>
            </w:pPr>
          </w:p>
        </w:tc>
      </w:tr>
      <w:tr w:rsidR="00035BD0" w:rsidRPr="00D820CE" w:rsidTr="00D273E7">
        <w:tc>
          <w:tcPr>
            <w:tcW w:w="675" w:type="dxa"/>
            <w:shd w:val="clear" w:color="auto" w:fill="auto"/>
          </w:tcPr>
          <w:p w:rsidR="00035BD0" w:rsidRPr="00D820CE" w:rsidRDefault="007442B7" w:rsidP="00CA077A">
            <w:pPr>
              <w:rPr>
                <w:rFonts w:ascii="Tahoma" w:hAnsi="Tahoma" w:cs="Tahoma"/>
              </w:rPr>
            </w:pPr>
            <w:r w:rsidRPr="00D820CE">
              <w:rPr>
                <w:rFonts w:ascii="Tahoma" w:hAnsi="Tahoma" w:cs="Tahoma"/>
              </w:rPr>
              <w:t>8</w:t>
            </w:r>
          </w:p>
        </w:tc>
        <w:tc>
          <w:tcPr>
            <w:tcW w:w="7604" w:type="dxa"/>
            <w:shd w:val="clear" w:color="auto" w:fill="auto"/>
          </w:tcPr>
          <w:p w:rsidR="00035BD0" w:rsidRDefault="00035BD0" w:rsidP="00CA077A">
            <w:pPr>
              <w:rPr>
                <w:rFonts w:ascii="Tahoma" w:hAnsi="Tahoma" w:cs="Tahoma"/>
                <w:color w:val="000000"/>
              </w:rPr>
            </w:pPr>
            <w:r w:rsidRPr="00823B99">
              <w:rPr>
                <w:rFonts w:ascii="Tahoma" w:hAnsi="Tahoma" w:cs="Tahoma"/>
                <w:b/>
                <w:color w:val="000000"/>
              </w:rPr>
              <w:t>STAFF WELFARE</w:t>
            </w:r>
          </w:p>
          <w:p w:rsidR="00BF25E8" w:rsidRDefault="00BA3984" w:rsidP="00CA077A">
            <w:pPr>
              <w:rPr>
                <w:rFonts w:ascii="Tahoma" w:hAnsi="Tahoma" w:cs="Tahoma"/>
                <w:color w:val="000000"/>
              </w:rPr>
            </w:pPr>
            <w:r>
              <w:rPr>
                <w:rFonts w:ascii="Tahoma" w:hAnsi="Tahoma" w:cs="Tahoma"/>
                <w:color w:val="000000"/>
              </w:rPr>
              <w:t>JS – recently completed NGA online course on staff welfare which was recommended.</w:t>
            </w:r>
          </w:p>
          <w:p w:rsidR="008B06D9" w:rsidRDefault="008B06D9" w:rsidP="00CA077A">
            <w:pPr>
              <w:rPr>
                <w:rFonts w:ascii="Tahoma" w:hAnsi="Tahoma" w:cs="Tahoma"/>
                <w:color w:val="000000"/>
              </w:rPr>
            </w:pPr>
          </w:p>
          <w:p w:rsidR="00BA3984" w:rsidRDefault="008B06D9" w:rsidP="00CA077A">
            <w:pPr>
              <w:rPr>
                <w:rFonts w:ascii="Tahoma" w:hAnsi="Tahoma" w:cs="Tahoma"/>
                <w:color w:val="000000"/>
              </w:rPr>
            </w:pPr>
            <w:r>
              <w:rPr>
                <w:rFonts w:ascii="Tahoma" w:hAnsi="Tahoma" w:cs="Tahoma"/>
                <w:color w:val="000000"/>
              </w:rPr>
              <w:t xml:space="preserve">JS - </w:t>
            </w:r>
            <w:r w:rsidR="00BA3984">
              <w:rPr>
                <w:rFonts w:ascii="Tahoma" w:hAnsi="Tahoma" w:cs="Tahoma"/>
                <w:color w:val="000000"/>
              </w:rPr>
              <w:t>Staff welfare is CCO’s re</w:t>
            </w:r>
            <w:r w:rsidR="00A24496">
              <w:rPr>
                <w:rFonts w:ascii="Tahoma" w:hAnsi="Tahoma" w:cs="Tahoma"/>
                <w:color w:val="000000"/>
              </w:rPr>
              <w:t>sponsibility</w:t>
            </w:r>
            <w:r w:rsidR="00D74563">
              <w:rPr>
                <w:rFonts w:ascii="Tahoma" w:hAnsi="Tahoma" w:cs="Tahoma"/>
                <w:color w:val="000000"/>
              </w:rPr>
              <w:t xml:space="preserve"> on a day to day basis </w:t>
            </w:r>
            <w:r w:rsidR="00BA3984">
              <w:rPr>
                <w:rFonts w:ascii="Tahoma" w:hAnsi="Tahoma" w:cs="Tahoma"/>
                <w:color w:val="000000"/>
              </w:rPr>
              <w:t>and Governors must be careful not to become involved in the operational side of this, but the importance of staff welfare and the factors that feed into it must be recognised. CCO has been looking into</w:t>
            </w:r>
            <w:r w:rsidR="00CE694B">
              <w:rPr>
                <w:rFonts w:ascii="Tahoma" w:hAnsi="Tahoma" w:cs="Tahoma"/>
                <w:color w:val="000000"/>
              </w:rPr>
              <w:t xml:space="preserve"> improving</w:t>
            </w:r>
            <w:r w:rsidR="00BA3984">
              <w:rPr>
                <w:rFonts w:ascii="Tahoma" w:hAnsi="Tahoma" w:cs="Tahoma"/>
                <w:color w:val="000000"/>
              </w:rPr>
              <w:t xml:space="preserve"> the working environment and staff workloads, for example giving H</w:t>
            </w:r>
            <w:r w:rsidR="00CE694B">
              <w:rPr>
                <w:rFonts w:ascii="Tahoma" w:hAnsi="Tahoma" w:cs="Tahoma"/>
                <w:color w:val="000000"/>
              </w:rPr>
              <w:t>O</w:t>
            </w:r>
            <w:r w:rsidR="00BA3984">
              <w:rPr>
                <w:rFonts w:ascii="Tahoma" w:hAnsi="Tahoma" w:cs="Tahoma"/>
                <w:color w:val="000000"/>
              </w:rPr>
              <w:t xml:space="preserve">Ys additional non-contact time. Good quality professional development is also key. </w:t>
            </w:r>
          </w:p>
          <w:p w:rsidR="00BD510E" w:rsidRDefault="00BD510E" w:rsidP="00CA077A">
            <w:pPr>
              <w:rPr>
                <w:rFonts w:ascii="Tahoma" w:hAnsi="Tahoma" w:cs="Tahoma"/>
                <w:color w:val="000000"/>
              </w:rPr>
            </w:pPr>
          </w:p>
          <w:p w:rsidR="00BD510E" w:rsidRDefault="00BA3984" w:rsidP="00CA077A">
            <w:pPr>
              <w:rPr>
                <w:rFonts w:ascii="Tahoma" w:hAnsi="Tahoma" w:cs="Tahoma"/>
                <w:color w:val="000000"/>
              </w:rPr>
            </w:pPr>
            <w:r>
              <w:rPr>
                <w:rFonts w:ascii="Tahoma" w:hAnsi="Tahoma" w:cs="Tahoma"/>
                <w:color w:val="000000"/>
              </w:rPr>
              <w:t>Staff welfare is inextricably linked to retention and absence.</w:t>
            </w:r>
            <w:r w:rsidR="00BD510E">
              <w:rPr>
                <w:rFonts w:ascii="Tahoma" w:hAnsi="Tahoma" w:cs="Tahoma"/>
                <w:color w:val="000000"/>
              </w:rPr>
              <w:t xml:space="preserve"> Teaching loads have been reduced across the board. </w:t>
            </w:r>
            <w:r w:rsidR="006E4C6F">
              <w:rPr>
                <w:rFonts w:ascii="Tahoma" w:hAnsi="Tahoma" w:cs="Tahoma"/>
                <w:color w:val="000000"/>
              </w:rPr>
              <w:t>Welfare of Team Leaders and Line Management has been improved. The first question at every LM meeting is about staff welfare.</w:t>
            </w:r>
          </w:p>
          <w:p w:rsidR="00A306C0" w:rsidRDefault="00A306C0" w:rsidP="00CA077A">
            <w:pPr>
              <w:rPr>
                <w:rFonts w:ascii="Tahoma" w:hAnsi="Tahoma" w:cs="Tahoma"/>
                <w:color w:val="000000"/>
              </w:rPr>
            </w:pPr>
          </w:p>
          <w:p w:rsidR="00A306C0" w:rsidRDefault="00A306C0" w:rsidP="00CA077A">
            <w:pPr>
              <w:rPr>
                <w:rFonts w:ascii="Tahoma" w:hAnsi="Tahoma" w:cs="Tahoma"/>
                <w:color w:val="000000"/>
              </w:rPr>
            </w:pPr>
            <w:r>
              <w:rPr>
                <w:rFonts w:ascii="Tahoma" w:hAnsi="Tahoma" w:cs="Tahoma"/>
                <w:color w:val="000000"/>
              </w:rPr>
              <w:t>Improving student behaviour will be key in improving staff welfare.</w:t>
            </w:r>
          </w:p>
          <w:p w:rsidR="00BA3984" w:rsidRDefault="00BA3984" w:rsidP="00CA077A">
            <w:pPr>
              <w:rPr>
                <w:rFonts w:ascii="Tahoma" w:hAnsi="Tahoma" w:cs="Tahoma"/>
                <w:color w:val="000000"/>
              </w:rPr>
            </w:pPr>
          </w:p>
          <w:p w:rsidR="00BA3984" w:rsidRDefault="00BD510E" w:rsidP="00CA077A">
            <w:pPr>
              <w:rPr>
                <w:rFonts w:ascii="Tahoma" w:hAnsi="Tahoma" w:cs="Tahoma"/>
                <w:color w:val="000000"/>
              </w:rPr>
            </w:pPr>
            <w:r>
              <w:rPr>
                <w:rFonts w:ascii="Tahoma" w:hAnsi="Tahoma" w:cs="Tahoma"/>
                <w:color w:val="000000"/>
              </w:rPr>
              <w:t xml:space="preserve">Staff </w:t>
            </w:r>
            <w:r w:rsidR="00B14CB3">
              <w:rPr>
                <w:rFonts w:ascii="Tahoma" w:hAnsi="Tahoma" w:cs="Tahoma"/>
                <w:color w:val="000000"/>
              </w:rPr>
              <w:t>pulse – nothing has been raised.</w:t>
            </w:r>
          </w:p>
          <w:p w:rsidR="00BD510E" w:rsidRDefault="00BD510E" w:rsidP="00CA077A">
            <w:pPr>
              <w:rPr>
                <w:rFonts w:ascii="Tahoma" w:hAnsi="Tahoma" w:cs="Tahoma"/>
                <w:color w:val="000000"/>
              </w:rPr>
            </w:pPr>
          </w:p>
          <w:p w:rsidR="00BA3984" w:rsidRDefault="00BD510E" w:rsidP="00CA077A">
            <w:pPr>
              <w:rPr>
                <w:rFonts w:ascii="Tahoma" w:hAnsi="Tahoma" w:cs="Tahoma"/>
                <w:color w:val="000000"/>
              </w:rPr>
            </w:pPr>
            <w:r>
              <w:rPr>
                <w:rFonts w:ascii="Tahoma" w:hAnsi="Tahoma" w:cs="Tahoma"/>
                <w:color w:val="000000"/>
              </w:rPr>
              <w:t>Mental Health First Aiders – currently CCO and KWO, no plans for anyone further to be trained in this.</w:t>
            </w:r>
          </w:p>
          <w:p w:rsidR="00FE3AF7" w:rsidRPr="00BF25E8" w:rsidRDefault="00FE3AF7" w:rsidP="00CA077A">
            <w:pPr>
              <w:rPr>
                <w:rFonts w:ascii="Tahoma" w:hAnsi="Tahoma" w:cs="Tahoma"/>
                <w:color w:val="000000"/>
              </w:rPr>
            </w:pPr>
            <w:r>
              <w:rPr>
                <w:rFonts w:ascii="Tahoma" w:hAnsi="Tahoma" w:cs="Tahoma"/>
                <w:color w:val="000000"/>
              </w:rPr>
              <w:t xml:space="preserve">It was felt that a new link governor role should be </w:t>
            </w:r>
            <w:r w:rsidR="00D7604A">
              <w:rPr>
                <w:rFonts w:ascii="Tahoma" w:hAnsi="Tahoma" w:cs="Tahoma"/>
                <w:color w:val="000000"/>
              </w:rPr>
              <w:t>appointed</w:t>
            </w:r>
            <w:r>
              <w:rPr>
                <w:rFonts w:ascii="Tahoma" w:hAnsi="Tahoma" w:cs="Tahoma"/>
                <w:color w:val="000000"/>
              </w:rPr>
              <w:t xml:space="preserve"> for staff welfare. JS would email all governors and seek a volunteer.</w:t>
            </w:r>
          </w:p>
          <w:p w:rsidR="00035BD0" w:rsidRPr="00823B99" w:rsidRDefault="00035BD0" w:rsidP="00CA077A">
            <w:pPr>
              <w:rPr>
                <w:rFonts w:ascii="Tahoma" w:hAnsi="Tahoma" w:cs="Tahoma"/>
                <w:b/>
                <w:color w:val="000000"/>
              </w:rPr>
            </w:pPr>
          </w:p>
        </w:tc>
        <w:tc>
          <w:tcPr>
            <w:tcW w:w="1199" w:type="dxa"/>
            <w:shd w:val="clear" w:color="auto" w:fill="auto"/>
          </w:tcPr>
          <w:p w:rsidR="00035BD0" w:rsidRDefault="00035BD0"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CA077A">
            <w:pPr>
              <w:jc w:val="center"/>
              <w:rPr>
                <w:rFonts w:ascii="Tahoma" w:hAnsi="Tahoma" w:cs="Tahoma"/>
                <w:b/>
                <w:highlight w:val="yellow"/>
              </w:rPr>
            </w:pPr>
          </w:p>
          <w:p w:rsidR="00525832" w:rsidRDefault="00525832" w:rsidP="00525832">
            <w:pPr>
              <w:rPr>
                <w:rFonts w:ascii="Tahoma" w:hAnsi="Tahoma" w:cs="Tahoma"/>
                <w:b/>
                <w:highlight w:val="yellow"/>
              </w:rPr>
            </w:pPr>
          </w:p>
          <w:p w:rsidR="00525832" w:rsidRDefault="00525832" w:rsidP="00525832">
            <w:pPr>
              <w:rPr>
                <w:rFonts w:ascii="Tahoma" w:hAnsi="Tahoma" w:cs="Tahoma"/>
                <w:b/>
                <w:highlight w:val="yellow"/>
              </w:rPr>
            </w:pPr>
          </w:p>
          <w:p w:rsidR="00525832" w:rsidRPr="00D820CE" w:rsidRDefault="00525832" w:rsidP="00525832">
            <w:pPr>
              <w:rPr>
                <w:rFonts w:ascii="Tahoma" w:hAnsi="Tahoma" w:cs="Tahoma"/>
                <w:b/>
                <w:highlight w:val="yellow"/>
              </w:rPr>
            </w:pPr>
            <w:r>
              <w:rPr>
                <w:rFonts w:ascii="Tahoma" w:hAnsi="Tahoma" w:cs="Tahoma"/>
                <w:b/>
                <w:highlight w:val="yellow"/>
              </w:rPr>
              <w:t>JS</w:t>
            </w:r>
          </w:p>
        </w:tc>
      </w:tr>
      <w:tr w:rsidR="00035BD0" w:rsidRPr="00D820CE" w:rsidTr="00D273E7">
        <w:tc>
          <w:tcPr>
            <w:tcW w:w="675" w:type="dxa"/>
            <w:shd w:val="clear" w:color="auto" w:fill="auto"/>
          </w:tcPr>
          <w:p w:rsidR="00035BD0" w:rsidRPr="00D820CE" w:rsidRDefault="007442B7" w:rsidP="00CA077A">
            <w:pPr>
              <w:rPr>
                <w:rFonts w:ascii="Tahoma" w:hAnsi="Tahoma" w:cs="Tahoma"/>
              </w:rPr>
            </w:pPr>
            <w:r w:rsidRPr="00D820CE">
              <w:rPr>
                <w:rFonts w:ascii="Tahoma" w:hAnsi="Tahoma" w:cs="Tahoma"/>
              </w:rPr>
              <w:t>9</w:t>
            </w:r>
          </w:p>
        </w:tc>
        <w:tc>
          <w:tcPr>
            <w:tcW w:w="7604" w:type="dxa"/>
            <w:shd w:val="clear" w:color="auto" w:fill="auto"/>
          </w:tcPr>
          <w:p w:rsidR="00662C1D" w:rsidRDefault="00035BD0" w:rsidP="00035BD0">
            <w:pPr>
              <w:rPr>
                <w:rFonts w:ascii="Tahoma" w:hAnsi="Tahoma" w:cs="Tahoma"/>
                <w:color w:val="000000"/>
              </w:rPr>
            </w:pPr>
            <w:r w:rsidRPr="00823B99">
              <w:rPr>
                <w:rFonts w:ascii="Tahoma" w:hAnsi="Tahoma" w:cs="Tahoma"/>
                <w:b/>
                <w:color w:val="000000"/>
              </w:rPr>
              <w:t>EXTERNAL REVIEW OF GOVERNANCE AND ACTION PLAN</w:t>
            </w:r>
          </w:p>
          <w:p w:rsidR="00662C1D" w:rsidRDefault="00A306C0" w:rsidP="00035BD0">
            <w:pPr>
              <w:rPr>
                <w:rFonts w:ascii="Tahoma" w:hAnsi="Tahoma" w:cs="Tahoma"/>
                <w:color w:val="000000"/>
              </w:rPr>
            </w:pPr>
            <w:r>
              <w:rPr>
                <w:rFonts w:ascii="Tahoma" w:hAnsi="Tahoma" w:cs="Tahoma"/>
                <w:color w:val="000000"/>
              </w:rPr>
              <w:t xml:space="preserve">JS - Report from Ruth Murton was discussed. An Action Plan and RAG rating have been produced. This will come back to Governors regularly. </w:t>
            </w:r>
            <w:r w:rsidR="00C9668A">
              <w:rPr>
                <w:rFonts w:ascii="Tahoma" w:hAnsi="Tahoma" w:cs="Tahoma"/>
                <w:color w:val="000000"/>
              </w:rPr>
              <w:t>The Action plan was discussed.</w:t>
            </w:r>
          </w:p>
          <w:p w:rsidR="00662C1D" w:rsidRDefault="00662C1D" w:rsidP="00035BD0">
            <w:pPr>
              <w:rPr>
                <w:rFonts w:ascii="Tahoma" w:hAnsi="Tahoma" w:cs="Tahoma"/>
                <w:color w:val="000000"/>
              </w:rPr>
            </w:pPr>
          </w:p>
          <w:p w:rsidR="00662C1D" w:rsidRDefault="00A306C0" w:rsidP="00035BD0">
            <w:pPr>
              <w:rPr>
                <w:rFonts w:ascii="Tahoma" w:hAnsi="Tahoma" w:cs="Tahoma"/>
                <w:color w:val="000000"/>
              </w:rPr>
            </w:pPr>
            <w:r>
              <w:rPr>
                <w:rFonts w:ascii="Tahoma" w:hAnsi="Tahoma" w:cs="Tahoma"/>
                <w:color w:val="000000"/>
              </w:rPr>
              <w:t xml:space="preserve">Adopting Articles of Association needs to be a priority and a decision needs to be made on this. There is a June 2021 model from the DfE or we can commission a bespoke model </w:t>
            </w:r>
            <w:r w:rsidR="00C9668A">
              <w:rPr>
                <w:rFonts w:ascii="Tahoma" w:hAnsi="Tahoma" w:cs="Tahoma"/>
                <w:color w:val="000000"/>
              </w:rPr>
              <w:t>which will come at a cost both financially and in terms of time.</w:t>
            </w:r>
            <w:r>
              <w:rPr>
                <w:rFonts w:ascii="Tahoma" w:hAnsi="Tahoma" w:cs="Tahoma"/>
                <w:color w:val="000000"/>
              </w:rPr>
              <w:t xml:space="preserve"> </w:t>
            </w:r>
            <w:r w:rsidR="00A84EC4">
              <w:rPr>
                <w:rFonts w:ascii="Tahoma" w:hAnsi="Tahoma" w:cs="Tahoma"/>
                <w:color w:val="000000"/>
              </w:rPr>
              <w:t xml:space="preserve"> It was discussed that it is not ideal to have a template with “Paragraph Unused” numbered paragraph sections. Whilst some changes would be preferable, you have to adopt that DfE in its entirety.</w:t>
            </w:r>
            <w:r w:rsidR="00662C1D">
              <w:rPr>
                <w:rFonts w:ascii="Tahoma" w:hAnsi="Tahoma" w:cs="Tahoma"/>
                <w:color w:val="000000"/>
              </w:rPr>
              <w:t xml:space="preserve"> </w:t>
            </w:r>
          </w:p>
          <w:p w:rsidR="00662C1D" w:rsidRDefault="00662C1D" w:rsidP="00035BD0">
            <w:pPr>
              <w:rPr>
                <w:rFonts w:ascii="Tahoma" w:hAnsi="Tahoma" w:cs="Tahoma"/>
                <w:color w:val="000000"/>
              </w:rPr>
            </w:pPr>
          </w:p>
          <w:p w:rsidR="00424490" w:rsidRDefault="00662C1D" w:rsidP="00035BD0">
            <w:pPr>
              <w:rPr>
                <w:rFonts w:ascii="Tahoma" w:hAnsi="Tahoma" w:cs="Tahoma"/>
                <w:color w:val="000000"/>
              </w:rPr>
            </w:pPr>
            <w:r>
              <w:rPr>
                <w:rFonts w:ascii="Tahoma" w:hAnsi="Tahoma" w:cs="Tahoma"/>
                <w:color w:val="000000"/>
              </w:rPr>
              <w:t>The template has one issue which was discussed. Paragraph 29 states that when you have a vote you have to have a show of hands. 10% members (one person in our case), can request a proper vote</w:t>
            </w:r>
            <w:r w:rsidR="00354C0E">
              <w:rPr>
                <w:rFonts w:ascii="Tahoma" w:hAnsi="Tahoma" w:cs="Tahoma"/>
                <w:color w:val="000000"/>
              </w:rPr>
              <w:t xml:space="preserve"> </w:t>
            </w:r>
            <w:r w:rsidR="00C9668A">
              <w:rPr>
                <w:rFonts w:ascii="Tahoma" w:hAnsi="Tahoma" w:cs="Tahoma"/>
                <w:color w:val="000000"/>
              </w:rPr>
              <w:t>(poll)</w:t>
            </w:r>
            <w:r>
              <w:rPr>
                <w:rFonts w:ascii="Tahoma" w:hAnsi="Tahoma" w:cs="Tahoma"/>
                <w:color w:val="000000"/>
              </w:rPr>
              <w:t>. If this happens, the meeting has to end immediately and a process has to be set up for a formal vote.</w:t>
            </w:r>
            <w:r w:rsidR="00424490">
              <w:rPr>
                <w:rFonts w:ascii="Tahoma" w:hAnsi="Tahoma" w:cs="Tahoma"/>
                <w:color w:val="000000"/>
              </w:rPr>
              <w:t xml:space="preserve"> This could result in highly disrupted and chaotic </w:t>
            </w:r>
            <w:r w:rsidR="00045DB7">
              <w:rPr>
                <w:rFonts w:ascii="Tahoma" w:hAnsi="Tahoma" w:cs="Tahoma"/>
                <w:color w:val="000000"/>
              </w:rPr>
              <w:t xml:space="preserve">meetings although there are processes that exist to try and alleviate this potential situation. </w:t>
            </w:r>
            <w:r w:rsidR="00C9668A">
              <w:rPr>
                <w:rFonts w:ascii="Tahoma" w:hAnsi="Tahoma" w:cs="Tahoma"/>
                <w:color w:val="000000"/>
              </w:rPr>
              <w:t>SR pointed out that this relates to members not trustees.</w:t>
            </w:r>
          </w:p>
          <w:p w:rsidR="00045DB7" w:rsidRDefault="00045DB7" w:rsidP="00035BD0">
            <w:pPr>
              <w:rPr>
                <w:rFonts w:ascii="Tahoma" w:hAnsi="Tahoma" w:cs="Tahoma"/>
                <w:color w:val="000000"/>
              </w:rPr>
            </w:pPr>
          </w:p>
          <w:p w:rsidR="00424490" w:rsidRDefault="00424490" w:rsidP="00035BD0">
            <w:pPr>
              <w:rPr>
                <w:rFonts w:ascii="Tahoma" w:hAnsi="Tahoma" w:cs="Tahoma"/>
                <w:color w:val="000000"/>
              </w:rPr>
            </w:pPr>
            <w:r>
              <w:rPr>
                <w:rFonts w:ascii="Tahoma" w:hAnsi="Tahoma" w:cs="Tahoma"/>
                <w:color w:val="000000"/>
              </w:rPr>
              <w:t>Should we wish to commission a bespoke model, we would need to instruct solicitors. The DfE have the right to reject the commissioned model.</w:t>
            </w:r>
            <w:r w:rsidR="006226C8">
              <w:rPr>
                <w:rFonts w:ascii="Tahoma" w:hAnsi="Tahoma" w:cs="Tahoma"/>
                <w:color w:val="000000"/>
              </w:rPr>
              <w:t xml:space="preserve"> It potentially could raise questions in any inspection as to why it was felt we couldn’t use the DfE model. CCO confirmed that her opinion is that as a stand-alone academy, we are bet</w:t>
            </w:r>
            <w:r w:rsidR="008827C8">
              <w:rPr>
                <w:rFonts w:ascii="Tahoma" w:hAnsi="Tahoma" w:cs="Tahoma"/>
                <w:color w:val="000000"/>
              </w:rPr>
              <w:t>ter protected if we take the DfE</w:t>
            </w:r>
            <w:r w:rsidR="006226C8">
              <w:rPr>
                <w:rFonts w:ascii="Tahoma" w:hAnsi="Tahoma" w:cs="Tahoma"/>
                <w:color w:val="000000"/>
              </w:rPr>
              <w:t xml:space="preserve"> model.</w:t>
            </w:r>
          </w:p>
          <w:p w:rsidR="00471EE4" w:rsidRDefault="00471EE4" w:rsidP="00035BD0">
            <w:pPr>
              <w:rPr>
                <w:rFonts w:ascii="Tahoma" w:hAnsi="Tahoma" w:cs="Tahoma"/>
                <w:color w:val="000000"/>
              </w:rPr>
            </w:pPr>
          </w:p>
          <w:p w:rsidR="00471EE4" w:rsidRDefault="00471EE4" w:rsidP="00035BD0">
            <w:pPr>
              <w:rPr>
                <w:rFonts w:ascii="Tahoma" w:hAnsi="Tahoma" w:cs="Tahoma"/>
                <w:color w:val="000000"/>
              </w:rPr>
            </w:pPr>
            <w:r>
              <w:rPr>
                <w:rFonts w:ascii="Tahoma" w:hAnsi="Tahoma" w:cs="Tahoma"/>
                <w:color w:val="000000"/>
              </w:rPr>
              <w:t xml:space="preserve">Currently eight trustees </w:t>
            </w:r>
            <w:r w:rsidR="00354C0E">
              <w:rPr>
                <w:rFonts w:ascii="Tahoma" w:hAnsi="Tahoma" w:cs="Tahoma"/>
                <w:color w:val="000000"/>
              </w:rPr>
              <w:t xml:space="preserve">can </w:t>
            </w:r>
            <w:r>
              <w:rPr>
                <w:rFonts w:ascii="Tahoma" w:hAnsi="Tahoma" w:cs="Tahoma"/>
                <w:color w:val="000000"/>
              </w:rPr>
              <w:t>be appointed</w:t>
            </w:r>
            <w:r w:rsidR="00354C0E">
              <w:rPr>
                <w:rFonts w:ascii="Tahoma" w:hAnsi="Tahoma" w:cs="Tahoma"/>
                <w:color w:val="000000"/>
              </w:rPr>
              <w:t xml:space="preserve"> by members. There should be</w:t>
            </w:r>
            <w:r>
              <w:rPr>
                <w:rFonts w:ascii="Tahoma" w:hAnsi="Tahoma" w:cs="Tahoma"/>
                <w:color w:val="000000"/>
              </w:rPr>
              <w:t xml:space="preserve"> a minimum of two parent</w:t>
            </w:r>
            <w:r w:rsidR="00354C0E">
              <w:rPr>
                <w:rFonts w:ascii="Tahoma" w:hAnsi="Tahoma" w:cs="Tahoma"/>
                <w:color w:val="000000"/>
              </w:rPr>
              <w:t xml:space="preserve"> governors.</w:t>
            </w:r>
          </w:p>
          <w:p w:rsidR="006226C8" w:rsidRDefault="006226C8" w:rsidP="00035BD0">
            <w:pPr>
              <w:rPr>
                <w:rFonts w:ascii="Tahoma" w:hAnsi="Tahoma" w:cs="Tahoma"/>
                <w:color w:val="000000"/>
              </w:rPr>
            </w:pPr>
          </w:p>
          <w:p w:rsidR="006226C8" w:rsidRPr="006226C8" w:rsidRDefault="006226C8" w:rsidP="00035BD0">
            <w:pPr>
              <w:rPr>
                <w:rFonts w:ascii="Tahoma" w:hAnsi="Tahoma" w:cs="Tahoma"/>
                <w:b/>
                <w:color w:val="000000"/>
              </w:rPr>
            </w:pPr>
            <w:r w:rsidRPr="006226C8">
              <w:rPr>
                <w:rFonts w:ascii="Tahoma" w:hAnsi="Tahoma" w:cs="Tahoma"/>
                <w:b/>
                <w:color w:val="000000"/>
              </w:rPr>
              <w:t>JS – Vote “Are Governors content to adopt the DfE model Articles of Association June 2021 and for Stuart to start the process of that adoption?”</w:t>
            </w:r>
          </w:p>
          <w:p w:rsidR="006226C8" w:rsidRDefault="006226C8" w:rsidP="00035BD0">
            <w:pPr>
              <w:rPr>
                <w:rFonts w:ascii="Tahoma" w:hAnsi="Tahoma" w:cs="Tahoma"/>
                <w:color w:val="000000"/>
              </w:rPr>
            </w:pPr>
            <w:r w:rsidRPr="006226C8">
              <w:rPr>
                <w:rFonts w:ascii="Tahoma" w:hAnsi="Tahoma" w:cs="Tahoma"/>
                <w:b/>
                <w:color w:val="000000"/>
              </w:rPr>
              <w:t>All agreed</w:t>
            </w:r>
            <w:r w:rsidR="001B4888">
              <w:rPr>
                <w:rFonts w:ascii="Tahoma" w:hAnsi="Tahoma" w:cs="Tahoma"/>
                <w:b/>
                <w:color w:val="000000"/>
              </w:rPr>
              <w:t xml:space="preserve"> unanimously</w:t>
            </w:r>
            <w:r w:rsidR="00D7604A">
              <w:rPr>
                <w:rFonts w:ascii="Tahoma" w:hAnsi="Tahoma" w:cs="Tahoma"/>
                <w:b/>
                <w:color w:val="000000"/>
              </w:rPr>
              <w:t>.</w:t>
            </w:r>
          </w:p>
          <w:p w:rsidR="006226C8" w:rsidRDefault="006226C8" w:rsidP="00035BD0">
            <w:pPr>
              <w:rPr>
                <w:rFonts w:ascii="Tahoma" w:hAnsi="Tahoma" w:cs="Tahoma"/>
                <w:color w:val="000000"/>
              </w:rPr>
            </w:pPr>
          </w:p>
          <w:p w:rsidR="00B51204" w:rsidRPr="006226C8" w:rsidRDefault="006226C8" w:rsidP="00035BD0">
            <w:pPr>
              <w:rPr>
                <w:rFonts w:ascii="Tahoma" w:hAnsi="Tahoma" w:cs="Tahoma"/>
                <w:color w:val="000000"/>
              </w:rPr>
            </w:pPr>
            <w:r>
              <w:rPr>
                <w:rFonts w:ascii="Tahoma" w:hAnsi="Tahoma" w:cs="Tahoma"/>
                <w:color w:val="000000"/>
              </w:rPr>
              <w:t xml:space="preserve">JS – Review current </w:t>
            </w:r>
            <w:r w:rsidR="00A700F1">
              <w:rPr>
                <w:rFonts w:ascii="Tahoma" w:hAnsi="Tahoma" w:cs="Tahoma"/>
                <w:color w:val="000000"/>
              </w:rPr>
              <w:t>M</w:t>
            </w:r>
            <w:r>
              <w:rPr>
                <w:rFonts w:ascii="Tahoma" w:hAnsi="Tahoma" w:cs="Tahoma"/>
                <w:color w:val="000000"/>
              </w:rPr>
              <w:t>embers’ arrangements in conjunction with adoption of new articles. W</w:t>
            </w:r>
            <w:r w:rsidR="00A700F1">
              <w:rPr>
                <w:rFonts w:ascii="Tahoma" w:hAnsi="Tahoma" w:cs="Tahoma"/>
                <w:color w:val="000000"/>
              </w:rPr>
              <w:t>e need to recruit as one M</w:t>
            </w:r>
            <w:r w:rsidR="00B51204">
              <w:rPr>
                <w:rFonts w:ascii="Tahoma" w:hAnsi="Tahoma" w:cs="Tahoma"/>
                <w:color w:val="000000"/>
              </w:rPr>
              <w:t>ember would like to stand down and we require a further two additional people and this was discussed. It cannot be a current member of staff but could be a previous Governor or a recently retired member of staff</w:t>
            </w:r>
            <w:r w:rsidR="003C1A55">
              <w:rPr>
                <w:rFonts w:ascii="Tahoma" w:hAnsi="Tahoma" w:cs="Tahoma"/>
                <w:color w:val="000000"/>
              </w:rPr>
              <w:t xml:space="preserve"> or member of the commu</w:t>
            </w:r>
            <w:r w:rsidR="00654BC1">
              <w:rPr>
                <w:rFonts w:ascii="Tahoma" w:hAnsi="Tahoma" w:cs="Tahoma"/>
                <w:color w:val="000000"/>
              </w:rPr>
              <w:t>nity</w:t>
            </w:r>
            <w:r w:rsidR="00B51204">
              <w:rPr>
                <w:rFonts w:ascii="Tahoma" w:hAnsi="Tahoma" w:cs="Tahoma"/>
                <w:color w:val="000000"/>
              </w:rPr>
              <w:t xml:space="preserve">. </w:t>
            </w:r>
            <w:r w:rsidR="00A700F1">
              <w:rPr>
                <w:rFonts w:ascii="Tahoma" w:hAnsi="Tahoma" w:cs="Tahoma"/>
                <w:color w:val="000000"/>
              </w:rPr>
              <w:t xml:space="preserve">As long as the majority of Members are not Trustees, we would be compliant. Currently the only Trustee and Governor who is also a Member is JS. </w:t>
            </w:r>
            <w:r w:rsidR="00B51204">
              <w:rPr>
                <w:rFonts w:ascii="Tahoma" w:hAnsi="Tahoma" w:cs="Tahoma"/>
                <w:color w:val="000000"/>
              </w:rPr>
              <w:t>We may look to advertise in September. Members will be asked to appoint KB, or another current Governor, so that Leanne</w:t>
            </w:r>
            <w:r w:rsidR="003C1A55">
              <w:rPr>
                <w:rFonts w:ascii="Tahoma" w:hAnsi="Tahoma" w:cs="Tahoma"/>
                <w:color w:val="000000"/>
              </w:rPr>
              <w:t xml:space="preserve"> Hedden</w:t>
            </w:r>
            <w:r w:rsidR="00B51204">
              <w:rPr>
                <w:rFonts w:ascii="Tahoma" w:hAnsi="Tahoma" w:cs="Tahoma"/>
                <w:color w:val="000000"/>
              </w:rPr>
              <w:t xml:space="preserve"> can step down and we will look to recruit for the two further positions.</w:t>
            </w:r>
            <w:r w:rsidR="002B16F3">
              <w:rPr>
                <w:rFonts w:ascii="Tahoma" w:hAnsi="Tahoma" w:cs="Tahoma"/>
                <w:color w:val="000000"/>
              </w:rPr>
              <w:t xml:space="preserve"> DC mentioned that the person interested in becoming a trustee may possibly only wish to become a member. JS is scheduled to speak to them later this month and will see what they can commit to and if likely to be a suitable fit for us will meet with CC</w:t>
            </w:r>
            <w:r w:rsidR="00411F2B">
              <w:rPr>
                <w:rFonts w:ascii="Tahoma" w:hAnsi="Tahoma" w:cs="Tahoma"/>
                <w:color w:val="000000"/>
              </w:rPr>
              <w:t>O</w:t>
            </w:r>
            <w:r w:rsidR="002B16F3">
              <w:rPr>
                <w:rFonts w:ascii="Tahoma" w:hAnsi="Tahoma" w:cs="Tahoma"/>
                <w:color w:val="000000"/>
              </w:rPr>
              <w:t xml:space="preserve"> and JS.</w:t>
            </w:r>
          </w:p>
          <w:p w:rsidR="00035BD0" w:rsidRDefault="00035BD0" w:rsidP="00CA077A">
            <w:pPr>
              <w:rPr>
                <w:rFonts w:ascii="Tahoma" w:hAnsi="Tahoma" w:cs="Tahoma"/>
                <w:b/>
                <w:color w:val="000000"/>
              </w:rPr>
            </w:pPr>
          </w:p>
          <w:p w:rsidR="00DE1C00" w:rsidRPr="00D94B5B" w:rsidRDefault="00DE1C00" w:rsidP="00CA077A">
            <w:pPr>
              <w:rPr>
                <w:rFonts w:ascii="Tahoma" w:hAnsi="Tahoma" w:cs="Tahoma"/>
                <w:b/>
                <w:bCs/>
                <w:color w:val="000000"/>
              </w:rPr>
            </w:pPr>
            <w:r>
              <w:rPr>
                <w:rFonts w:ascii="Tahoma" w:hAnsi="Tahoma" w:cs="Tahoma"/>
                <w:color w:val="000000"/>
              </w:rPr>
              <w:t xml:space="preserve">JS - </w:t>
            </w:r>
            <w:r w:rsidR="00BB40B1">
              <w:rPr>
                <w:rFonts w:ascii="Tahoma" w:hAnsi="Tahoma" w:cs="Tahoma"/>
                <w:color w:val="000000"/>
              </w:rPr>
              <w:t>Governance Professional – KWO stepping down as Clerk so there is an urgent requirement to recruit a Governance Professional to be in place by S</w:t>
            </w:r>
            <w:r w:rsidR="009A6537">
              <w:rPr>
                <w:rFonts w:ascii="Tahoma" w:hAnsi="Tahoma" w:cs="Tahoma"/>
                <w:color w:val="000000"/>
              </w:rPr>
              <w:t xml:space="preserve">eptember. Schools Choice and Juniper have been contacted. </w:t>
            </w:r>
            <w:r w:rsidR="00D4415A">
              <w:rPr>
                <w:rFonts w:ascii="Tahoma" w:hAnsi="Tahoma" w:cs="Tahoma"/>
                <w:color w:val="000000"/>
              </w:rPr>
              <w:t xml:space="preserve">Governors had the information from both. </w:t>
            </w:r>
            <w:r w:rsidR="009A6537">
              <w:rPr>
                <w:rFonts w:ascii="Tahoma" w:hAnsi="Tahoma" w:cs="Tahoma"/>
                <w:color w:val="000000"/>
              </w:rPr>
              <w:t xml:space="preserve">We had </w:t>
            </w:r>
            <w:r w:rsidR="00D94B5B">
              <w:rPr>
                <w:rFonts w:ascii="Tahoma" w:hAnsi="Tahoma" w:cs="Tahoma"/>
                <w:color w:val="000000"/>
              </w:rPr>
              <w:t>advertises. O</w:t>
            </w:r>
            <w:r w:rsidR="009A6537">
              <w:rPr>
                <w:rFonts w:ascii="Tahoma" w:hAnsi="Tahoma" w:cs="Tahoma"/>
                <w:color w:val="000000"/>
              </w:rPr>
              <w:t xml:space="preserve">ne applicant was interviewed by JS and KB but was unsuitable. The approximate costings are £5,500 for Juniper and slightly cheaper for Schools Choice, but Juniper have an advice line which would be beneficial and this would be a virtual appointment. A decision is required </w:t>
            </w:r>
            <w:r>
              <w:rPr>
                <w:rFonts w:ascii="Tahoma" w:hAnsi="Tahoma" w:cs="Tahoma"/>
                <w:color w:val="000000"/>
              </w:rPr>
              <w:t xml:space="preserve">immediately as to whether we wish to commission their services. </w:t>
            </w:r>
            <w:r w:rsidR="00D94B5B">
              <w:rPr>
                <w:rFonts w:ascii="Tahoma" w:hAnsi="Tahoma" w:cs="Tahoma"/>
                <w:color w:val="000000"/>
              </w:rPr>
              <w:t>AW said that Lincewood Primary</w:t>
            </w:r>
            <w:r w:rsidR="0087772C">
              <w:rPr>
                <w:rFonts w:ascii="Tahoma" w:hAnsi="Tahoma" w:cs="Tahoma"/>
                <w:color w:val="000000"/>
              </w:rPr>
              <w:t xml:space="preserve"> where he is also a governor</w:t>
            </w:r>
            <w:r w:rsidR="00D94B5B">
              <w:rPr>
                <w:rFonts w:ascii="Tahoma" w:hAnsi="Tahoma" w:cs="Tahoma"/>
                <w:color w:val="000000"/>
              </w:rPr>
              <w:t xml:space="preserve"> use Juniper and were pleased with the service</w:t>
            </w:r>
            <w:r w:rsidR="00D94B5B" w:rsidRPr="00D94B5B">
              <w:rPr>
                <w:rFonts w:ascii="Tahoma" w:hAnsi="Tahoma" w:cs="Tahoma"/>
                <w:b/>
                <w:bCs/>
                <w:color w:val="000000"/>
              </w:rPr>
              <w:t>.</w:t>
            </w:r>
          </w:p>
          <w:p w:rsidR="00DE1C00" w:rsidRDefault="00DE1C00" w:rsidP="00CA077A">
            <w:pPr>
              <w:rPr>
                <w:rFonts w:ascii="Tahoma" w:hAnsi="Tahoma" w:cs="Tahoma"/>
                <w:color w:val="000000"/>
              </w:rPr>
            </w:pPr>
          </w:p>
          <w:p w:rsidR="007B69A4" w:rsidRDefault="00DE1C00" w:rsidP="00CA077A">
            <w:pPr>
              <w:rPr>
                <w:rFonts w:ascii="Tahoma" w:hAnsi="Tahoma" w:cs="Tahoma"/>
                <w:color w:val="000000"/>
              </w:rPr>
            </w:pPr>
            <w:r w:rsidRPr="00325E7C">
              <w:rPr>
                <w:rFonts w:ascii="Tahoma" w:hAnsi="Tahoma" w:cs="Tahoma"/>
                <w:color w:val="000000"/>
              </w:rPr>
              <w:t>Therefore, are we content to go with Juniper on a one-year basis, recognising that it will be a virtual clerk</w:t>
            </w:r>
            <w:r w:rsidRPr="004A12A2">
              <w:rPr>
                <w:rFonts w:ascii="Tahoma" w:hAnsi="Tahoma" w:cs="Tahoma"/>
                <w:b/>
                <w:bCs/>
                <w:color w:val="000000"/>
              </w:rPr>
              <w:t>?</w:t>
            </w:r>
            <w:r>
              <w:rPr>
                <w:rFonts w:ascii="Tahoma" w:hAnsi="Tahoma" w:cs="Tahoma"/>
                <w:color w:val="000000"/>
              </w:rPr>
              <w:t xml:space="preserve"> </w:t>
            </w:r>
            <w:r w:rsidRPr="00456079">
              <w:rPr>
                <w:rFonts w:ascii="Tahoma" w:hAnsi="Tahoma" w:cs="Tahoma"/>
                <w:b/>
                <w:bCs/>
                <w:color w:val="000000"/>
              </w:rPr>
              <w:t>It was</w:t>
            </w:r>
            <w:r w:rsidR="00307877" w:rsidRPr="00456079">
              <w:rPr>
                <w:rFonts w:ascii="Tahoma" w:hAnsi="Tahoma" w:cs="Tahoma"/>
                <w:b/>
                <w:bCs/>
                <w:color w:val="000000"/>
              </w:rPr>
              <w:t xml:space="preserve"> unanimously</w:t>
            </w:r>
            <w:r w:rsidRPr="00456079">
              <w:rPr>
                <w:rFonts w:ascii="Tahoma" w:hAnsi="Tahoma" w:cs="Tahoma"/>
                <w:b/>
                <w:bCs/>
                <w:color w:val="000000"/>
              </w:rPr>
              <w:t xml:space="preserve"> agreed</w:t>
            </w:r>
            <w:r w:rsidR="00307877">
              <w:rPr>
                <w:rFonts w:ascii="Tahoma" w:hAnsi="Tahoma" w:cs="Tahoma"/>
                <w:color w:val="000000"/>
              </w:rPr>
              <w:t xml:space="preserve"> </w:t>
            </w:r>
            <w:r w:rsidR="00307877" w:rsidRPr="00456079">
              <w:rPr>
                <w:rFonts w:ascii="Tahoma" w:hAnsi="Tahoma" w:cs="Tahoma"/>
                <w:b/>
                <w:bCs/>
                <w:color w:val="000000"/>
              </w:rPr>
              <w:t>to</w:t>
            </w:r>
            <w:r w:rsidR="00307877">
              <w:rPr>
                <w:rFonts w:ascii="Tahoma" w:hAnsi="Tahoma" w:cs="Tahoma"/>
                <w:color w:val="000000"/>
              </w:rPr>
              <w:t xml:space="preserve"> </w:t>
            </w:r>
            <w:r w:rsidR="00307877" w:rsidRPr="00456079">
              <w:rPr>
                <w:rFonts w:ascii="Tahoma" w:hAnsi="Tahoma" w:cs="Tahoma"/>
                <w:b/>
                <w:bCs/>
                <w:color w:val="000000"/>
              </w:rPr>
              <w:t>appoint Juniper on a one year basis</w:t>
            </w:r>
            <w:r w:rsidR="007B69A4">
              <w:rPr>
                <w:rFonts w:ascii="Tahoma" w:hAnsi="Tahoma" w:cs="Tahoma"/>
                <w:color w:val="000000"/>
              </w:rPr>
              <w:t>.</w:t>
            </w:r>
          </w:p>
          <w:p w:rsidR="00BB40B1" w:rsidRDefault="007B69A4" w:rsidP="00CA077A">
            <w:pPr>
              <w:rPr>
                <w:rFonts w:ascii="Tahoma" w:hAnsi="Tahoma" w:cs="Tahoma"/>
                <w:color w:val="000000"/>
              </w:rPr>
            </w:pPr>
            <w:r>
              <w:rPr>
                <w:rFonts w:ascii="Tahoma" w:hAnsi="Tahoma" w:cs="Tahoma"/>
                <w:color w:val="000000"/>
              </w:rPr>
              <w:t>JS</w:t>
            </w:r>
            <w:r w:rsidR="00DE1C00">
              <w:rPr>
                <w:rFonts w:ascii="Tahoma" w:hAnsi="Tahoma" w:cs="Tahoma"/>
                <w:color w:val="000000"/>
              </w:rPr>
              <w:t xml:space="preserve"> will proceed with commissioning juniper to provide clerking services for the next twelve months. Meeting schedule will need to be finalised </w:t>
            </w:r>
            <w:r w:rsidR="00456079">
              <w:rPr>
                <w:rFonts w:ascii="Tahoma" w:hAnsi="Tahoma" w:cs="Tahoma"/>
                <w:color w:val="000000"/>
              </w:rPr>
              <w:t>shortly</w:t>
            </w:r>
            <w:r w:rsidR="00DE1C00">
              <w:rPr>
                <w:rFonts w:ascii="Tahoma" w:hAnsi="Tahoma" w:cs="Tahoma"/>
                <w:color w:val="000000"/>
              </w:rPr>
              <w:t xml:space="preserve"> as part of this.</w:t>
            </w:r>
          </w:p>
          <w:p w:rsidR="00DE1C00" w:rsidRDefault="00DE1C00" w:rsidP="00CA077A">
            <w:pPr>
              <w:rPr>
                <w:rFonts w:ascii="Tahoma" w:hAnsi="Tahoma" w:cs="Tahoma"/>
                <w:color w:val="000000"/>
              </w:rPr>
            </w:pPr>
          </w:p>
          <w:p w:rsidR="00BB40B1" w:rsidRDefault="00DE1C00" w:rsidP="00CA077A">
            <w:pPr>
              <w:rPr>
                <w:rFonts w:ascii="Tahoma" w:hAnsi="Tahoma" w:cs="Tahoma"/>
                <w:color w:val="000000"/>
              </w:rPr>
            </w:pPr>
            <w:r>
              <w:rPr>
                <w:rFonts w:ascii="Tahoma" w:hAnsi="Tahoma" w:cs="Tahoma"/>
                <w:color w:val="000000"/>
              </w:rPr>
              <w:t>Governor induction was discussed and it was agreed that no changes need to be made.</w:t>
            </w:r>
            <w:r w:rsidR="00130797">
              <w:rPr>
                <w:rFonts w:ascii="Tahoma" w:hAnsi="Tahoma" w:cs="Tahoma"/>
                <w:color w:val="000000"/>
              </w:rPr>
              <w:t xml:space="preserve"> GH felt that the experience was positive.</w:t>
            </w:r>
            <w:r>
              <w:rPr>
                <w:rFonts w:ascii="Tahoma" w:hAnsi="Tahoma" w:cs="Tahoma"/>
                <w:color w:val="000000"/>
              </w:rPr>
              <w:t xml:space="preserve"> It is incumbent on Governors to do further appropriate training -NGA, Juniper etc. </w:t>
            </w:r>
          </w:p>
          <w:p w:rsidR="00523B71" w:rsidRDefault="00523B71" w:rsidP="00CA077A">
            <w:pPr>
              <w:rPr>
                <w:rFonts w:ascii="Tahoma" w:hAnsi="Tahoma" w:cs="Tahoma"/>
                <w:color w:val="000000"/>
              </w:rPr>
            </w:pPr>
          </w:p>
          <w:p w:rsidR="00523B71" w:rsidRDefault="00523B71" w:rsidP="00CA077A">
            <w:pPr>
              <w:rPr>
                <w:rFonts w:ascii="Tahoma" w:hAnsi="Tahoma" w:cs="Tahoma"/>
                <w:color w:val="000000"/>
              </w:rPr>
            </w:pPr>
            <w:r>
              <w:rPr>
                <w:rFonts w:ascii="Tahoma" w:hAnsi="Tahoma" w:cs="Tahoma"/>
                <w:color w:val="000000"/>
              </w:rPr>
              <w:t>JS will review the Induction Handbook over the summer.</w:t>
            </w:r>
          </w:p>
          <w:p w:rsidR="00523B71" w:rsidRDefault="00523B71" w:rsidP="00CA077A">
            <w:pPr>
              <w:rPr>
                <w:rFonts w:ascii="Tahoma" w:hAnsi="Tahoma" w:cs="Tahoma"/>
                <w:color w:val="000000"/>
              </w:rPr>
            </w:pPr>
          </w:p>
          <w:p w:rsidR="00523B71" w:rsidRDefault="00523B71" w:rsidP="00CA077A">
            <w:pPr>
              <w:rPr>
                <w:rFonts w:ascii="Tahoma" w:hAnsi="Tahoma" w:cs="Tahoma"/>
                <w:color w:val="000000"/>
              </w:rPr>
            </w:pPr>
            <w:r>
              <w:rPr>
                <w:rFonts w:ascii="Tahoma" w:hAnsi="Tahoma" w:cs="Tahoma"/>
                <w:color w:val="000000"/>
              </w:rPr>
              <w:t>Governor recruitment – two new Governors this year and we are looking to recruit one more</w:t>
            </w:r>
            <w:r w:rsidR="00B43A64">
              <w:rPr>
                <w:rFonts w:ascii="Tahoma" w:hAnsi="Tahoma" w:cs="Tahoma"/>
                <w:color w:val="000000"/>
              </w:rPr>
              <w:t xml:space="preserve"> to replace Lynn</w:t>
            </w:r>
            <w:r>
              <w:rPr>
                <w:rFonts w:ascii="Tahoma" w:hAnsi="Tahoma" w:cs="Tahoma"/>
                <w:color w:val="000000"/>
              </w:rPr>
              <w:t>.</w:t>
            </w:r>
          </w:p>
          <w:p w:rsidR="00523B71" w:rsidRDefault="00523B71" w:rsidP="00CA077A">
            <w:pPr>
              <w:rPr>
                <w:rFonts w:ascii="Tahoma" w:hAnsi="Tahoma" w:cs="Tahoma"/>
                <w:color w:val="000000"/>
              </w:rPr>
            </w:pPr>
          </w:p>
          <w:p w:rsidR="00523B71" w:rsidRDefault="00523B71" w:rsidP="00CA077A">
            <w:pPr>
              <w:rPr>
                <w:rFonts w:ascii="Tahoma" w:hAnsi="Tahoma" w:cs="Tahoma"/>
                <w:color w:val="000000"/>
              </w:rPr>
            </w:pPr>
            <w:r>
              <w:rPr>
                <w:rFonts w:ascii="Tahoma" w:hAnsi="Tahoma" w:cs="Tahoma"/>
                <w:color w:val="000000"/>
              </w:rPr>
              <w:t>Governor training – KB reviewing.</w:t>
            </w:r>
          </w:p>
          <w:p w:rsidR="00523B71" w:rsidRDefault="00523B71" w:rsidP="00CA077A">
            <w:pPr>
              <w:rPr>
                <w:rFonts w:ascii="Tahoma" w:hAnsi="Tahoma" w:cs="Tahoma"/>
                <w:color w:val="000000"/>
              </w:rPr>
            </w:pPr>
          </w:p>
          <w:p w:rsidR="00523B71" w:rsidRDefault="00523B71" w:rsidP="00CA077A">
            <w:pPr>
              <w:rPr>
                <w:rFonts w:ascii="Tahoma" w:hAnsi="Tahoma" w:cs="Tahoma"/>
                <w:color w:val="000000"/>
              </w:rPr>
            </w:pPr>
            <w:r>
              <w:rPr>
                <w:rFonts w:ascii="Tahoma" w:hAnsi="Tahoma" w:cs="Tahoma"/>
                <w:color w:val="000000"/>
              </w:rPr>
              <w:t>Ruth Murton has highlighted that SR as CFO and Company Secretary is a Staff Governor and whilst this is not prohibited, it is not recommended</w:t>
            </w:r>
            <w:r w:rsidR="00451A1F">
              <w:rPr>
                <w:rFonts w:ascii="Tahoma" w:hAnsi="Tahoma" w:cs="Tahoma"/>
                <w:color w:val="000000"/>
              </w:rPr>
              <w:t xml:space="preserve"> which was discussed</w:t>
            </w:r>
            <w:r>
              <w:rPr>
                <w:rFonts w:ascii="Tahoma" w:hAnsi="Tahoma" w:cs="Tahoma"/>
                <w:color w:val="000000"/>
              </w:rPr>
              <w:t>. SR is happy to step down but if this happens, he has requested that someone takes his place on Schools Forum as a G</w:t>
            </w:r>
            <w:r w:rsidR="00451A1F">
              <w:rPr>
                <w:rFonts w:ascii="Tahoma" w:hAnsi="Tahoma" w:cs="Tahoma"/>
                <w:color w:val="000000"/>
              </w:rPr>
              <w:t>overnor</w:t>
            </w:r>
            <w:r w:rsidR="007E5D9A">
              <w:rPr>
                <w:rFonts w:ascii="Tahoma" w:hAnsi="Tahoma" w:cs="Tahoma"/>
                <w:color w:val="000000"/>
              </w:rPr>
              <w:t xml:space="preserve"> which is a commitment of approximately four meetings a year</w:t>
            </w:r>
            <w:r w:rsidR="00F937C7">
              <w:rPr>
                <w:rFonts w:ascii="Tahoma" w:hAnsi="Tahoma" w:cs="Tahoma"/>
                <w:color w:val="000000"/>
              </w:rPr>
              <w:t>, two of which are online</w:t>
            </w:r>
            <w:r w:rsidR="00451A1F">
              <w:rPr>
                <w:rFonts w:ascii="Tahoma" w:hAnsi="Tahoma" w:cs="Tahoma"/>
                <w:color w:val="000000"/>
              </w:rPr>
              <w:t>.  Our position is that we acknowledge what Ruth has said, we recognise why she has said it, we understand that the current situation is not prohibited, albeit not recommended, but on the basis that we are still trying to recruit Governors, and we are struggling with Governors being able to attend all meetings, we will keep this under review.</w:t>
            </w:r>
          </w:p>
          <w:p w:rsidR="00F937C7" w:rsidRDefault="00F937C7" w:rsidP="00CA077A">
            <w:pPr>
              <w:rPr>
                <w:rFonts w:ascii="Tahoma" w:hAnsi="Tahoma" w:cs="Tahoma"/>
                <w:color w:val="000000"/>
              </w:rPr>
            </w:pPr>
          </w:p>
          <w:p w:rsidR="00F937C7" w:rsidRDefault="00F937C7" w:rsidP="00CA077A">
            <w:pPr>
              <w:rPr>
                <w:rFonts w:ascii="Tahoma" w:hAnsi="Tahoma" w:cs="Tahoma"/>
                <w:color w:val="000000"/>
              </w:rPr>
            </w:pPr>
            <w:r>
              <w:rPr>
                <w:rFonts w:ascii="Tahoma" w:hAnsi="Tahoma" w:cs="Tahoma"/>
                <w:color w:val="000000"/>
              </w:rPr>
              <w:t>SR – confirmed that the Governor Portal will be on the website by September.</w:t>
            </w:r>
          </w:p>
          <w:p w:rsidR="00F937C7" w:rsidRDefault="00F937C7" w:rsidP="00CA077A">
            <w:pPr>
              <w:rPr>
                <w:rFonts w:ascii="Tahoma" w:hAnsi="Tahoma" w:cs="Tahoma"/>
                <w:color w:val="000000"/>
              </w:rPr>
            </w:pPr>
          </w:p>
          <w:p w:rsidR="00F937C7" w:rsidRDefault="00F937C7" w:rsidP="00CA077A">
            <w:pPr>
              <w:rPr>
                <w:rFonts w:ascii="Tahoma" w:hAnsi="Tahoma" w:cs="Tahoma"/>
                <w:color w:val="000000"/>
              </w:rPr>
            </w:pPr>
            <w:r>
              <w:rPr>
                <w:rFonts w:ascii="Tahoma" w:hAnsi="Tahoma" w:cs="Tahoma"/>
                <w:color w:val="000000"/>
              </w:rPr>
              <w:t>Succession Planning – KB has completed the Chair’</w:t>
            </w:r>
            <w:r w:rsidR="004668EB">
              <w:rPr>
                <w:rFonts w:ascii="Tahoma" w:hAnsi="Tahoma" w:cs="Tahoma"/>
                <w:color w:val="000000"/>
              </w:rPr>
              <w:t>s training. It</w:t>
            </w:r>
            <w:r w:rsidR="00AC7A8F">
              <w:rPr>
                <w:rFonts w:ascii="Tahoma" w:hAnsi="Tahoma" w:cs="Tahoma"/>
                <w:color w:val="000000"/>
              </w:rPr>
              <w:t xml:space="preserve"> was noted that it</w:t>
            </w:r>
            <w:r w:rsidR="004668EB">
              <w:rPr>
                <w:rFonts w:ascii="Tahoma" w:hAnsi="Tahoma" w:cs="Tahoma"/>
                <w:color w:val="000000"/>
              </w:rPr>
              <w:t xml:space="preserve"> is important that when JS does decide to step down, her successor has received sufficient training and is aware of what the role involves and the time that is required to do the role well. </w:t>
            </w:r>
            <w:r w:rsidR="00F032A2">
              <w:rPr>
                <w:rFonts w:ascii="Tahoma" w:hAnsi="Tahoma" w:cs="Tahoma"/>
                <w:color w:val="000000"/>
              </w:rPr>
              <w:t>JS is committed to giving sufficient notice of her intention to step down at the appropriate time</w:t>
            </w:r>
            <w:r w:rsidR="00CB5290">
              <w:rPr>
                <w:rFonts w:ascii="Tahoma" w:hAnsi="Tahoma" w:cs="Tahoma"/>
                <w:color w:val="000000"/>
              </w:rPr>
              <w:t xml:space="preserve"> and happy to support and help any governor who is considering putting their name forward to be Chair.</w:t>
            </w:r>
          </w:p>
          <w:p w:rsidR="00BB40B1" w:rsidRPr="00823B99" w:rsidRDefault="00BB40B1" w:rsidP="00CA077A">
            <w:pPr>
              <w:rPr>
                <w:rFonts w:ascii="Tahoma" w:hAnsi="Tahoma" w:cs="Tahoma"/>
                <w:b/>
                <w:color w:val="000000"/>
              </w:rPr>
            </w:pPr>
          </w:p>
        </w:tc>
        <w:tc>
          <w:tcPr>
            <w:tcW w:w="1199" w:type="dxa"/>
            <w:shd w:val="clear" w:color="auto" w:fill="auto"/>
          </w:tcPr>
          <w:p w:rsidR="00035BD0" w:rsidRDefault="00035BD0"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1103C0">
            <w:pPr>
              <w:rPr>
                <w:rFonts w:ascii="Tahoma" w:hAnsi="Tahoma" w:cs="Tahoma"/>
                <w:b/>
                <w:highlight w:val="yellow"/>
              </w:rPr>
            </w:pPr>
          </w:p>
          <w:p w:rsidR="001103C0" w:rsidRDefault="001103C0" w:rsidP="001103C0">
            <w:pP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A779E6" w:rsidRDefault="00A779E6" w:rsidP="00A779E6">
            <w:pPr>
              <w:rPr>
                <w:rFonts w:ascii="Tahoma" w:hAnsi="Tahoma" w:cs="Tahoma"/>
                <w:b/>
                <w:highlight w:val="yellow"/>
              </w:rPr>
            </w:pPr>
            <w:r>
              <w:rPr>
                <w:rFonts w:ascii="Tahoma" w:hAnsi="Tahoma" w:cs="Tahoma"/>
                <w:b/>
                <w:highlight w:val="yellow"/>
              </w:rPr>
              <w:t>SR</w:t>
            </w: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r>
              <w:rPr>
                <w:rFonts w:ascii="Tahoma" w:hAnsi="Tahoma" w:cs="Tahoma"/>
                <w:b/>
                <w:highlight w:val="yellow"/>
              </w:rPr>
              <w:t>JS</w:t>
            </w: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AE6DC7" w:rsidRDefault="00AE6DC7" w:rsidP="00CA077A">
            <w:pPr>
              <w:jc w:val="center"/>
              <w:rPr>
                <w:rFonts w:ascii="Tahoma" w:hAnsi="Tahoma" w:cs="Tahoma"/>
                <w:b/>
                <w:highlight w:val="yellow"/>
              </w:rPr>
            </w:pPr>
          </w:p>
          <w:p w:rsidR="00AE6DC7" w:rsidRDefault="00AE6DC7" w:rsidP="00CA077A">
            <w:pPr>
              <w:jc w:val="center"/>
              <w:rPr>
                <w:rFonts w:ascii="Tahoma" w:hAnsi="Tahoma" w:cs="Tahoma"/>
                <w:b/>
                <w:highlight w:val="yellow"/>
              </w:rPr>
            </w:pPr>
          </w:p>
          <w:p w:rsidR="00AE6DC7" w:rsidRDefault="00AE6DC7" w:rsidP="00CA077A">
            <w:pPr>
              <w:jc w:val="center"/>
              <w:rPr>
                <w:rFonts w:ascii="Tahoma" w:hAnsi="Tahoma" w:cs="Tahoma"/>
                <w:b/>
                <w:highlight w:val="yellow"/>
              </w:rPr>
            </w:pPr>
          </w:p>
          <w:p w:rsidR="00AE6DC7" w:rsidRDefault="00AE6DC7" w:rsidP="00AE6DC7">
            <w:pPr>
              <w:rPr>
                <w:rFonts w:ascii="Tahoma" w:hAnsi="Tahoma" w:cs="Tahoma"/>
                <w:b/>
                <w:highlight w:val="yellow"/>
              </w:rPr>
            </w:pPr>
            <w:r>
              <w:rPr>
                <w:rFonts w:ascii="Tahoma" w:hAnsi="Tahoma" w:cs="Tahoma"/>
                <w:b/>
                <w:highlight w:val="yellow"/>
              </w:rPr>
              <w:t xml:space="preserve">    </w:t>
            </w:r>
          </w:p>
          <w:p w:rsidR="004556F0" w:rsidRDefault="004556F0" w:rsidP="00AE6DC7">
            <w:pPr>
              <w:rPr>
                <w:rFonts w:ascii="Tahoma" w:hAnsi="Tahoma" w:cs="Tahoma"/>
                <w:b/>
                <w:highlight w:val="yellow"/>
              </w:rPr>
            </w:pPr>
          </w:p>
          <w:p w:rsidR="004556F0" w:rsidRDefault="004556F0" w:rsidP="00AE6DC7">
            <w:pPr>
              <w:rPr>
                <w:rFonts w:ascii="Tahoma" w:hAnsi="Tahoma" w:cs="Tahoma"/>
                <w:b/>
                <w:highlight w:val="yellow"/>
              </w:rPr>
            </w:pPr>
          </w:p>
          <w:p w:rsidR="004556F0" w:rsidRDefault="004556F0" w:rsidP="00AE6DC7">
            <w:pPr>
              <w:rPr>
                <w:rFonts w:ascii="Tahoma" w:hAnsi="Tahoma" w:cs="Tahoma"/>
                <w:b/>
                <w:highlight w:val="yellow"/>
              </w:rPr>
            </w:pPr>
            <w:r>
              <w:rPr>
                <w:rFonts w:ascii="Tahoma" w:hAnsi="Tahoma" w:cs="Tahoma"/>
                <w:b/>
                <w:highlight w:val="yellow"/>
              </w:rPr>
              <w:t xml:space="preserve">    JS</w:t>
            </w:r>
          </w:p>
          <w:p w:rsidR="00BF2AC9" w:rsidRDefault="00BF2AC9" w:rsidP="00AD1206">
            <w:pP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0D7503">
            <w:pPr>
              <w:rPr>
                <w:rFonts w:ascii="Tahoma" w:hAnsi="Tahoma" w:cs="Tahoma"/>
                <w:b/>
                <w:highlight w:val="yellow"/>
              </w:rPr>
            </w:pPr>
          </w:p>
          <w:p w:rsidR="003D425E" w:rsidRDefault="00785F77" w:rsidP="00CA077A">
            <w:pPr>
              <w:jc w:val="center"/>
              <w:rPr>
                <w:rFonts w:ascii="Tahoma" w:hAnsi="Tahoma" w:cs="Tahoma"/>
                <w:b/>
                <w:highlight w:val="yellow"/>
              </w:rPr>
            </w:pPr>
            <w:r>
              <w:rPr>
                <w:rFonts w:ascii="Tahoma" w:hAnsi="Tahoma" w:cs="Tahoma"/>
                <w:b/>
                <w:highlight w:val="yellow"/>
              </w:rPr>
              <w:t>KB</w:t>
            </w: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3D425E" w:rsidRDefault="003D425E"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Default="009105CC" w:rsidP="00CA077A">
            <w:pPr>
              <w:jc w:val="center"/>
              <w:rPr>
                <w:rFonts w:ascii="Tahoma" w:hAnsi="Tahoma" w:cs="Tahoma"/>
                <w:b/>
                <w:highlight w:val="yellow"/>
              </w:rPr>
            </w:pPr>
          </w:p>
          <w:p w:rsidR="009105CC" w:rsidRPr="00D820CE" w:rsidRDefault="009105CC" w:rsidP="00CA077A">
            <w:pPr>
              <w:jc w:val="center"/>
              <w:rPr>
                <w:rFonts w:ascii="Tahoma" w:hAnsi="Tahoma" w:cs="Tahoma"/>
                <w:b/>
                <w:highlight w:val="yellow"/>
              </w:rPr>
            </w:pPr>
            <w:r>
              <w:rPr>
                <w:rFonts w:ascii="Tahoma" w:hAnsi="Tahoma" w:cs="Tahoma"/>
                <w:b/>
                <w:highlight w:val="yellow"/>
              </w:rPr>
              <w:t>SR</w:t>
            </w:r>
          </w:p>
        </w:tc>
      </w:tr>
      <w:tr w:rsidR="00035BD0" w:rsidRPr="00D820CE" w:rsidTr="00D273E7">
        <w:tc>
          <w:tcPr>
            <w:tcW w:w="675" w:type="dxa"/>
            <w:shd w:val="clear" w:color="auto" w:fill="auto"/>
          </w:tcPr>
          <w:p w:rsidR="00035BD0" w:rsidRPr="00D820CE" w:rsidRDefault="007442B7" w:rsidP="00CA077A">
            <w:pPr>
              <w:rPr>
                <w:rFonts w:ascii="Tahoma" w:hAnsi="Tahoma" w:cs="Tahoma"/>
              </w:rPr>
            </w:pPr>
            <w:r w:rsidRPr="00D820CE">
              <w:rPr>
                <w:rFonts w:ascii="Tahoma" w:hAnsi="Tahoma" w:cs="Tahoma"/>
              </w:rPr>
              <w:t>10</w:t>
            </w:r>
          </w:p>
        </w:tc>
        <w:tc>
          <w:tcPr>
            <w:tcW w:w="7604" w:type="dxa"/>
            <w:shd w:val="clear" w:color="auto" w:fill="auto"/>
          </w:tcPr>
          <w:p w:rsidR="00035BD0" w:rsidRDefault="00035BD0" w:rsidP="00CA077A">
            <w:pPr>
              <w:rPr>
                <w:rFonts w:ascii="Tahoma" w:hAnsi="Tahoma" w:cs="Tahoma"/>
                <w:b/>
                <w:color w:val="000000"/>
              </w:rPr>
            </w:pPr>
            <w:r w:rsidRPr="00823B99">
              <w:rPr>
                <w:rFonts w:ascii="Tahoma" w:hAnsi="Tahoma" w:cs="Tahoma"/>
                <w:b/>
                <w:color w:val="000000"/>
              </w:rPr>
              <w:t>STRATEGIC PLAN</w:t>
            </w:r>
          </w:p>
          <w:p w:rsidR="00691303" w:rsidRDefault="00E15F75" w:rsidP="00CA077A">
            <w:pPr>
              <w:rPr>
                <w:rFonts w:ascii="Tahoma" w:hAnsi="Tahoma" w:cs="Tahoma"/>
                <w:bCs/>
                <w:color w:val="000000"/>
              </w:rPr>
            </w:pPr>
            <w:r>
              <w:rPr>
                <w:rFonts w:ascii="Tahoma" w:hAnsi="Tahoma" w:cs="Tahoma"/>
                <w:bCs/>
                <w:color w:val="000000"/>
              </w:rPr>
              <w:t>Following the meeting of the strategy sub-committee CC</w:t>
            </w:r>
            <w:r w:rsidR="00FF7D8F">
              <w:rPr>
                <w:rFonts w:ascii="Tahoma" w:hAnsi="Tahoma" w:cs="Tahoma"/>
                <w:bCs/>
                <w:color w:val="000000"/>
              </w:rPr>
              <w:t>O</w:t>
            </w:r>
            <w:r>
              <w:rPr>
                <w:rFonts w:ascii="Tahoma" w:hAnsi="Tahoma" w:cs="Tahoma"/>
                <w:bCs/>
                <w:color w:val="000000"/>
              </w:rPr>
              <w:t xml:space="preserve"> had reviewed the strategic plan and in response to queries raised by JB had incorporated a detailed 3 year timetable. The strategic document is visually impactful and would be displayed prominently around the school and on the website. The strategic framework is based upon four pillars.</w:t>
            </w:r>
            <w:r w:rsidR="00FF7D8F">
              <w:rPr>
                <w:rFonts w:ascii="Tahoma" w:hAnsi="Tahoma" w:cs="Tahoma"/>
                <w:bCs/>
                <w:color w:val="000000"/>
              </w:rPr>
              <w:t xml:space="preserve"> It was felt three years was an appropriate timescale rather than five.</w:t>
            </w:r>
            <w:r>
              <w:rPr>
                <w:rFonts w:ascii="Tahoma" w:hAnsi="Tahoma" w:cs="Tahoma"/>
                <w:bCs/>
                <w:color w:val="000000"/>
              </w:rPr>
              <w:t xml:space="preserve"> It was decided that the strategic plan should remain 2023-2026 rather than rolling forward to 2024-2027 etc. </w:t>
            </w:r>
          </w:p>
          <w:p w:rsidR="00691303" w:rsidRDefault="00691303" w:rsidP="00CA077A">
            <w:pPr>
              <w:rPr>
                <w:rFonts w:ascii="Tahoma" w:hAnsi="Tahoma" w:cs="Tahoma"/>
                <w:bCs/>
                <w:color w:val="000000"/>
              </w:rPr>
            </w:pPr>
          </w:p>
          <w:p w:rsidR="00E15F75" w:rsidRPr="00E15F75" w:rsidRDefault="00E15F75" w:rsidP="00CA077A">
            <w:pPr>
              <w:rPr>
                <w:rFonts w:ascii="Tahoma" w:hAnsi="Tahoma" w:cs="Tahoma"/>
                <w:b/>
                <w:color w:val="000000"/>
              </w:rPr>
            </w:pPr>
            <w:r w:rsidRPr="00E15F75">
              <w:rPr>
                <w:rFonts w:ascii="Tahoma" w:hAnsi="Tahoma" w:cs="Tahoma"/>
                <w:b/>
                <w:color w:val="000000"/>
              </w:rPr>
              <w:t xml:space="preserve">JS asked governors </w:t>
            </w:r>
            <w:r>
              <w:rPr>
                <w:rFonts w:ascii="Tahoma" w:hAnsi="Tahoma" w:cs="Tahoma"/>
                <w:b/>
                <w:color w:val="000000"/>
              </w:rPr>
              <w:t>if they agreed</w:t>
            </w:r>
            <w:r w:rsidRPr="00E15F75">
              <w:rPr>
                <w:rFonts w:ascii="Tahoma" w:hAnsi="Tahoma" w:cs="Tahoma"/>
                <w:b/>
                <w:color w:val="000000"/>
              </w:rPr>
              <w:t xml:space="preserve"> the strategic plan</w:t>
            </w:r>
            <w:r>
              <w:rPr>
                <w:rFonts w:ascii="Tahoma" w:hAnsi="Tahoma" w:cs="Tahoma"/>
                <w:b/>
                <w:color w:val="000000"/>
              </w:rPr>
              <w:t>. Governors agreed unanimously.</w:t>
            </w:r>
          </w:p>
          <w:p w:rsidR="00035BD0" w:rsidRPr="006226C8" w:rsidRDefault="00035BD0" w:rsidP="00CA077A">
            <w:pPr>
              <w:rPr>
                <w:rFonts w:ascii="Tahoma" w:hAnsi="Tahoma" w:cs="Tahoma"/>
                <w:color w:val="000000"/>
              </w:rPr>
            </w:pPr>
          </w:p>
          <w:p w:rsidR="00035BD0" w:rsidRPr="00823B99" w:rsidRDefault="00035BD0" w:rsidP="00CA077A">
            <w:pPr>
              <w:rPr>
                <w:rFonts w:ascii="Tahoma" w:hAnsi="Tahoma" w:cs="Tahoma"/>
                <w:b/>
                <w:color w:val="000000"/>
              </w:rPr>
            </w:pPr>
          </w:p>
        </w:tc>
        <w:tc>
          <w:tcPr>
            <w:tcW w:w="1199" w:type="dxa"/>
            <w:shd w:val="clear" w:color="auto" w:fill="auto"/>
          </w:tcPr>
          <w:p w:rsidR="00035BD0" w:rsidRPr="00D820CE" w:rsidRDefault="00035BD0" w:rsidP="00CA077A">
            <w:pPr>
              <w:jc w:val="center"/>
              <w:rPr>
                <w:rFonts w:ascii="Tahoma" w:hAnsi="Tahoma" w:cs="Tahoma"/>
                <w:b/>
                <w:highlight w:val="yellow"/>
              </w:rPr>
            </w:pPr>
          </w:p>
        </w:tc>
      </w:tr>
      <w:tr w:rsidR="00CA077A" w:rsidRPr="00D820CE" w:rsidTr="00D273E7">
        <w:tc>
          <w:tcPr>
            <w:tcW w:w="675" w:type="dxa"/>
            <w:shd w:val="clear" w:color="auto" w:fill="auto"/>
          </w:tcPr>
          <w:p w:rsidR="00CA077A" w:rsidRPr="00D820CE" w:rsidRDefault="007442B7" w:rsidP="00CA077A">
            <w:pPr>
              <w:rPr>
                <w:rFonts w:ascii="Tahoma" w:hAnsi="Tahoma" w:cs="Tahoma"/>
              </w:rPr>
            </w:pPr>
            <w:r w:rsidRPr="00D820CE">
              <w:rPr>
                <w:rFonts w:ascii="Tahoma" w:hAnsi="Tahoma" w:cs="Tahoma"/>
              </w:rPr>
              <w:t>11</w:t>
            </w:r>
          </w:p>
        </w:tc>
        <w:tc>
          <w:tcPr>
            <w:tcW w:w="7604" w:type="dxa"/>
            <w:shd w:val="clear" w:color="auto" w:fill="auto"/>
          </w:tcPr>
          <w:p w:rsidR="00CA077A" w:rsidRDefault="00CA077A" w:rsidP="00CA077A">
            <w:pPr>
              <w:rPr>
                <w:rFonts w:ascii="Tahoma" w:hAnsi="Tahoma" w:cs="Tahoma"/>
                <w:b/>
                <w:color w:val="000000"/>
              </w:rPr>
            </w:pPr>
            <w:r w:rsidRPr="00823B99">
              <w:rPr>
                <w:rFonts w:ascii="Tahoma" w:hAnsi="Tahoma" w:cs="Tahoma"/>
                <w:b/>
                <w:color w:val="000000"/>
              </w:rPr>
              <w:t xml:space="preserve">REPORT FROM STANDARDS &amp; PERFORMANCE- </w:t>
            </w:r>
            <w:r w:rsidR="00035BD0" w:rsidRPr="00823B99">
              <w:rPr>
                <w:rFonts w:ascii="Tahoma" w:hAnsi="Tahoma" w:cs="Tahoma"/>
                <w:b/>
                <w:color w:val="000000"/>
              </w:rPr>
              <w:t>2</w:t>
            </w:r>
            <w:r w:rsidR="00035BD0" w:rsidRPr="00823B99">
              <w:rPr>
                <w:rFonts w:ascii="Tahoma" w:hAnsi="Tahoma" w:cs="Tahoma"/>
                <w:b/>
                <w:color w:val="000000"/>
                <w:vertAlign w:val="superscript"/>
              </w:rPr>
              <w:t>nd</w:t>
            </w:r>
            <w:r w:rsidR="00035BD0" w:rsidRPr="00823B99">
              <w:rPr>
                <w:rFonts w:ascii="Tahoma" w:hAnsi="Tahoma" w:cs="Tahoma"/>
                <w:b/>
                <w:color w:val="000000"/>
              </w:rPr>
              <w:t xml:space="preserve"> May 2023</w:t>
            </w:r>
          </w:p>
          <w:p w:rsidR="00727AB1" w:rsidRPr="00727AB1" w:rsidRDefault="00727AB1" w:rsidP="00CA077A">
            <w:pPr>
              <w:rPr>
                <w:rFonts w:ascii="Tahoma" w:hAnsi="Tahoma" w:cs="Tahoma"/>
                <w:bCs/>
              </w:rPr>
            </w:pPr>
            <w:r>
              <w:rPr>
                <w:rFonts w:ascii="Tahoma" w:hAnsi="Tahoma" w:cs="Tahoma"/>
                <w:bCs/>
                <w:color w:val="000000"/>
              </w:rPr>
              <w:t>Governors had received a copy of the minutes of the meeting. It was pointed out that S&amp;P had</w:t>
            </w:r>
            <w:r w:rsidR="007B6A92">
              <w:rPr>
                <w:rFonts w:ascii="Tahoma" w:hAnsi="Tahoma" w:cs="Tahoma"/>
                <w:bCs/>
                <w:color w:val="000000"/>
              </w:rPr>
              <w:t xml:space="preserve"> considered the recent parental survey</w:t>
            </w:r>
            <w:r w:rsidR="00C56F97">
              <w:rPr>
                <w:rFonts w:ascii="Tahoma" w:hAnsi="Tahoma" w:cs="Tahoma"/>
                <w:bCs/>
                <w:color w:val="000000"/>
              </w:rPr>
              <w:t xml:space="preserve"> in detail</w:t>
            </w:r>
            <w:r w:rsidR="007B6A92">
              <w:rPr>
                <w:rFonts w:ascii="Tahoma" w:hAnsi="Tahoma" w:cs="Tahoma"/>
                <w:bCs/>
                <w:color w:val="000000"/>
              </w:rPr>
              <w:t xml:space="preserve"> and the school were responding to issues for example related to PREP. JB said that in his role as safeguarding link he had met with DJB. DJB’s family were relocating to Sussex and DJB would be looking to find a role in that area. He will remain at SHS for now</w:t>
            </w:r>
            <w:r w:rsidR="00C56F97">
              <w:rPr>
                <w:rFonts w:ascii="Tahoma" w:hAnsi="Tahoma" w:cs="Tahoma"/>
                <w:bCs/>
                <w:color w:val="000000"/>
              </w:rPr>
              <w:t xml:space="preserve"> as he has not submitted his resignation. Governors had no questions arising out of the S&amp;P meeting.</w:t>
            </w:r>
          </w:p>
          <w:p w:rsidR="00CA077A" w:rsidRPr="00823B99" w:rsidRDefault="00CA077A" w:rsidP="00CC7DAF">
            <w:pPr>
              <w:rPr>
                <w:rFonts w:ascii="Tahoma" w:hAnsi="Tahoma" w:cs="Tahoma"/>
                <w:b/>
              </w:rPr>
            </w:pPr>
            <w:r w:rsidRPr="00823B99">
              <w:rPr>
                <w:rFonts w:ascii="Tahoma" w:hAnsi="Tahoma" w:cs="Tahoma"/>
                <w:b/>
              </w:rPr>
              <w:t xml:space="preserve">                                                                                                                       </w:t>
            </w:r>
          </w:p>
          <w:p w:rsidR="00CA077A" w:rsidRPr="00823B99" w:rsidRDefault="00CA077A" w:rsidP="00CA077A">
            <w:pPr>
              <w:ind w:left="360"/>
              <w:rPr>
                <w:rFonts w:ascii="Tahoma" w:hAnsi="Tahoma" w:cs="Tahoma"/>
                <w:b/>
              </w:rPr>
            </w:pPr>
          </w:p>
        </w:tc>
        <w:tc>
          <w:tcPr>
            <w:tcW w:w="1199" w:type="dxa"/>
            <w:shd w:val="clear" w:color="auto" w:fill="auto"/>
          </w:tcPr>
          <w:p w:rsidR="00CA077A" w:rsidRPr="00D820CE" w:rsidRDefault="00CA077A" w:rsidP="00CA077A">
            <w:pPr>
              <w:jc w:val="center"/>
              <w:rPr>
                <w:rFonts w:ascii="Tahoma" w:hAnsi="Tahoma" w:cs="Tahoma"/>
                <w:b/>
                <w:highlight w:val="yellow"/>
              </w:rPr>
            </w:pPr>
          </w:p>
        </w:tc>
      </w:tr>
      <w:tr w:rsidR="00CA077A" w:rsidRPr="00D820CE" w:rsidTr="00D273E7">
        <w:tc>
          <w:tcPr>
            <w:tcW w:w="675" w:type="dxa"/>
            <w:shd w:val="clear" w:color="auto" w:fill="auto"/>
          </w:tcPr>
          <w:p w:rsidR="00CA077A" w:rsidRPr="00D820CE" w:rsidRDefault="007442B7" w:rsidP="00CA077A">
            <w:pPr>
              <w:rPr>
                <w:rFonts w:ascii="Tahoma" w:hAnsi="Tahoma" w:cs="Tahoma"/>
              </w:rPr>
            </w:pPr>
            <w:r w:rsidRPr="00D820CE">
              <w:rPr>
                <w:rFonts w:ascii="Tahoma" w:hAnsi="Tahoma" w:cs="Tahoma"/>
              </w:rPr>
              <w:t>12</w:t>
            </w:r>
          </w:p>
        </w:tc>
        <w:tc>
          <w:tcPr>
            <w:tcW w:w="7604" w:type="dxa"/>
            <w:shd w:val="clear" w:color="auto" w:fill="auto"/>
          </w:tcPr>
          <w:p w:rsidR="007442B7" w:rsidRDefault="007442B7" w:rsidP="007442B7">
            <w:pPr>
              <w:rPr>
                <w:rFonts w:ascii="Tahoma" w:hAnsi="Tahoma" w:cs="Tahoma"/>
                <w:b/>
                <w:bCs/>
                <w:color w:val="000000"/>
              </w:rPr>
            </w:pPr>
            <w:r w:rsidRPr="00D820CE">
              <w:rPr>
                <w:rFonts w:ascii="Tahoma" w:hAnsi="Tahoma" w:cs="Tahoma"/>
                <w:b/>
                <w:color w:val="000000"/>
              </w:rPr>
              <w:t>REPORTS FROM RESOURCES COMMITTEE 27</w:t>
            </w:r>
            <w:r w:rsidRPr="00D820CE">
              <w:rPr>
                <w:rFonts w:ascii="Tahoma" w:hAnsi="Tahoma" w:cs="Tahoma"/>
                <w:b/>
                <w:color w:val="000000"/>
                <w:vertAlign w:val="superscript"/>
              </w:rPr>
              <w:t>TH</w:t>
            </w:r>
            <w:r w:rsidRPr="00D820CE">
              <w:rPr>
                <w:rFonts w:ascii="Tahoma" w:hAnsi="Tahoma" w:cs="Tahoma"/>
                <w:b/>
                <w:color w:val="000000"/>
              </w:rPr>
              <w:t xml:space="preserve"> APRIL 2023 AND 29</w:t>
            </w:r>
            <w:r w:rsidRPr="00D820CE">
              <w:rPr>
                <w:rFonts w:ascii="Tahoma" w:hAnsi="Tahoma" w:cs="Tahoma"/>
                <w:b/>
                <w:color w:val="000000"/>
                <w:vertAlign w:val="superscript"/>
              </w:rPr>
              <w:t>TH</w:t>
            </w:r>
            <w:r w:rsidRPr="00D820CE">
              <w:rPr>
                <w:rFonts w:ascii="Tahoma" w:hAnsi="Tahoma" w:cs="Tahoma"/>
                <w:b/>
                <w:color w:val="000000"/>
              </w:rPr>
              <w:t xml:space="preserve"> JUNE 2023 TO INCLUDE </w:t>
            </w:r>
            <w:r w:rsidRPr="00D820CE">
              <w:rPr>
                <w:rFonts w:ascii="Tahoma" w:hAnsi="Tahoma" w:cs="Tahoma"/>
                <w:b/>
                <w:bCs/>
                <w:color w:val="000000"/>
              </w:rPr>
              <w:t>PRESENTATION OF BUDGET 2023-2024 &amp; 5 YEAR FORECAST</w:t>
            </w:r>
          </w:p>
          <w:p w:rsidR="007F73B4" w:rsidRDefault="00827631" w:rsidP="007442B7">
            <w:pPr>
              <w:rPr>
                <w:rFonts w:ascii="Tahoma" w:hAnsi="Tahoma" w:cs="Tahoma"/>
                <w:color w:val="000000"/>
              </w:rPr>
            </w:pPr>
            <w:r>
              <w:rPr>
                <w:rFonts w:ascii="Tahoma" w:hAnsi="Tahoma" w:cs="Tahoma"/>
                <w:color w:val="000000"/>
              </w:rPr>
              <w:t>In the absence of KB the report was provided by SR.  Benchmarking had been undertaken by Resources at the April meeting which was a useful exercise.</w:t>
            </w:r>
            <w:r w:rsidR="00EB53E3">
              <w:rPr>
                <w:rFonts w:ascii="Tahoma" w:hAnsi="Tahoma" w:cs="Tahoma"/>
                <w:color w:val="000000"/>
              </w:rPr>
              <w:t xml:space="preserve"> </w:t>
            </w:r>
            <w:r w:rsidR="001D25CC">
              <w:rPr>
                <w:rFonts w:ascii="Tahoma" w:hAnsi="Tahoma" w:cs="Tahoma"/>
                <w:color w:val="000000"/>
              </w:rPr>
              <w:t xml:space="preserve"> We have a projected in year surplus for 22-23 of </w:t>
            </w:r>
            <w:r w:rsidR="00133B00">
              <w:rPr>
                <w:rFonts w:ascii="Tahoma" w:hAnsi="Tahoma" w:cs="Tahoma"/>
                <w:color w:val="000000"/>
              </w:rPr>
              <w:t>£</w:t>
            </w:r>
            <w:r w:rsidR="001D25CC">
              <w:rPr>
                <w:rFonts w:ascii="Tahoma" w:hAnsi="Tahoma" w:cs="Tahoma"/>
                <w:color w:val="000000"/>
              </w:rPr>
              <w:t>74k.</w:t>
            </w:r>
            <w:r w:rsidR="00EB53E3">
              <w:rPr>
                <w:rFonts w:ascii="Tahoma" w:hAnsi="Tahoma" w:cs="Tahoma"/>
                <w:color w:val="000000"/>
              </w:rPr>
              <w:t xml:space="preserve"> SR went through the capital </w:t>
            </w:r>
            <w:r w:rsidR="00A17072">
              <w:rPr>
                <w:rFonts w:ascii="Tahoma" w:hAnsi="Tahoma" w:cs="Tahoma"/>
                <w:color w:val="000000"/>
              </w:rPr>
              <w:t>p</w:t>
            </w:r>
            <w:r w:rsidR="00EB53E3">
              <w:rPr>
                <w:rFonts w:ascii="Tahoma" w:hAnsi="Tahoma" w:cs="Tahoma"/>
                <w:color w:val="000000"/>
              </w:rPr>
              <w:t>rojects. Our CIF bid for refurbishment of the Science labs had been rejected again as had our application for a loan. We are appealing the latter. Our MP visited recently and acknowledged that the labs are in need of refurbishment and will try and do what he can with lobbying for funding. The school will undertake a limited refurbishment programme over the summer with new table tops and decorating. Investment will be put into the refectory including additional tills and new flooring.</w:t>
            </w:r>
            <w:r w:rsidR="0067291D">
              <w:rPr>
                <w:rFonts w:ascii="Tahoma" w:hAnsi="Tahoma" w:cs="Tahoma"/>
                <w:color w:val="000000"/>
              </w:rPr>
              <w:t xml:space="preserve"> Refrigeration units behind the tills will be installed to reduce theft. </w:t>
            </w:r>
            <w:r w:rsidR="00EB53E3">
              <w:rPr>
                <w:rFonts w:ascii="Tahoma" w:hAnsi="Tahoma" w:cs="Tahoma"/>
                <w:color w:val="000000"/>
              </w:rPr>
              <w:t xml:space="preserve"> </w:t>
            </w:r>
            <w:r w:rsidR="001D2A79">
              <w:rPr>
                <w:rFonts w:ascii="Tahoma" w:hAnsi="Tahoma" w:cs="Tahoma"/>
                <w:color w:val="000000"/>
              </w:rPr>
              <w:t xml:space="preserve">Pabulum our catering partners have agreed to contribute £30K. </w:t>
            </w:r>
            <w:r w:rsidR="00A17072">
              <w:rPr>
                <w:rFonts w:ascii="Tahoma" w:hAnsi="Tahoma" w:cs="Tahoma"/>
                <w:color w:val="000000"/>
              </w:rPr>
              <w:t xml:space="preserve"> There was also investment into the swimming pool with one</w:t>
            </w:r>
            <w:r w:rsidR="00D33F2B">
              <w:rPr>
                <w:rFonts w:ascii="Tahoma" w:hAnsi="Tahoma" w:cs="Tahoma"/>
                <w:color w:val="000000"/>
              </w:rPr>
              <w:t xml:space="preserve"> new ventilation</w:t>
            </w:r>
            <w:r w:rsidR="00A17072">
              <w:rPr>
                <w:rFonts w:ascii="Tahoma" w:hAnsi="Tahoma" w:cs="Tahoma"/>
                <w:color w:val="000000"/>
              </w:rPr>
              <w:t xml:space="preserve"> unit being installed. </w:t>
            </w:r>
            <w:r w:rsidR="00447424">
              <w:rPr>
                <w:rFonts w:ascii="Tahoma" w:hAnsi="Tahoma" w:cs="Tahoma"/>
                <w:color w:val="000000"/>
              </w:rPr>
              <w:t xml:space="preserve"> We have managed to secure funding from Active Essex. </w:t>
            </w:r>
            <w:r w:rsidR="004111E2">
              <w:rPr>
                <w:rFonts w:ascii="Tahoma" w:hAnsi="Tahoma" w:cs="Tahoma"/>
                <w:color w:val="000000"/>
              </w:rPr>
              <w:t xml:space="preserve">A second will hopefully be installed next year. </w:t>
            </w:r>
            <w:r w:rsidR="00DB7053">
              <w:rPr>
                <w:rFonts w:ascii="Tahoma" w:hAnsi="Tahoma" w:cs="Tahoma"/>
                <w:color w:val="000000"/>
              </w:rPr>
              <w:t xml:space="preserve"> Reception area is being revamped and made bigger by extending into the current post room where the receptionist will sit. This will give them access to the admin corridor as they are currently exposed where they are. The area is currently a bit cramped and this will make it larger. Reception is important as this is the first place that visitors see. </w:t>
            </w:r>
            <w:r w:rsidR="004111E2">
              <w:rPr>
                <w:rFonts w:ascii="Tahoma" w:hAnsi="Tahoma" w:cs="Tahoma"/>
                <w:color w:val="000000"/>
              </w:rPr>
              <w:t>We have secured a contract with a</w:t>
            </w:r>
            <w:r w:rsidR="00447424">
              <w:rPr>
                <w:rFonts w:ascii="Tahoma" w:hAnsi="Tahoma" w:cs="Tahoma"/>
                <w:color w:val="000000"/>
              </w:rPr>
              <w:t xml:space="preserve"> children’s</w:t>
            </w:r>
            <w:r w:rsidR="004111E2">
              <w:rPr>
                <w:rFonts w:ascii="Tahoma" w:hAnsi="Tahoma" w:cs="Tahoma"/>
                <w:color w:val="000000"/>
              </w:rPr>
              <w:t xml:space="preserve"> holiday camp provider to use our facilities in the summer</w:t>
            </w:r>
            <w:r w:rsidR="00590C0B">
              <w:rPr>
                <w:rFonts w:ascii="Tahoma" w:hAnsi="Tahoma" w:cs="Tahoma"/>
                <w:color w:val="000000"/>
              </w:rPr>
              <w:t xml:space="preserve"> (and possibly for other school holiday)</w:t>
            </w:r>
            <w:r w:rsidR="004111E2">
              <w:rPr>
                <w:rFonts w:ascii="Tahoma" w:hAnsi="Tahoma" w:cs="Tahoma"/>
                <w:color w:val="000000"/>
              </w:rPr>
              <w:t xml:space="preserve"> which will bring in much needed revenue</w:t>
            </w:r>
            <w:r w:rsidR="00A17072">
              <w:rPr>
                <w:rFonts w:ascii="Tahoma" w:hAnsi="Tahoma" w:cs="Tahoma"/>
                <w:color w:val="000000"/>
              </w:rPr>
              <w:t xml:space="preserve">. </w:t>
            </w:r>
            <w:r w:rsidR="001D2A79">
              <w:rPr>
                <w:rFonts w:ascii="Tahoma" w:hAnsi="Tahoma" w:cs="Tahoma"/>
                <w:color w:val="000000"/>
              </w:rPr>
              <w:t>The energy has been fixed for a further year at a significantly lower cost than last year but energy costs are still far higher than they were.</w:t>
            </w:r>
            <w:r w:rsidR="008C16A4">
              <w:rPr>
                <w:rFonts w:ascii="Tahoma" w:hAnsi="Tahoma" w:cs="Tahoma"/>
                <w:color w:val="000000"/>
              </w:rPr>
              <w:t xml:space="preserve"> </w:t>
            </w:r>
          </w:p>
          <w:p w:rsidR="00827631" w:rsidRPr="008C16A4" w:rsidRDefault="000137B7" w:rsidP="007442B7">
            <w:pPr>
              <w:rPr>
                <w:rFonts w:ascii="Tahoma" w:hAnsi="Tahoma" w:cs="Tahoma"/>
                <w:b/>
                <w:bCs/>
                <w:color w:val="000000"/>
              </w:rPr>
            </w:pPr>
            <w:r>
              <w:rPr>
                <w:rFonts w:ascii="Tahoma" w:hAnsi="Tahoma" w:cs="Tahoma"/>
                <w:color w:val="000000"/>
              </w:rPr>
              <w:t>At the June meeting Resources had approved the 23-24</w:t>
            </w:r>
            <w:r w:rsidR="007F73B4">
              <w:rPr>
                <w:rFonts w:ascii="Tahoma" w:hAnsi="Tahoma" w:cs="Tahoma"/>
                <w:color w:val="000000"/>
              </w:rPr>
              <w:t xml:space="preserve"> budget</w:t>
            </w:r>
            <w:r>
              <w:rPr>
                <w:rFonts w:ascii="Tahoma" w:hAnsi="Tahoma" w:cs="Tahoma"/>
                <w:color w:val="000000"/>
              </w:rPr>
              <w:t xml:space="preserve">. </w:t>
            </w:r>
            <w:r w:rsidR="00133B00">
              <w:rPr>
                <w:rFonts w:ascii="Tahoma" w:hAnsi="Tahoma" w:cs="Tahoma"/>
                <w:color w:val="000000"/>
              </w:rPr>
              <w:t>The balanced in year budget for 23-24 is good news and provides us with a decent reserve position to mitigate possible risks that may impact next year. There is a projected in year surplus of £1678. Increases to staffing costs had been put in at 3%. However</w:t>
            </w:r>
            <w:r w:rsidR="005104E4">
              <w:rPr>
                <w:rFonts w:ascii="Tahoma" w:hAnsi="Tahoma" w:cs="Tahoma"/>
                <w:color w:val="000000"/>
              </w:rPr>
              <w:t>,</w:t>
            </w:r>
            <w:r w:rsidR="00133B00">
              <w:rPr>
                <w:rFonts w:ascii="Tahoma" w:hAnsi="Tahoma" w:cs="Tahoma"/>
                <w:color w:val="000000"/>
              </w:rPr>
              <w:t xml:space="preserve"> no final decisions had been made yet for either teaching or support staff. The pay awards may turn out to be higher and if so we do not </w:t>
            </w:r>
            <w:r w:rsidR="005104E4">
              <w:rPr>
                <w:rFonts w:ascii="Tahoma" w:hAnsi="Tahoma" w:cs="Tahoma"/>
                <w:color w:val="000000"/>
              </w:rPr>
              <w:t xml:space="preserve">yet know whether this would be </w:t>
            </w:r>
            <w:r w:rsidR="00133B00">
              <w:rPr>
                <w:rFonts w:ascii="Tahoma" w:hAnsi="Tahoma" w:cs="Tahoma"/>
                <w:color w:val="000000"/>
              </w:rPr>
              <w:t>funded or not.</w:t>
            </w:r>
            <w:r w:rsidR="007F73B4">
              <w:rPr>
                <w:rFonts w:ascii="Tahoma" w:hAnsi="Tahoma" w:cs="Tahoma"/>
                <w:color w:val="000000"/>
              </w:rPr>
              <w:t xml:space="preserve"> </w:t>
            </w:r>
            <w:r w:rsidR="008C16A4" w:rsidRPr="003356A7">
              <w:rPr>
                <w:rFonts w:ascii="Tahoma" w:hAnsi="Tahoma" w:cs="Tahoma"/>
                <w:color w:val="000000"/>
              </w:rPr>
              <w:t>Governors agreed unanimously to approve the 23-24 budget</w:t>
            </w:r>
            <w:r w:rsidR="008C16A4">
              <w:rPr>
                <w:rFonts w:ascii="Tahoma" w:hAnsi="Tahoma" w:cs="Tahoma"/>
                <w:b/>
                <w:bCs/>
                <w:color w:val="000000"/>
              </w:rPr>
              <w:t>.</w:t>
            </w:r>
          </w:p>
          <w:p w:rsidR="00C26B05" w:rsidRDefault="00C26B05" w:rsidP="007442B7">
            <w:pPr>
              <w:rPr>
                <w:rFonts w:ascii="Tahoma" w:hAnsi="Tahoma" w:cs="Tahoma"/>
                <w:color w:val="000000"/>
              </w:rPr>
            </w:pPr>
          </w:p>
          <w:p w:rsidR="00C26B05" w:rsidRPr="00C26B05" w:rsidRDefault="00C26B05" w:rsidP="007442B7">
            <w:pPr>
              <w:rPr>
                <w:rFonts w:ascii="Tahoma" w:hAnsi="Tahoma" w:cs="Tahoma"/>
                <w:b/>
                <w:bCs/>
                <w:color w:val="000000"/>
              </w:rPr>
            </w:pPr>
            <w:r>
              <w:rPr>
                <w:rFonts w:ascii="Tahoma" w:hAnsi="Tahoma" w:cs="Tahoma"/>
                <w:b/>
                <w:bCs/>
                <w:color w:val="000000"/>
              </w:rPr>
              <w:t>GH left at 6.21pm</w:t>
            </w:r>
          </w:p>
          <w:p w:rsidR="007C6C8E" w:rsidRPr="00D820CE" w:rsidRDefault="007C6C8E" w:rsidP="007442B7">
            <w:pPr>
              <w:rPr>
                <w:rFonts w:ascii="Tahoma" w:hAnsi="Tahoma" w:cs="Tahoma"/>
                <w:color w:val="000000"/>
              </w:rPr>
            </w:pPr>
          </w:p>
        </w:tc>
        <w:tc>
          <w:tcPr>
            <w:tcW w:w="1199" w:type="dxa"/>
            <w:shd w:val="clear" w:color="auto" w:fill="auto"/>
          </w:tcPr>
          <w:p w:rsidR="00CA077A" w:rsidRPr="00D820CE" w:rsidRDefault="00CA077A"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7442B7" w:rsidP="00CA077A">
            <w:pPr>
              <w:rPr>
                <w:rFonts w:ascii="Tahoma" w:hAnsi="Tahoma" w:cs="Tahoma"/>
              </w:rPr>
            </w:pPr>
            <w:r w:rsidRPr="00D820CE">
              <w:rPr>
                <w:rFonts w:ascii="Tahoma" w:hAnsi="Tahoma" w:cs="Tahoma"/>
              </w:rPr>
              <w:t>13</w:t>
            </w:r>
          </w:p>
        </w:tc>
        <w:tc>
          <w:tcPr>
            <w:tcW w:w="7604" w:type="dxa"/>
            <w:shd w:val="clear" w:color="auto" w:fill="auto"/>
          </w:tcPr>
          <w:p w:rsidR="007442B7" w:rsidRPr="00D820CE" w:rsidRDefault="007442B7" w:rsidP="007442B7">
            <w:pPr>
              <w:rPr>
                <w:rFonts w:ascii="Tahoma" w:hAnsi="Tahoma" w:cs="Tahoma"/>
                <w:b/>
                <w:color w:val="000000"/>
              </w:rPr>
            </w:pPr>
            <w:r w:rsidRPr="00D820CE">
              <w:rPr>
                <w:rFonts w:ascii="Tahoma" w:hAnsi="Tahoma" w:cs="Tahoma"/>
                <w:b/>
                <w:color w:val="000000"/>
              </w:rPr>
              <w:t>MONTHLY MANAGEMENT ACCOUNTS AND VIREMENTS</w:t>
            </w:r>
          </w:p>
          <w:p w:rsidR="007442B7" w:rsidRPr="00E25CFD" w:rsidRDefault="00E25CFD" w:rsidP="007442B7">
            <w:pPr>
              <w:rPr>
                <w:rFonts w:ascii="Tahoma" w:hAnsi="Tahoma" w:cs="Tahoma"/>
                <w:bCs/>
                <w:color w:val="000000"/>
              </w:rPr>
            </w:pPr>
            <w:r>
              <w:rPr>
                <w:rFonts w:ascii="Tahoma" w:hAnsi="Tahoma" w:cs="Tahoma"/>
                <w:bCs/>
                <w:color w:val="000000"/>
              </w:rPr>
              <w:t xml:space="preserve">Governors had received copies of the virements which had already been brought to Resources and signed by KB as committee chair. </w:t>
            </w:r>
            <w:r w:rsidR="00D2006A">
              <w:rPr>
                <w:rFonts w:ascii="Tahoma" w:hAnsi="Tahoma" w:cs="Tahoma"/>
                <w:bCs/>
                <w:color w:val="000000"/>
              </w:rPr>
              <w:t>There were no questions.</w:t>
            </w:r>
            <w:r w:rsidR="0075779A">
              <w:rPr>
                <w:rFonts w:ascii="Tahoma" w:hAnsi="Tahoma" w:cs="Tahoma"/>
                <w:bCs/>
                <w:color w:val="000000"/>
              </w:rPr>
              <w:t xml:space="preserve"> </w:t>
            </w:r>
            <w:r>
              <w:rPr>
                <w:rFonts w:ascii="Tahoma" w:hAnsi="Tahoma" w:cs="Tahoma"/>
                <w:bCs/>
                <w:color w:val="000000"/>
              </w:rPr>
              <w:t xml:space="preserve">Monthly management accounts are available on Weebly and JS encouraged governors to access and scrutinise. </w:t>
            </w:r>
            <w:r w:rsidR="00E606DC">
              <w:rPr>
                <w:rFonts w:ascii="Tahoma" w:hAnsi="Tahoma" w:cs="Tahoma"/>
                <w:bCs/>
                <w:color w:val="000000"/>
              </w:rPr>
              <w:t>SR confirmed that changes to the 2023 Academies Handbook meant that there was no longer the requirement to share the management accounts with governors at least 6 times a year. However the board must still consider them when they meet. They must still be shared with the Chair monthly.</w:t>
            </w:r>
            <w:r w:rsidR="002342D2">
              <w:rPr>
                <w:rFonts w:ascii="Tahoma" w:hAnsi="Tahoma" w:cs="Tahoma"/>
                <w:bCs/>
                <w:color w:val="000000"/>
              </w:rPr>
              <w:t xml:space="preserve"> No longer required to explain in the governance statement in the accounts if FGB meets less than 6 times a year. However must meet at least 3 times a year.</w:t>
            </w:r>
          </w:p>
        </w:tc>
        <w:tc>
          <w:tcPr>
            <w:tcW w:w="1199" w:type="dxa"/>
            <w:shd w:val="clear" w:color="auto" w:fill="auto"/>
          </w:tcPr>
          <w:p w:rsidR="007442B7" w:rsidRPr="00D820CE" w:rsidRDefault="007442B7"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7442B7" w:rsidP="00CA077A">
            <w:pPr>
              <w:rPr>
                <w:rFonts w:ascii="Tahoma" w:hAnsi="Tahoma" w:cs="Tahoma"/>
              </w:rPr>
            </w:pPr>
            <w:r w:rsidRPr="00D820CE">
              <w:rPr>
                <w:rFonts w:ascii="Tahoma" w:hAnsi="Tahoma" w:cs="Tahoma"/>
              </w:rPr>
              <w:t>14</w:t>
            </w:r>
          </w:p>
        </w:tc>
        <w:tc>
          <w:tcPr>
            <w:tcW w:w="7604" w:type="dxa"/>
            <w:shd w:val="clear" w:color="auto" w:fill="auto"/>
          </w:tcPr>
          <w:p w:rsidR="007442B7" w:rsidRDefault="007442B7" w:rsidP="007442B7">
            <w:pPr>
              <w:rPr>
                <w:rFonts w:ascii="Tahoma" w:hAnsi="Tahoma" w:cs="Tahoma"/>
                <w:b/>
                <w:color w:val="000000"/>
              </w:rPr>
            </w:pPr>
            <w:r w:rsidRPr="00D820CE">
              <w:rPr>
                <w:rFonts w:ascii="Tahoma" w:hAnsi="Tahoma" w:cs="Tahoma"/>
                <w:b/>
                <w:color w:val="000000"/>
              </w:rPr>
              <w:t>ESFA LETTERS</w:t>
            </w:r>
          </w:p>
          <w:p w:rsidR="00605D4C" w:rsidRPr="00605D4C" w:rsidRDefault="00605D4C" w:rsidP="007442B7">
            <w:pPr>
              <w:rPr>
                <w:rFonts w:ascii="Tahoma" w:hAnsi="Tahoma" w:cs="Tahoma"/>
                <w:bCs/>
                <w:color w:val="000000"/>
              </w:rPr>
            </w:pPr>
            <w:r>
              <w:rPr>
                <w:rFonts w:ascii="Tahoma" w:hAnsi="Tahoma" w:cs="Tahoma"/>
                <w:bCs/>
                <w:color w:val="000000"/>
              </w:rPr>
              <w:t>None</w:t>
            </w:r>
          </w:p>
          <w:p w:rsidR="007442B7" w:rsidRPr="00D820CE" w:rsidRDefault="007442B7" w:rsidP="007442B7">
            <w:pPr>
              <w:rPr>
                <w:rFonts w:ascii="Tahoma" w:hAnsi="Tahoma" w:cs="Tahoma"/>
                <w:b/>
                <w:color w:val="000000"/>
              </w:rPr>
            </w:pPr>
          </w:p>
        </w:tc>
        <w:tc>
          <w:tcPr>
            <w:tcW w:w="1199" w:type="dxa"/>
            <w:shd w:val="clear" w:color="auto" w:fill="auto"/>
          </w:tcPr>
          <w:p w:rsidR="007442B7" w:rsidRPr="00D820CE" w:rsidRDefault="007442B7"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7442B7" w:rsidP="00CA077A">
            <w:pPr>
              <w:rPr>
                <w:rFonts w:ascii="Tahoma" w:hAnsi="Tahoma" w:cs="Tahoma"/>
              </w:rPr>
            </w:pPr>
            <w:r w:rsidRPr="00D820CE">
              <w:rPr>
                <w:rFonts w:ascii="Tahoma" w:hAnsi="Tahoma" w:cs="Tahoma"/>
              </w:rPr>
              <w:t>15</w:t>
            </w:r>
          </w:p>
        </w:tc>
        <w:tc>
          <w:tcPr>
            <w:tcW w:w="7604" w:type="dxa"/>
            <w:shd w:val="clear" w:color="auto" w:fill="auto"/>
          </w:tcPr>
          <w:p w:rsidR="007442B7" w:rsidRDefault="007442B7" w:rsidP="007442B7">
            <w:pPr>
              <w:rPr>
                <w:rFonts w:ascii="Tahoma" w:hAnsi="Tahoma" w:cs="Tahoma"/>
                <w:b/>
                <w:color w:val="000000"/>
              </w:rPr>
            </w:pPr>
            <w:r w:rsidRPr="00D820CE">
              <w:rPr>
                <w:rFonts w:ascii="Tahoma" w:hAnsi="Tahoma" w:cs="Tahoma"/>
                <w:b/>
                <w:color w:val="000000"/>
              </w:rPr>
              <w:t>RISK REGISTER</w:t>
            </w:r>
          </w:p>
          <w:p w:rsidR="00605D4C" w:rsidRPr="00605D4C" w:rsidRDefault="00605D4C" w:rsidP="007442B7">
            <w:pPr>
              <w:rPr>
                <w:rFonts w:ascii="Tahoma" w:hAnsi="Tahoma" w:cs="Tahoma"/>
                <w:bCs/>
                <w:color w:val="000000"/>
              </w:rPr>
            </w:pPr>
            <w:r>
              <w:rPr>
                <w:rFonts w:ascii="Tahoma" w:hAnsi="Tahoma" w:cs="Tahoma"/>
                <w:bCs/>
                <w:color w:val="000000"/>
              </w:rPr>
              <w:t>The register is a regular agenda item at FGB. No changes to risks reported.</w:t>
            </w:r>
          </w:p>
          <w:p w:rsidR="007442B7" w:rsidRPr="00D820CE" w:rsidRDefault="007442B7" w:rsidP="007442B7">
            <w:pPr>
              <w:rPr>
                <w:rFonts w:ascii="Tahoma" w:hAnsi="Tahoma" w:cs="Tahoma"/>
                <w:b/>
                <w:color w:val="000000"/>
              </w:rPr>
            </w:pPr>
          </w:p>
        </w:tc>
        <w:tc>
          <w:tcPr>
            <w:tcW w:w="1199" w:type="dxa"/>
            <w:shd w:val="clear" w:color="auto" w:fill="auto"/>
          </w:tcPr>
          <w:p w:rsidR="007442B7" w:rsidRPr="00D820CE" w:rsidRDefault="007442B7"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7442B7" w:rsidP="00360856">
            <w:pPr>
              <w:rPr>
                <w:rFonts w:ascii="Tahoma" w:hAnsi="Tahoma" w:cs="Tahoma"/>
              </w:rPr>
            </w:pPr>
            <w:r w:rsidRPr="00D820CE">
              <w:rPr>
                <w:rFonts w:ascii="Tahoma" w:hAnsi="Tahoma" w:cs="Tahoma"/>
              </w:rPr>
              <w:t>16</w:t>
            </w:r>
          </w:p>
        </w:tc>
        <w:tc>
          <w:tcPr>
            <w:tcW w:w="7604" w:type="dxa"/>
            <w:shd w:val="clear" w:color="auto" w:fill="auto"/>
          </w:tcPr>
          <w:p w:rsidR="007442B7" w:rsidRDefault="007442B7" w:rsidP="00CA077A">
            <w:pPr>
              <w:rPr>
                <w:rFonts w:ascii="Tahoma" w:hAnsi="Tahoma" w:cs="Tahoma"/>
                <w:b/>
              </w:rPr>
            </w:pPr>
            <w:r w:rsidRPr="00D820CE">
              <w:rPr>
                <w:rFonts w:ascii="Tahoma" w:hAnsi="Tahoma" w:cs="Tahoma"/>
                <w:b/>
              </w:rPr>
              <w:t>SCHOOL LEAVERS DESTINATION 2022</w:t>
            </w:r>
          </w:p>
          <w:p w:rsidR="00C56F97" w:rsidRPr="00C56F97" w:rsidRDefault="00C56F97" w:rsidP="00CA077A">
            <w:pPr>
              <w:rPr>
                <w:rFonts w:ascii="Tahoma" w:hAnsi="Tahoma" w:cs="Tahoma"/>
                <w:bCs/>
              </w:rPr>
            </w:pPr>
            <w:r>
              <w:rPr>
                <w:rFonts w:ascii="Tahoma" w:hAnsi="Tahoma" w:cs="Tahoma"/>
                <w:bCs/>
              </w:rPr>
              <w:t>Governors had been provided with details of the 2022 cohort. This was broken down into university, employment, apprenticeships</w:t>
            </w:r>
            <w:r w:rsidR="009D4705">
              <w:rPr>
                <w:rFonts w:ascii="Tahoma" w:hAnsi="Tahoma" w:cs="Tahoma"/>
                <w:bCs/>
              </w:rPr>
              <w:t xml:space="preserve"> and Gap year (travelling). There are 5 NEET students which AC is currently chasing.</w:t>
            </w:r>
          </w:p>
          <w:p w:rsidR="007442B7" w:rsidRPr="00D820CE" w:rsidRDefault="007442B7" w:rsidP="00CA077A">
            <w:pPr>
              <w:rPr>
                <w:rFonts w:ascii="Tahoma" w:hAnsi="Tahoma" w:cs="Tahoma"/>
                <w:b/>
              </w:rPr>
            </w:pPr>
          </w:p>
        </w:tc>
        <w:tc>
          <w:tcPr>
            <w:tcW w:w="1199" w:type="dxa"/>
            <w:shd w:val="clear" w:color="auto" w:fill="auto"/>
          </w:tcPr>
          <w:p w:rsidR="007442B7" w:rsidRPr="00D820CE" w:rsidRDefault="007442B7" w:rsidP="00CA077A">
            <w:pPr>
              <w:jc w:val="center"/>
              <w:rPr>
                <w:rFonts w:ascii="Tahoma" w:hAnsi="Tahoma" w:cs="Tahoma"/>
                <w:b/>
                <w:highlight w:val="yellow"/>
              </w:rPr>
            </w:pPr>
          </w:p>
        </w:tc>
      </w:tr>
      <w:tr w:rsidR="00CA077A" w:rsidRPr="00D820CE" w:rsidTr="00D273E7">
        <w:tc>
          <w:tcPr>
            <w:tcW w:w="675" w:type="dxa"/>
            <w:shd w:val="clear" w:color="auto" w:fill="auto"/>
          </w:tcPr>
          <w:p w:rsidR="00CA077A" w:rsidRPr="00D820CE" w:rsidRDefault="007442B7" w:rsidP="00360856">
            <w:pPr>
              <w:rPr>
                <w:rFonts w:ascii="Tahoma" w:hAnsi="Tahoma" w:cs="Tahoma"/>
              </w:rPr>
            </w:pPr>
            <w:r w:rsidRPr="00D820CE">
              <w:rPr>
                <w:rFonts w:ascii="Tahoma" w:hAnsi="Tahoma" w:cs="Tahoma"/>
              </w:rPr>
              <w:t>17</w:t>
            </w:r>
          </w:p>
        </w:tc>
        <w:tc>
          <w:tcPr>
            <w:tcW w:w="7604" w:type="dxa"/>
            <w:shd w:val="clear" w:color="auto" w:fill="auto"/>
          </w:tcPr>
          <w:p w:rsidR="00CA077A" w:rsidRPr="00D820CE" w:rsidRDefault="00CA077A" w:rsidP="00CA077A">
            <w:pPr>
              <w:rPr>
                <w:rFonts w:ascii="Tahoma" w:hAnsi="Tahoma" w:cs="Tahoma"/>
                <w:b/>
              </w:rPr>
            </w:pPr>
            <w:r w:rsidRPr="00D820CE">
              <w:rPr>
                <w:rFonts w:ascii="Tahoma" w:hAnsi="Tahoma" w:cs="Tahoma"/>
                <w:b/>
              </w:rPr>
              <w:t>SCHOOL POLICY REVIEW</w:t>
            </w:r>
          </w:p>
          <w:p w:rsidR="007C6C8E" w:rsidRPr="00D820CE" w:rsidRDefault="00CA077A" w:rsidP="00CA077A">
            <w:pPr>
              <w:rPr>
                <w:rFonts w:ascii="Tahoma" w:hAnsi="Tahoma" w:cs="Tahoma"/>
                <w:color w:val="000000"/>
              </w:rPr>
            </w:pPr>
            <w:r w:rsidRPr="00D820CE">
              <w:rPr>
                <w:rFonts w:ascii="Tahoma" w:hAnsi="Tahoma" w:cs="Tahoma"/>
                <w:color w:val="000000"/>
              </w:rPr>
              <w:t xml:space="preserve">The following </w:t>
            </w:r>
            <w:r w:rsidR="007C6C8E" w:rsidRPr="00D820CE">
              <w:rPr>
                <w:rFonts w:ascii="Tahoma" w:hAnsi="Tahoma" w:cs="Tahoma"/>
                <w:color w:val="000000"/>
              </w:rPr>
              <w:t>were firstly agreed by members S&amp;P committee</w:t>
            </w:r>
            <w:r w:rsidRPr="00D820CE">
              <w:rPr>
                <w:rFonts w:ascii="Tahoma" w:hAnsi="Tahoma" w:cs="Tahoma"/>
                <w:color w:val="000000"/>
              </w:rPr>
              <w:t xml:space="preserve"> </w:t>
            </w:r>
            <w:r w:rsidR="007C6C8E" w:rsidRPr="00D820CE">
              <w:rPr>
                <w:rFonts w:ascii="Tahoma" w:hAnsi="Tahoma" w:cs="Tahoma"/>
                <w:color w:val="000000"/>
              </w:rPr>
              <w:t>and then</w:t>
            </w:r>
            <w:r w:rsidRPr="00D820CE">
              <w:rPr>
                <w:rFonts w:ascii="Tahoma" w:hAnsi="Tahoma" w:cs="Tahoma"/>
                <w:color w:val="000000"/>
              </w:rPr>
              <w:t xml:space="preserve"> ratified </w:t>
            </w:r>
            <w:r w:rsidR="007C6C8E" w:rsidRPr="00D820CE">
              <w:rPr>
                <w:rFonts w:ascii="Tahoma" w:hAnsi="Tahoma" w:cs="Tahoma"/>
                <w:color w:val="000000"/>
              </w:rPr>
              <w:t>by the FGB</w:t>
            </w:r>
            <w:r w:rsidR="002C3ACF">
              <w:rPr>
                <w:rFonts w:ascii="Tahoma" w:hAnsi="Tahoma" w:cs="Tahoma"/>
                <w:color w:val="000000"/>
              </w:rPr>
              <w:t xml:space="preserve"> unanimously.</w:t>
            </w:r>
          </w:p>
          <w:p w:rsidR="00CA077A" w:rsidRPr="00D820CE" w:rsidRDefault="007442B7" w:rsidP="007442B7">
            <w:pPr>
              <w:pStyle w:val="ListParagraph"/>
              <w:numPr>
                <w:ilvl w:val="0"/>
                <w:numId w:val="22"/>
              </w:numPr>
              <w:rPr>
                <w:rFonts w:ascii="Tahoma" w:hAnsi="Tahoma" w:cs="Tahoma"/>
              </w:rPr>
            </w:pPr>
            <w:r w:rsidRPr="00D820CE">
              <w:rPr>
                <w:rFonts w:ascii="Tahoma" w:hAnsi="Tahoma" w:cs="Tahoma"/>
              </w:rPr>
              <w:t>Uniform</w:t>
            </w:r>
          </w:p>
          <w:p w:rsidR="00CA077A" w:rsidRPr="00D820CE" w:rsidRDefault="00CA077A" w:rsidP="00CA077A">
            <w:pPr>
              <w:rPr>
                <w:rFonts w:ascii="Tahoma" w:hAnsi="Tahoma" w:cs="Tahoma"/>
              </w:rPr>
            </w:pPr>
            <w:r w:rsidRPr="00D820CE">
              <w:rPr>
                <w:rFonts w:ascii="Tahoma" w:hAnsi="Tahoma" w:cs="Tahoma"/>
                <w:b/>
                <w:color w:val="000000"/>
              </w:rPr>
              <w:t xml:space="preserve">                                                                    </w:t>
            </w:r>
          </w:p>
        </w:tc>
        <w:tc>
          <w:tcPr>
            <w:tcW w:w="1199" w:type="dxa"/>
            <w:shd w:val="clear" w:color="auto" w:fill="auto"/>
          </w:tcPr>
          <w:p w:rsidR="00CA077A" w:rsidRPr="00D820CE" w:rsidRDefault="00CA077A" w:rsidP="00CA077A">
            <w:pPr>
              <w:jc w:val="center"/>
              <w:rPr>
                <w:rFonts w:ascii="Tahoma" w:hAnsi="Tahoma" w:cs="Tahoma"/>
                <w:b/>
                <w:highlight w:val="yellow"/>
              </w:rPr>
            </w:pPr>
          </w:p>
        </w:tc>
      </w:tr>
      <w:tr w:rsidR="00DE3ED6" w:rsidRPr="00D820CE" w:rsidTr="00D273E7">
        <w:tc>
          <w:tcPr>
            <w:tcW w:w="675" w:type="dxa"/>
            <w:shd w:val="clear" w:color="auto" w:fill="auto"/>
          </w:tcPr>
          <w:p w:rsidR="00DE3ED6" w:rsidRPr="00DE3ED6" w:rsidRDefault="00DE3ED6" w:rsidP="00360856">
            <w:pPr>
              <w:rPr>
                <w:rFonts w:ascii="Tahoma" w:hAnsi="Tahoma" w:cs="Tahoma"/>
              </w:rPr>
            </w:pPr>
            <w:r>
              <w:rPr>
                <w:rFonts w:ascii="Tahoma" w:hAnsi="Tahoma" w:cs="Tahoma"/>
              </w:rPr>
              <w:t>18</w:t>
            </w:r>
          </w:p>
        </w:tc>
        <w:tc>
          <w:tcPr>
            <w:tcW w:w="7604" w:type="dxa"/>
            <w:shd w:val="clear" w:color="auto" w:fill="auto"/>
          </w:tcPr>
          <w:p w:rsidR="00DE3ED6" w:rsidRPr="00DE3ED6" w:rsidRDefault="00DE3ED6" w:rsidP="00DE3ED6">
            <w:pPr>
              <w:rPr>
                <w:rFonts w:ascii="Tahoma" w:hAnsi="Tahoma" w:cs="Tahoma"/>
                <w:b/>
              </w:rPr>
            </w:pPr>
            <w:r w:rsidRPr="00DE3ED6">
              <w:rPr>
                <w:rFonts w:ascii="Tahoma" w:hAnsi="Tahoma" w:cs="Tahoma"/>
                <w:b/>
              </w:rPr>
              <w:t>TERMS OF REFERENCE</w:t>
            </w:r>
          </w:p>
          <w:p w:rsidR="00DE3ED6" w:rsidRPr="00DE3ED6" w:rsidRDefault="00DE3ED6" w:rsidP="00DE3ED6">
            <w:pPr>
              <w:numPr>
                <w:ilvl w:val="0"/>
                <w:numId w:val="23"/>
              </w:numPr>
              <w:rPr>
                <w:rFonts w:ascii="Tahoma" w:hAnsi="Tahoma" w:cs="Tahoma"/>
              </w:rPr>
            </w:pPr>
            <w:r w:rsidRPr="00DE3ED6">
              <w:rPr>
                <w:rFonts w:ascii="Tahoma" w:hAnsi="Tahoma" w:cs="Tahoma"/>
              </w:rPr>
              <w:t>Pay</w:t>
            </w:r>
          </w:p>
          <w:p w:rsidR="00DE3ED6" w:rsidRPr="00DE3ED6" w:rsidRDefault="00DE3ED6" w:rsidP="00DE3ED6">
            <w:pPr>
              <w:numPr>
                <w:ilvl w:val="0"/>
                <w:numId w:val="23"/>
              </w:numPr>
              <w:rPr>
                <w:rFonts w:ascii="Tahoma" w:hAnsi="Tahoma" w:cs="Tahoma"/>
              </w:rPr>
            </w:pPr>
            <w:r w:rsidRPr="00DE3ED6">
              <w:rPr>
                <w:rFonts w:ascii="Tahoma" w:hAnsi="Tahoma" w:cs="Tahoma"/>
              </w:rPr>
              <w:t>Resources</w:t>
            </w:r>
          </w:p>
          <w:p w:rsidR="00DE3ED6" w:rsidRDefault="00DE3ED6" w:rsidP="00DE3ED6">
            <w:pPr>
              <w:numPr>
                <w:ilvl w:val="0"/>
                <w:numId w:val="23"/>
              </w:numPr>
              <w:rPr>
                <w:rFonts w:ascii="Tahoma" w:hAnsi="Tahoma" w:cs="Tahoma"/>
              </w:rPr>
            </w:pPr>
            <w:r w:rsidRPr="00DE3ED6">
              <w:rPr>
                <w:rFonts w:ascii="Tahoma" w:hAnsi="Tahoma" w:cs="Tahoma"/>
              </w:rPr>
              <w:t>Standards &amp; Performance</w:t>
            </w:r>
          </w:p>
          <w:p w:rsidR="003F4ADF" w:rsidRDefault="003F4ADF" w:rsidP="003F4ADF">
            <w:pPr>
              <w:ind w:left="720"/>
              <w:rPr>
                <w:rFonts w:ascii="Tahoma" w:hAnsi="Tahoma" w:cs="Tahoma"/>
              </w:rPr>
            </w:pPr>
            <w:r>
              <w:rPr>
                <w:rFonts w:ascii="Tahoma" w:hAnsi="Tahoma" w:cs="Tahoma"/>
              </w:rPr>
              <w:t xml:space="preserve"> </w:t>
            </w:r>
          </w:p>
          <w:p w:rsidR="003F4ADF" w:rsidRPr="00A167BB" w:rsidRDefault="003F4ADF" w:rsidP="003F4ADF">
            <w:pPr>
              <w:rPr>
                <w:rFonts w:ascii="Tahoma" w:hAnsi="Tahoma" w:cs="Tahoma"/>
                <w:b/>
                <w:bCs/>
              </w:rPr>
            </w:pPr>
            <w:r w:rsidRPr="00A167BB">
              <w:rPr>
                <w:rFonts w:ascii="Tahoma" w:hAnsi="Tahoma" w:cs="Tahoma"/>
                <w:b/>
                <w:bCs/>
              </w:rPr>
              <w:t>Governors approved all the above terms of reference.</w:t>
            </w:r>
          </w:p>
          <w:p w:rsidR="00DE3ED6" w:rsidRPr="00DE3ED6" w:rsidRDefault="00DE3ED6" w:rsidP="00CA077A">
            <w:pPr>
              <w:rPr>
                <w:rFonts w:ascii="Tahoma" w:hAnsi="Tahoma" w:cs="Tahoma"/>
                <w:b/>
              </w:rPr>
            </w:pPr>
          </w:p>
        </w:tc>
        <w:tc>
          <w:tcPr>
            <w:tcW w:w="1199" w:type="dxa"/>
            <w:shd w:val="clear" w:color="auto" w:fill="auto"/>
          </w:tcPr>
          <w:p w:rsidR="00DE3ED6" w:rsidRPr="00D820CE" w:rsidRDefault="00DE3ED6" w:rsidP="00CA077A">
            <w:pPr>
              <w:jc w:val="center"/>
              <w:rPr>
                <w:rFonts w:ascii="Tahoma" w:hAnsi="Tahoma" w:cs="Tahoma"/>
                <w:b/>
                <w:highlight w:val="yellow"/>
              </w:rPr>
            </w:pPr>
          </w:p>
        </w:tc>
      </w:tr>
      <w:tr w:rsidR="00DE3ED6" w:rsidRPr="00D820CE" w:rsidTr="00D273E7">
        <w:tc>
          <w:tcPr>
            <w:tcW w:w="675" w:type="dxa"/>
            <w:shd w:val="clear" w:color="auto" w:fill="auto"/>
          </w:tcPr>
          <w:p w:rsidR="00DE3ED6" w:rsidRPr="00D820CE" w:rsidRDefault="00DE3ED6" w:rsidP="00360856">
            <w:pPr>
              <w:rPr>
                <w:rFonts w:ascii="Tahoma" w:hAnsi="Tahoma" w:cs="Tahoma"/>
              </w:rPr>
            </w:pPr>
            <w:r>
              <w:rPr>
                <w:rFonts w:ascii="Tahoma" w:hAnsi="Tahoma" w:cs="Tahoma"/>
              </w:rPr>
              <w:t>19</w:t>
            </w:r>
          </w:p>
        </w:tc>
        <w:tc>
          <w:tcPr>
            <w:tcW w:w="7604" w:type="dxa"/>
            <w:shd w:val="clear" w:color="auto" w:fill="auto"/>
          </w:tcPr>
          <w:p w:rsidR="00DE3ED6" w:rsidRDefault="00DE3ED6" w:rsidP="00CA077A">
            <w:pPr>
              <w:rPr>
                <w:rFonts w:ascii="Tahoma" w:hAnsi="Tahoma" w:cs="Tahoma"/>
                <w:b/>
              </w:rPr>
            </w:pPr>
            <w:r>
              <w:rPr>
                <w:rFonts w:ascii="Tahoma" w:hAnsi="Tahoma" w:cs="Tahoma"/>
                <w:b/>
              </w:rPr>
              <w:t>CHAIR</w:t>
            </w:r>
            <w:r w:rsidR="00D1286F">
              <w:rPr>
                <w:rFonts w:ascii="Tahoma" w:hAnsi="Tahoma" w:cs="Tahoma"/>
                <w:b/>
              </w:rPr>
              <w:t>’</w:t>
            </w:r>
            <w:r>
              <w:rPr>
                <w:rFonts w:ascii="Tahoma" w:hAnsi="Tahoma" w:cs="Tahoma"/>
                <w:b/>
              </w:rPr>
              <w:t>S ACTION</w:t>
            </w:r>
          </w:p>
          <w:p w:rsidR="003F4ADF" w:rsidRPr="003F4ADF" w:rsidRDefault="003F4ADF" w:rsidP="00CA077A">
            <w:pPr>
              <w:rPr>
                <w:rFonts w:ascii="Tahoma" w:hAnsi="Tahoma" w:cs="Tahoma"/>
                <w:bCs/>
              </w:rPr>
            </w:pPr>
            <w:r>
              <w:rPr>
                <w:rFonts w:ascii="Tahoma" w:hAnsi="Tahoma" w:cs="Tahoma"/>
                <w:bCs/>
              </w:rPr>
              <w:t>None</w:t>
            </w:r>
          </w:p>
          <w:p w:rsidR="00DE3ED6" w:rsidRPr="00D820CE" w:rsidRDefault="00DE3ED6" w:rsidP="00CA077A">
            <w:pPr>
              <w:rPr>
                <w:rFonts w:ascii="Tahoma" w:hAnsi="Tahoma" w:cs="Tahoma"/>
                <w:b/>
              </w:rPr>
            </w:pPr>
          </w:p>
        </w:tc>
        <w:tc>
          <w:tcPr>
            <w:tcW w:w="1199" w:type="dxa"/>
            <w:shd w:val="clear" w:color="auto" w:fill="auto"/>
          </w:tcPr>
          <w:p w:rsidR="00DE3ED6" w:rsidRPr="00D820CE" w:rsidRDefault="00DE3ED6" w:rsidP="00CA077A">
            <w:pPr>
              <w:jc w:val="center"/>
              <w:rPr>
                <w:rFonts w:ascii="Tahoma" w:hAnsi="Tahoma" w:cs="Tahoma"/>
                <w:b/>
                <w:highlight w:val="yellow"/>
              </w:rPr>
            </w:pPr>
          </w:p>
        </w:tc>
      </w:tr>
      <w:tr w:rsidR="00DE3ED6" w:rsidRPr="00D820CE" w:rsidTr="00D273E7">
        <w:tc>
          <w:tcPr>
            <w:tcW w:w="675" w:type="dxa"/>
            <w:shd w:val="clear" w:color="auto" w:fill="auto"/>
          </w:tcPr>
          <w:p w:rsidR="00DE3ED6" w:rsidRPr="00DE3ED6" w:rsidRDefault="00DE3ED6" w:rsidP="00360856">
            <w:pPr>
              <w:rPr>
                <w:rFonts w:ascii="Tahoma" w:hAnsi="Tahoma" w:cs="Tahoma"/>
              </w:rPr>
            </w:pPr>
            <w:r>
              <w:rPr>
                <w:rFonts w:ascii="Tahoma" w:hAnsi="Tahoma" w:cs="Tahoma"/>
              </w:rPr>
              <w:t>20</w:t>
            </w:r>
          </w:p>
        </w:tc>
        <w:tc>
          <w:tcPr>
            <w:tcW w:w="7604" w:type="dxa"/>
            <w:shd w:val="clear" w:color="auto" w:fill="auto"/>
          </w:tcPr>
          <w:p w:rsidR="00DE3ED6" w:rsidRDefault="00DE3ED6" w:rsidP="00DE3ED6">
            <w:pPr>
              <w:rPr>
                <w:rFonts w:ascii="Tahoma" w:hAnsi="Tahoma" w:cs="Tahoma"/>
                <w:b/>
              </w:rPr>
            </w:pPr>
            <w:r w:rsidRPr="00DE3ED6">
              <w:rPr>
                <w:rFonts w:ascii="Tahoma" w:hAnsi="Tahoma" w:cs="Tahoma"/>
                <w:b/>
              </w:rPr>
              <w:t>CHAIR’S BUSINESS/CORRESPONDENCE</w:t>
            </w:r>
          </w:p>
          <w:p w:rsidR="0085637A" w:rsidRPr="0085637A" w:rsidRDefault="0085637A" w:rsidP="00DE3ED6">
            <w:pPr>
              <w:rPr>
                <w:rFonts w:ascii="Tahoma" w:hAnsi="Tahoma" w:cs="Tahoma"/>
                <w:bCs/>
              </w:rPr>
            </w:pPr>
            <w:r>
              <w:rPr>
                <w:rFonts w:ascii="Tahoma" w:hAnsi="Tahoma" w:cs="Tahoma"/>
                <w:bCs/>
              </w:rPr>
              <w:t>JS had received one complaint from the parent of a year 13 student. The student had been suspended and the parent did not agree with the suspension. JS had considered the parent’s representations relating to the suspension. There was also an issue relating to the communication and information provided to parents about the exclusion process and procedures which JS had addressed. There was also a related issue regarding bullying on social media which had arisen in the aftermath of the suspension which the school had given advice and support on. Some students involved were from other schools.</w:t>
            </w:r>
          </w:p>
          <w:p w:rsidR="00DE3ED6" w:rsidRPr="00DE3ED6" w:rsidRDefault="00DE3ED6" w:rsidP="00CA077A">
            <w:pPr>
              <w:rPr>
                <w:rFonts w:ascii="Tahoma" w:hAnsi="Tahoma" w:cs="Tahoma"/>
                <w:b/>
              </w:rPr>
            </w:pPr>
          </w:p>
        </w:tc>
        <w:tc>
          <w:tcPr>
            <w:tcW w:w="1199" w:type="dxa"/>
            <w:shd w:val="clear" w:color="auto" w:fill="auto"/>
          </w:tcPr>
          <w:p w:rsidR="00DE3ED6" w:rsidRPr="00D820CE" w:rsidRDefault="00DE3ED6"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DE3ED6" w:rsidP="00360856">
            <w:pPr>
              <w:rPr>
                <w:rFonts w:ascii="Tahoma" w:hAnsi="Tahoma" w:cs="Tahoma"/>
              </w:rPr>
            </w:pPr>
            <w:r>
              <w:rPr>
                <w:rFonts w:ascii="Tahoma" w:hAnsi="Tahoma" w:cs="Tahoma"/>
              </w:rPr>
              <w:t>21</w:t>
            </w:r>
          </w:p>
        </w:tc>
        <w:tc>
          <w:tcPr>
            <w:tcW w:w="7604" w:type="dxa"/>
            <w:shd w:val="clear" w:color="auto" w:fill="auto"/>
          </w:tcPr>
          <w:p w:rsidR="007442B7" w:rsidRDefault="007442B7" w:rsidP="00CA077A">
            <w:pPr>
              <w:rPr>
                <w:rFonts w:ascii="Tahoma" w:hAnsi="Tahoma" w:cs="Tahoma"/>
                <w:b/>
              </w:rPr>
            </w:pPr>
            <w:r w:rsidRPr="00D820CE">
              <w:rPr>
                <w:rFonts w:ascii="Tahoma" w:hAnsi="Tahoma" w:cs="Tahoma"/>
                <w:b/>
              </w:rPr>
              <w:t>COMPLAINTS</w:t>
            </w:r>
          </w:p>
          <w:p w:rsidR="009D4705" w:rsidRPr="009D4705" w:rsidRDefault="009D4705" w:rsidP="00CA077A">
            <w:pPr>
              <w:rPr>
                <w:rFonts w:ascii="Tahoma" w:hAnsi="Tahoma" w:cs="Tahoma"/>
                <w:bCs/>
              </w:rPr>
            </w:pPr>
            <w:r>
              <w:rPr>
                <w:rFonts w:ascii="Tahoma" w:hAnsi="Tahoma" w:cs="Tahoma"/>
                <w:bCs/>
              </w:rPr>
              <w:t>Governors had received anonymised details of complaints that were dealt with by CC</w:t>
            </w:r>
            <w:r w:rsidR="00C93912">
              <w:rPr>
                <w:rFonts w:ascii="Tahoma" w:hAnsi="Tahoma" w:cs="Tahoma"/>
                <w:bCs/>
              </w:rPr>
              <w:t>O</w:t>
            </w:r>
            <w:r w:rsidR="00A167BB">
              <w:rPr>
                <w:rFonts w:ascii="Tahoma" w:hAnsi="Tahoma" w:cs="Tahoma"/>
                <w:bCs/>
              </w:rPr>
              <w:t xml:space="preserve"> and JS</w:t>
            </w:r>
            <w:r>
              <w:rPr>
                <w:rFonts w:ascii="Tahoma" w:hAnsi="Tahoma" w:cs="Tahoma"/>
                <w:bCs/>
              </w:rPr>
              <w:t xml:space="preserve">. Of those complaints only two had been referred to JS under the Complaints </w:t>
            </w:r>
            <w:r w:rsidR="002E5FC0">
              <w:rPr>
                <w:rFonts w:ascii="Tahoma" w:hAnsi="Tahoma" w:cs="Tahoma"/>
                <w:bCs/>
              </w:rPr>
              <w:t>P</w:t>
            </w:r>
            <w:r>
              <w:rPr>
                <w:rFonts w:ascii="Tahoma" w:hAnsi="Tahoma" w:cs="Tahoma"/>
                <w:bCs/>
              </w:rPr>
              <w:t>olicy and neither had requested a panel be convened.</w:t>
            </w:r>
            <w:r w:rsidR="004D2E06">
              <w:rPr>
                <w:rFonts w:ascii="Tahoma" w:hAnsi="Tahoma" w:cs="Tahoma"/>
                <w:bCs/>
              </w:rPr>
              <w:t xml:space="preserve"> In view of the size of the school the number of complaints that are referred to CC</w:t>
            </w:r>
            <w:r w:rsidR="002E5FC0">
              <w:rPr>
                <w:rFonts w:ascii="Tahoma" w:hAnsi="Tahoma" w:cs="Tahoma"/>
                <w:bCs/>
              </w:rPr>
              <w:t>O</w:t>
            </w:r>
            <w:r w:rsidR="004D2E06">
              <w:rPr>
                <w:rFonts w:ascii="Tahoma" w:hAnsi="Tahoma" w:cs="Tahoma"/>
                <w:bCs/>
              </w:rPr>
              <w:t xml:space="preserve"> which haven’t been resolved by HOD, HOY etc are very small</w:t>
            </w:r>
            <w:r w:rsidR="002E5FC0">
              <w:rPr>
                <w:rFonts w:ascii="Tahoma" w:hAnsi="Tahoma" w:cs="Tahoma"/>
                <w:bCs/>
              </w:rPr>
              <w:t>. There are no trends that emerge from the data.</w:t>
            </w:r>
          </w:p>
          <w:p w:rsidR="007442B7" w:rsidRPr="00D820CE" w:rsidRDefault="007442B7" w:rsidP="00CA077A">
            <w:pPr>
              <w:rPr>
                <w:rFonts w:ascii="Tahoma" w:hAnsi="Tahoma" w:cs="Tahoma"/>
                <w:b/>
              </w:rPr>
            </w:pPr>
          </w:p>
        </w:tc>
        <w:tc>
          <w:tcPr>
            <w:tcW w:w="1199" w:type="dxa"/>
            <w:shd w:val="clear" w:color="auto" w:fill="auto"/>
          </w:tcPr>
          <w:p w:rsidR="007442B7" w:rsidRPr="00D820CE" w:rsidRDefault="007442B7" w:rsidP="00CA077A">
            <w:pPr>
              <w:jc w:val="center"/>
              <w:rPr>
                <w:rFonts w:ascii="Tahoma" w:hAnsi="Tahoma" w:cs="Tahoma"/>
                <w:b/>
                <w:highlight w:val="yellow"/>
              </w:rPr>
            </w:pPr>
          </w:p>
        </w:tc>
      </w:tr>
      <w:tr w:rsidR="007442B7" w:rsidRPr="00D820CE" w:rsidTr="00D273E7">
        <w:tc>
          <w:tcPr>
            <w:tcW w:w="675" w:type="dxa"/>
            <w:shd w:val="clear" w:color="auto" w:fill="auto"/>
          </w:tcPr>
          <w:p w:rsidR="007442B7" w:rsidRPr="00D820CE" w:rsidRDefault="00DE3ED6" w:rsidP="00360856">
            <w:pPr>
              <w:rPr>
                <w:rFonts w:ascii="Tahoma" w:hAnsi="Tahoma" w:cs="Tahoma"/>
              </w:rPr>
            </w:pPr>
            <w:r>
              <w:rPr>
                <w:rFonts w:ascii="Tahoma" w:hAnsi="Tahoma" w:cs="Tahoma"/>
              </w:rPr>
              <w:t>22</w:t>
            </w:r>
          </w:p>
        </w:tc>
        <w:tc>
          <w:tcPr>
            <w:tcW w:w="7604" w:type="dxa"/>
            <w:shd w:val="clear" w:color="auto" w:fill="auto"/>
          </w:tcPr>
          <w:p w:rsidR="007442B7" w:rsidRDefault="007442B7" w:rsidP="007442B7">
            <w:pPr>
              <w:rPr>
                <w:rFonts w:ascii="Tahoma" w:hAnsi="Tahoma" w:cs="Tahoma"/>
              </w:rPr>
            </w:pPr>
            <w:r w:rsidRPr="00D820CE">
              <w:rPr>
                <w:rFonts w:ascii="Tahoma" w:hAnsi="Tahoma" w:cs="Tahoma"/>
                <w:b/>
              </w:rPr>
              <w:t>GOVERNOR MONITORING, DEVELOPMENT AND TRAINING</w:t>
            </w:r>
          </w:p>
          <w:p w:rsidR="00BF2255" w:rsidRDefault="00BF2255" w:rsidP="007442B7">
            <w:pPr>
              <w:rPr>
                <w:rFonts w:ascii="Tahoma" w:hAnsi="Tahoma" w:cs="Tahoma"/>
              </w:rPr>
            </w:pPr>
            <w:r>
              <w:rPr>
                <w:rFonts w:ascii="Tahoma" w:hAnsi="Tahoma" w:cs="Tahoma"/>
              </w:rPr>
              <w:t>KB delivered this report after item 6.</w:t>
            </w:r>
          </w:p>
          <w:p w:rsidR="00BF2255" w:rsidRDefault="00BF2255" w:rsidP="007442B7">
            <w:pPr>
              <w:rPr>
                <w:rFonts w:ascii="Tahoma" w:hAnsi="Tahoma" w:cs="Tahoma"/>
              </w:rPr>
            </w:pPr>
            <w:r>
              <w:rPr>
                <w:rFonts w:ascii="Tahoma" w:hAnsi="Tahoma" w:cs="Tahoma"/>
              </w:rPr>
              <w:t xml:space="preserve">Thank you for responses to the requests for training. </w:t>
            </w:r>
          </w:p>
          <w:p w:rsidR="00BF2255" w:rsidRDefault="00BF2255" w:rsidP="007442B7">
            <w:pPr>
              <w:rPr>
                <w:rFonts w:ascii="Tahoma" w:hAnsi="Tahoma" w:cs="Tahoma"/>
              </w:rPr>
            </w:pPr>
            <w:r>
              <w:rPr>
                <w:rFonts w:ascii="Tahoma" w:hAnsi="Tahoma" w:cs="Tahoma"/>
              </w:rPr>
              <w:t>Key training courses have been identified and these have had a good uptake. These will be reviewed over the summer. All Governors have completed some training.</w:t>
            </w:r>
            <w:r w:rsidR="00823B99">
              <w:rPr>
                <w:rFonts w:ascii="Tahoma" w:hAnsi="Tahoma" w:cs="Tahoma"/>
              </w:rPr>
              <w:t xml:space="preserve"> It would be useful for further Governors to complete training on pupil exclusions and interviewing techniques.</w:t>
            </w:r>
          </w:p>
          <w:p w:rsidR="00BF2255" w:rsidRDefault="00BF2255" w:rsidP="007442B7">
            <w:pPr>
              <w:rPr>
                <w:rFonts w:ascii="Tahoma" w:hAnsi="Tahoma" w:cs="Tahoma"/>
              </w:rPr>
            </w:pPr>
            <w:r>
              <w:rPr>
                <w:rFonts w:ascii="Tahoma" w:hAnsi="Tahoma" w:cs="Tahoma"/>
              </w:rPr>
              <w:t>New Governors to complete Introduction to be a Governor training.</w:t>
            </w:r>
          </w:p>
          <w:p w:rsidR="00823B99" w:rsidRPr="002E5FC0" w:rsidRDefault="00823B99" w:rsidP="007442B7">
            <w:pPr>
              <w:rPr>
                <w:rFonts w:ascii="Tahoma" w:hAnsi="Tahoma" w:cs="Tahoma"/>
                <w:bCs/>
              </w:rPr>
            </w:pPr>
            <w:r w:rsidRPr="002E5FC0">
              <w:rPr>
                <w:rFonts w:ascii="Tahoma" w:hAnsi="Tahoma" w:cs="Tahoma"/>
                <w:bCs/>
              </w:rPr>
              <w:t>KB to ask KWO to put the training log on Weebly.</w:t>
            </w:r>
          </w:p>
          <w:p w:rsidR="0075779A" w:rsidRDefault="0075779A" w:rsidP="007442B7">
            <w:pPr>
              <w:rPr>
                <w:rFonts w:ascii="Tahoma" w:hAnsi="Tahoma" w:cs="Tahoma"/>
                <w:b/>
              </w:rPr>
            </w:pPr>
          </w:p>
          <w:p w:rsidR="00EF6EF9" w:rsidRDefault="00EF6EF9" w:rsidP="007442B7">
            <w:pPr>
              <w:rPr>
                <w:rFonts w:ascii="Tahoma" w:hAnsi="Tahoma" w:cs="Tahoma"/>
                <w:bCs/>
              </w:rPr>
            </w:pPr>
            <w:r>
              <w:rPr>
                <w:rFonts w:ascii="Tahoma" w:hAnsi="Tahoma" w:cs="Tahoma"/>
                <w:bCs/>
              </w:rPr>
              <w:t>JB had already referred to his meeting with DJB earlier in this meeting</w:t>
            </w:r>
            <w:r w:rsidR="00A016EA">
              <w:rPr>
                <w:rFonts w:ascii="Tahoma" w:hAnsi="Tahoma" w:cs="Tahoma"/>
                <w:bCs/>
              </w:rPr>
              <w:t xml:space="preserve"> as part of his safeguarding link governor role.</w:t>
            </w:r>
          </w:p>
          <w:p w:rsidR="00BA1F94" w:rsidRDefault="00BA1F94" w:rsidP="007442B7">
            <w:pPr>
              <w:rPr>
                <w:rFonts w:ascii="Tahoma" w:hAnsi="Tahoma" w:cs="Tahoma"/>
                <w:bCs/>
              </w:rPr>
            </w:pPr>
            <w:r>
              <w:rPr>
                <w:rFonts w:ascii="Tahoma" w:hAnsi="Tahoma" w:cs="Tahoma"/>
                <w:bCs/>
              </w:rPr>
              <w:t>AW updated governors on his meeting with SR and the Estates Manager</w:t>
            </w:r>
            <w:r w:rsidR="003E6093">
              <w:rPr>
                <w:rFonts w:ascii="Tahoma" w:hAnsi="Tahoma" w:cs="Tahoma"/>
                <w:bCs/>
              </w:rPr>
              <w:t xml:space="preserve"> Steve Adams</w:t>
            </w:r>
            <w:r>
              <w:rPr>
                <w:rFonts w:ascii="Tahoma" w:hAnsi="Tahoma" w:cs="Tahoma"/>
                <w:bCs/>
              </w:rPr>
              <w:t xml:space="preserve"> in his role as H&amp;S link governor.</w:t>
            </w:r>
            <w:r w:rsidR="00EF6EF9">
              <w:rPr>
                <w:rFonts w:ascii="Tahoma" w:hAnsi="Tahoma" w:cs="Tahoma"/>
                <w:bCs/>
              </w:rPr>
              <w:t xml:space="preserve"> Governors had AW’s report.</w:t>
            </w:r>
            <w:r w:rsidR="007670AA">
              <w:rPr>
                <w:rFonts w:ascii="Tahoma" w:hAnsi="Tahoma" w:cs="Tahoma"/>
                <w:bCs/>
              </w:rPr>
              <w:t xml:space="preserve"> The H&amp;S external audit we had commissioned had been very helpful.</w:t>
            </w:r>
            <w:r w:rsidR="003E6093">
              <w:rPr>
                <w:rFonts w:ascii="Tahoma" w:hAnsi="Tahoma" w:cs="Tahoma"/>
                <w:bCs/>
              </w:rPr>
              <w:t xml:space="preserve"> AW reassured that the excellent work being carried out by SA</w:t>
            </w:r>
            <w:r w:rsidR="00A016EA">
              <w:rPr>
                <w:rFonts w:ascii="Tahoma" w:hAnsi="Tahoma" w:cs="Tahoma"/>
                <w:bCs/>
              </w:rPr>
              <w:t xml:space="preserve"> and the site team</w:t>
            </w:r>
            <w:r w:rsidR="003E6093">
              <w:rPr>
                <w:rFonts w:ascii="Tahoma" w:hAnsi="Tahoma" w:cs="Tahoma"/>
                <w:bCs/>
              </w:rPr>
              <w:t xml:space="preserve"> means that any compliance based and operational failures had been identified and either have been or are being addressed.</w:t>
            </w:r>
          </w:p>
          <w:p w:rsidR="00BA1F94" w:rsidRPr="00BA1F94" w:rsidRDefault="00BA1F94" w:rsidP="007442B7">
            <w:pPr>
              <w:rPr>
                <w:rFonts w:ascii="Tahoma" w:hAnsi="Tahoma" w:cs="Tahoma"/>
                <w:bCs/>
              </w:rPr>
            </w:pPr>
            <w:r>
              <w:rPr>
                <w:rFonts w:ascii="Tahoma" w:hAnsi="Tahoma" w:cs="Tahoma"/>
                <w:bCs/>
              </w:rPr>
              <w:t>JS confirmed that the summer term monitoring visit was scheduled for tomorrow and that a monitoring visit note would be distributed to governors when finalised. The focus of the visit would be behaviour and staff welfare.</w:t>
            </w:r>
          </w:p>
          <w:p w:rsidR="00823B99" w:rsidRPr="00823B99" w:rsidRDefault="00823B99" w:rsidP="007442B7">
            <w:pPr>
              <w:rPr>
                <w:rFonts w:ascii="Tahoma" w:hAnsi="Tahoma" w:cs="Tahoma"/>
              </w:rPr>
            </w:pPr>
          </w:p>
          <w:p w:rsidR="007442B7" w:rsidRPr="00D820CE" w:rsidRDefault="007442B7" w:rsidP="00360856">
            <w:pPr>
              <w:rPr>
                <w:rFonts w:ascii="Tahoma" w:hAnsi="Tahoma" w:cs="Tahoma"/>
                <w:b/>
              </w:rPr>
            </w:pPr>
          </w:p>
        </w:tc>
        <w:tc>
          <w:tcPr>
            <w:tcW w:w="1199" w:type="dxa"/>
            <w:shd w:val="clear" w:color="auto" w:fill="auto"/>
          </w:tcPr>
          <w:p w:rsidR="007442B7" w:rsidRDefault="007442B7" w:rsidP="00360856">
            <w:pPr>
              <w:jc w:val="center"/>
              <w:rPr>
                <w:rFonts w:ascii="Tahoma" w:hAnsi="Tahoma" w:cs="Tahoma"/>
                <w:b/>
                <w:highlight w:val="yellow"/>
              </w:rPr>
            </w:pPr>
          </w:p>
          <w:p w:rsidR="009D4705" w:rsidRDefault="009D4705" w:rsidP="00360856">
            <w:pPr>
              <w:jc w:val="center"/>
              <w:rPr>
                <w:rFonts w:ascii="Tahoma" w:hAnsi="Tahoma" w:cs="Tahoma"/>
                <w:b/>
                <w:highlight w:val="yellow"/>
              </w:rPr>
            </w:pPr>
          </w:p>
          <w:p w:rsidR="009D4705" w:rsidRDefault="009D4705" w:rsidP="00360856">
            <w:pPr>
              <w:jc w:val="center"/>
              <w:rPr>
                <w:rFonts w:ascii="Tahoma" w:hAnsi="Tahoma" w:cs="Tahoma"/>
                <w:b/>
                <w:highlight w:val="yellow"/>
              </w:rPr>
            </w:pPr>
          </w:p>
          <w:p w:rsidR="009D4705" w:rsidRDefault="009D4705" w:rsidP="00360856">
            <w:pPr>
              <w:jc w:val="center"/>
              <w:rPr>
                <w:rFonts w:ascii="Tahoma" w:hAnsi="Tahoma" w:cs="Tahoma"/>
                <w:b/>
                <w:highlight w:val="yellow"/>
              </w:rPr>
            </w:pPr>
          </w:p>
          <w:p w:rsidR="009D4705" w:rsidRPr="00D820CE" w:rsidRDefault="009D4705" w:rsidP="00360856">
            <w:pPr>
              <w:jc w:val="center"/>
              <w:rPr>
                <w:rFonts w:ascii="Tahoma" w:hAnsi="Tahoma" w:cs="Tahoma"/>
                <w:b/>
                <w:highlight w:val="yellow"/>
              </w:rPr>
            </w:pPr>
            <w:r>
              <w:rPr>
                <w:rFonts w:ascii="Tahoma" w:hAnsi="Tahoma" w:cs="Tahoma"/>
                <w:b/>
                <w:highlight w:val="yellow"/>
              </w:rPr>
              <w:t>KB</w:t>
            </w:r>
          </w:p>
        </w:tc>
      </w:tr>
      <w:tr w:rsidR="00360856" w:rsidRPr="00D820CE" w:rsidTr="00D273E7">
        <w:tc>
          <w:tcPr>
            <w:tcW w:w="675" w:type="dxa"/>
            <w:shd w:val="clear" w:color="auto" w:fill="auto"/>
          </w:tcPr>
          <w:p w:rsidR="00360856" w:rsidRPr="00D820CE" w:rsidRDefault="00DE3ED6" w:rsidP="00360856">
            <w:pPr>
              <w:rPr>
                <w:rFonts w:ascii="Tahoma" w:hAnsi="Tahoma" w:cs="Tahoma"/>
              </w:rPr>
            </w:pPr>
            <w:r>
              <w:rPr>
                <w:rFonts w:ascii="Tahoma" w:hAnsi="Tahoma" w:cs="Tahoma"/>
              </w:rPr>
              <w:t>23</w:t>
            </w:r>
          </w:p>
        </w:tc>
        <w:tc>
          <w:tcPr>
            <w:tcW w:w="7604" w:type="dxa"/>
            <w:shd w:val="clear" w:color="auto" w:fill="auto"/>
          </w:tcPr>
          <w:p w:rsidR="00360856" w:rsidRDefault="007442B7" w:rsidP="009C1BBE">
            <w:pPr>
              <w:rPr>
                <w:rFonts w:ascii="Tahoma" w:hAnsi="Tahoma" w:cs="Tahoma"/>
                <w:b/>
              </w:rPr>
            </w:pPr>
            <w:r w:rsidRPr="00D820CE">
              <w:rPr>
                <w:rFonts w:ascii="Tahoma" w:hAnsi="Tahoma" w:cs="Tahoma"/>
                <w:b/>
              </w:rPr>
              <w:t>DATES/TIMES OF FUTURE MEETINGS</w:t>
            </w:r>
          </w:p>
          <w:p w:rsidR="0081042E" w:rsidRPr="0081042E" w:rsidRDefault="0081042E" w:rsidP="009C1BBE">
            <w:pPr>
              <w:rPr>
                <w:rFonts w:ascii="Tahoma" w:hAnsi="Tahoma" w:cs="Tahoma"/>
                <w:bCs/>
              </w:rPr>
            </w:pPr>
            <w:r>
              <w:rPr>
                <w:rFonts w:ascii="Tahoma" w:hAnsi="Tahoma" w:cs="Tahoma"/>
                <w:bCs/>
              </w:rPr>
              <w:t>It was not possible to finalise the dates for next academic year at this meeting. Resources had discussed moving their meetings to a Tuesday at 4.30pm to maximise governor attendance. We were considering making Tuesdays meeting day. SR w</w:t>
            </w:r>
            <w:r w:rsidR="0082446E">
              <w:rPr>
                <w:rFonts w:ascii="Tahoma" w:hAnsi="Tahoma" w:cs="Tahoma"/>
                <w:bCs/>
              </w:rPr>
              <w:t>anted to</w:t>
            </w:r>
            <w:r>
              <w:rPr>
                <w:rFonts w:ascii="Tahoma" w:hAnsi="Tahoma" w:cs="Tahoma"/>
                <w:bCs/>
              </w:rPr>
              <w:t xml:space="preserve"> look into this</w:t>
            </w:r>
            <w:r w:rsidR="0082446E">
              <w:rPr>
                <w:rFonts w:ascii="Tahoma" w:hAnsi="Tahoma" w:cs="Tahoma"/>
                <w:bCs/>
              </w:rPr>
              <w:t xml:space="preserve"> further</w:t>
            </w:r>
            <w:r>
              <w:rPr>
                <w:rFonts w:ascii="Tahoma" w:hAnsi="Tahoma" w:cs="Tahoma"/>
                <w:bCs/>
              </w:rPr>
              <w:t xml:space="preserve"> and produce a finalised calendar tomorrow which would then be distributed to governors. Time of the essence as we would need to provide finalised dates to Juniper.</w:t>
            </w:r>
            <w:r w:rsidR="00AD239F">
              <w:rPr>
                <w:rFonts w:ascii="Tahoma" w:hAnsi="Tahoma" w:cs="Tahoma"/>
                <w:bCs/>
              </w:rPr>
              <w:t xml:space="preserve"> JS would distribute to governors next week.</w:t>
            </w:r>
          </w:p>
          <w:p w:rsidR="009C1BBE" w:rsidRPr="00D820CE" w:rsidRDefault="009C1BBE" w:rsidP="009C1BBE">
            <w:pPr>
              <w:rPr>
                <w:rFonts w:ascii="Tahoma" w:hAnsi="Tahoma" w:cs="Tahoma"/>
              </w:rPr>
            </w:pPr>
          </w:p>
        </w:tc>
        <w:tc>
          <w:tcPr>
            <w:tcW w:w="1199" w:type="dxa"/>
            <w:shd w:val="clear" w:color="auto" w:fill="auto"/>
          </w:tcPr>
          <w:p w:rsidR="00360856" w:rsidRDefault="00360856" w:rsidP="00360856">
            <w:pPr>
              <w:jc w:val="center"/>
              <w:rPr>
                <w:rFonts w:ascii="Tahoma" w:hAnsi="Tahoma" w:cs="Tahoma"/>
                <w:b/>
                <w:highlight w:val="yellow"/>
              </w:rPr>
            </w:pPr>
          </w:p>
          <w:p w:rsidR="0082446E" w:rsidRDefault="0082446E" w:rsidP="00360856">
            <w:pPr>
              <w:jc w:val="center"/>
              <w:rPr>
                <w:rFonts w:ascii="Tahoma" w:hAnsi="Tahoma" w:cs="Tahoma"/>
                <w:b/>
                <w:highlight w:val="yellow"/>
              </w:rPr>
            </w:pPr>
          </w:p>
          <w:p w:rsidR="0082446E" w:rsidRDefault="0082446E" w:rsidP="00360856">
            <w:pPr>
              <w:jc w:val="center"/>
              <w:rPr>
                <w:rFonts w:ascii="Tahoma" w:hAnsi="Tahoma" w:cs="Tahoma"/>
                <w:b/>
                <w:highlight w:val="yellow"/>
              </w:rPr>
            </w:pPr>
            <w:r>
              <w:rPr>
                <w:rFonts w:ascii="Tahoma" w:hAnsi="Tahoma" w:cs="Tahoma"/>
                <w:b/>
                <w:highlight w:val="yellow"/>
              </w:rPr>
              <w:t>SR</w:t>
            </w:r>
          </w:p>
          <w:p w:rsidR="00F95523" w:rsidRDefault="00F95523" w:rsidP="00360856">
            <w:pPr>
              <w:jc w:val="center"/>
              <w:rPr>
                <w:rFonts w:ascii="Tahoma" w:hAnsi="Tahoma" w:cs="Tahoma"/>
                <w:b/>
                <w:highlight w:val="yellow"/>
              </w:rPr>
            </w:pPr>
          </w:p>
          <w:p w:rsidR="00F95523" w:rsidRDefault="00F95523" w:rsidP="00360856">
            <w:pPr>
              <w:jc w:val="center"/>
              <w:rPr>
                <w:rFonts w:ascii="Tahoma" w:hAnsi="Tahoma" w:cs="Tahoma"/>
                <w:b/>
                <w:highlight w:val="yellow"/>
              </w:rPr>
            </w:pPr>
          </w:p>
          <w:p w:rsidR="00F95523" w:rsidRDefault="00F95523" w:rsidP="00360856">
            <w:pPr>
              <w:jc w:val="center"/>
              <w:rPr>
                <w:rFonts w:ascii="Tahoma" w:hAnsi="Tahoma" w:cs="Tahoma"/>
                <w:b/>
                <w:highlight w:val="yellow"/>
              </w:rPr>
            </w:pPr>
          </w:p>
          <w:p w:rsidR="00F95523" w:rsidRDefault="00F95523" w:rsidP="00F95523">
            <w:pPr>
              <w:rPr>
                <w:rFonts w:ascii="Tahoma" w:hAnsi="Tahoma" w:cs="Tahoma"/>
                <w:b/>
                <w:highlight w:val="yellow"/>
              </w:rPr>
            </w:pPr>
          </w:p>
          <w:p w:rsidR="00F95523" w:rsidRPr="00D820CE" w:rsidRDefault="00F95523" w:rsidP="00F95523">
            <w:pPr>
              <w:rPr>
                <w:rFonts w:ascii="Tahoma" w:hAnsi="Tahoma" w:cs="Tahoma"/>
                <w:b/>
                <w:highlight w:val="yellow"/>
              </w:rPr>
            </w:pPr>
            <w:r>
              <w:rPr>
                <w:rFonts w:ascii="Tahoma" w:hAnsi="Tahoma" w:cs="Tahoma"/>
                <w:b/>
                <w:highlight w:val="yellow"/>
              </w:rPr>
              <w:t xml:space="preserve">     JS</w:t>
            </w:r>
          </w:p>
        </w:tc>
      </w:tr>
      <w:tr w:rsidR="00360856" w:rsidRPr="00D820CE" w:rsidTr="00D273E7">
        <w:tc>
          <w:tcPr>
            <w:tcW w:w="675" w:type="dxa"/>
            <w:shd w:val="clear" w:color="auto" w:fill="auto"/>
          </w:tcPr>
          <w:p w:rsidR="00360856" w:rsidRPr="00D820CE" w:rsidRDefault="00DE3ED6" w:rsidP="00360856">
            <w:pPr>
              <w:rPr>
                <w:rFonts w:ascii="Tahoma" w:hAnsi="Tahoma" w:cs="Tahoma"/>
              </w:rPr>
            </w:pPr>
            <w:r>
              <w:rPr>
                <w:rFonts w:ascii="Tahoma" w:hAnsi="Tahoma" w:cs="Tahoma"/>
              </w:rPr>
              <w:t>24</w:t>
            </w:r>
          </w:p>
        </w:tc>
        <w:tc>
          <w:tcPr>
            <w:tcW w:w="7604" w:type="dxa"/>
            <w:shd w:val="clear" w:color="auto" w:fill="auto"/>
          </w:tcPr>
          <w:p w:rsidR="00360856" w:rsidRPr="00D820CE" w:rsidRDefault="00360856" w:rsidP="00360856">
            <w:pPr>
              <w:rPr>
                <w:rFonts w:ascii="Tahoma" w:hAnsi="Tahoma" w:cs="Tahoma"/>
                <w:b/>
              </w:rPr>
            </w:pPr>
            <w:r w:rsidRPr="00D820CE">
              <w:rPr>
                <w:rFonts w:ascii="Tahoma" w:hAnsi="Tahoma" w:cs="Tahoma"/>
                <w:b/>
              </w:rPr>
              <w:t>ANY OTHER URGENT BUSINESS</w:t>
            </w:r>
          </w:p>
          <w:p w:rsidR="009C1BBE" w:rsidRDefault="009C1BBE" w:rsidP="009C1BBE">
            <w:pPr>
              <w:rPr>
                <w:rFonts w:ascii="Tahoma" w:hAnsi="Tahoma" w:cs="Tahoma"/>
              </w:rPr>
            </w:pPr>
            <w:r w:rsidRPr="00D820CE">
              <w:rPr>
                <w:rFonts w:ascii="Tahoma" w:hAnsi="Tahoma" w:cs="Tahoma"/>
              </w:rPr>
              <w:t xml:space="preserve"> </w:t>
            </w:r>
            <w:r w:rsidR="00D820CE" w:rsidRPr="00D820CE">
              <w:rPr>
                <w:rFonts w:ascii="Tahoma" w:hAnsi="Tahoma" w:cs="Tahoma"/>
              </w:rPr>
              <w:t>AW – Safeguarding app</w:t>
            </w:r>
            <w:r w:rsidR="00BA1F94">
              <w:rPr>
                <w:rFonts w:ascii="Tahoma" w:hAnsi="Tahoma" w:cs="Tahoma"/>
              </w:rPr>
              <w:t xml:space="preserve">. </w:t>
            </w:r>
            <w:r w:rsidR="00005D83">
              <w:rPr>
                <w:rFonts w:ascii="Tahoma" w:hAnsi="Tahoma" w:cs="Tahoma"/>
              </w:rPr>
              <w:t>This is a free app. AW would provide CC</w:t>
            </w:r>
            <w:r w:rsidR="00532A23">
              <w:rPr>
                <w:rFonts w:ascii="Tahoma" w:hAnsi="Tahoma" w:cs="Tahoma"/>
              </w:rPr>
              <w:t>O</w:t>
            </w:r>
            <w:r w:rsidR="00005D83">
              <w:rPr>
                <w:rFonts w:ascii="Tahoma" w:hAnsi="Tahoma" w:cs="Tahoma"/>
              </w:rPr>
              <w:t xml:space="preserve"> with further details. DC said that Zurich have a similar offer.</w:t>
            </w:r>
          </w:p>
          <w:p w:rsidR="00B43428" w:rsidRDefault="00B43428" w:rsidP="009C1BBE">
            <w:pPr>
              <w:rPr>
                <w:rFonts w:ascii="Tahoma" w:hAnsi="Tahoma" w:cs="Tahoma"/>
              </w:rPr>
            </w:pPr>
            <w:r>
              <w:rPr>
                <w:rFonts w:ascii="Tahoma" w:hAnsi="Tahoma" w:cs="Tahoma"/>
              </w:rPr>
              <w:t>JS thanked governors for all the support they had provided to the school and to JS in her role as Chair. JS thanked CC</w:t>
            </w:r>
            <w:r w:rsidR="00532A23">
              <w:rPr>
                <w:rFonts w:ascii="Tahoma" w:hAnsi="Tahoma" w:cs="Tahoma"/>
              </w:rPr>
              <w:t>O</w:t>
            </w:r>
            <w:r>
              <w:rPr>
                <w:rFonts w:ascii="Tahoma" w:hAnsi="Tahoma" w:cs="Tahoma"/>
              </w:rPr>
              <w:t xml:space="preserve"> and staff for the information</w:t>
            </w:r>
            <w:r w:rsidR="00A167BB">
              <w:rPr>
                <w:rFonts w:ascii="Tahoma" w:hAnsi="Tahoma" w:cs="Tahoma"/>
              </w:rPr>
              <w:t xml:space="preserve"> and help </w:t>
            </w:r>
            <w:r>
              <w:rPr>
                <w:rFonts w:ascii="Tahoma" w:hAnsi="Tahoma" w:cs="Tahoma"/>
              </w:rPr>
              <w:t>they had provided to governors. Special thanks to KW who is stepping down from her role as governance professional and to CW and LS for the support they had provided to the sub-committees. JS wished everyone an enjoyable summer break.</w:t>
            </w:r>
          </w:p>
          <w:p w:rsidR="005104E4" w:rsidRDefault="005104E4" w:rsidP="009C1BBE">
            <w:pPr>
              <w:rPr>
                <w:rFonts w:ascii="Tahoma" w:hAnsi="Tahoma" w:cs="Tahoma"/>
              </w:rPr>
            </w:pPr>
          </w:p>
          <w:p w:rsidR="00B43428" w:rsidRPr="00D820CE" w:rsidRDefault="00B43428" w:rsidP="009C1BBE">
            <w:pPr>
              <w:rPr>
                <w:rFonts w:ascii="Tahoma" w:hAnsi="Tahoma" w:cs="Tahoma"/>
              </w:rPr>
            </w:pPr>
            <w:r>
              <w:rPr>
                <w:rFonts w:ascii="Tahoma" w:hAnsi="Tahoma" w:cs="Tahoma"/>
              </w:rPr>
              <w:t>Meeting finished at 6.4</w:t>
            </w:r>
            <w:r w:rsidR="00207D62">
              <w:rPr>
                <w:rFonts w:ascii="Tahoma" w:hAnsi="Tahoma" w:cs="Tahoma"/>
              </w:rPr>
              <w:t>3</w:t>
            </w:r>
            <w:r>
              <w:rPr>
                <w:rFonts w:ascii="Tahoma" w:hAnsi="Tahoma" w:cs="Tahoma"/>
              </w:rPr>
              <w:t>pm.</w:t>
            </w:r>
          </w:p>
        </w:tc>
        <w:tc>
          <w:tcPr>
            <w:tcW w:w="1199" w:type="dxa"/>
            <w:shd w:val="clear" w:color="auto" w:fill="auto"/>
          </w:tcPr>
          <w:p w:rsidR="00360856" w:rsidRPr="00D820CE" w:rsidRDefault="00360856" w:rsidP="00360856">
            <w:pPr>
              <w:jc w:val="center"/>
              <w:rPr>
                <w:rFonts w:ascii="Tahoma" w:hAnsi="Tahoma" w:cs="Tahoma"/>
                <w:b/>
                <w:highlight w:val="yellow"/>
              </w:rPr>
            </w:pPr>
          </w:p>
          <w:p w:rsidR="009C1BBE" w:rsidRPr="00D820CE" w:rsidRDefault="009C1BBE" w:rsidP="00360856">
            <w:pPr>
              <w:jc w:val="center"/>
              <w:rPr>
                <w:rFonts w:ascii="Tahoma" w:hAnsi="Tahoma" w:cs="Tahoma"/>
                <w:b/>
                <w:highlight w:val="yellow"/>
              </w:rPr>
            </w:pPr>
          </w:p>
          <w:p w:rsidR="009C1BBE" w:rsidRPr="00D820CE" w:rsidRDefault="009C1BBE" w:rsidP="00360856">
            <w:pPr>
              <w:jc w:val="center"/>
              <w:rPr>
                <w:rFonts w:ascii="Tahoma" w:hAnsi="Tahoma" w:cs="Tahoma"/>
                <w:b/>
                <w:highlight w:val="yellow"/>
              </w:rPr>
            </w:pPr>
          </w:p>
          <w:p w:rsidR="009C1BBE" w:rsidRPr="00D820CE" w:rsidRDefault="009C1BBE" w:rsidP="00360856">
            <w:pPr>
              <w:jc w:val="center"/>
              <w:rPr>
                <w:rFonts w:ascii="Tahoma" w:hAnsi="Tahoma" w:cs="Tahoma"/>
                <w:b/>
                <w:highlight w:val="yellow"/>
              </w:rPr>
            </w:pPr>
          </w:p>
          <w:p w:rsidR="009C1BBE" w:rsidRPr="00D820CE" w:rsidRDefault="009C1BBE" w:rsidP="00360856">
            <w:pPr>
              <w:jc w:val="center"/>
              <w:rPr>
                <w:rFonts w:ascii="Tahoma" w:hAnsi="Tahoma" w:cs="Tahoma"/>
                <w:b/>
                <w:highlight w:val="yellow"/>
              </w:rPr>
            </w:pPr>
          </w:p>
          <w:p w:rsidR="009C1BBE" w:rsidRPr="00D820CE" w:rsidRDefault="009C1BBE" w:rsidP="00360856">
            <w:pPr>
              <w:jc w:val="center"/>
              <w:rPr>
                <w:rFonts w:ascii="Tahoma" w:hAnsi="Tahoma" w:cs="Tahoma"/>
                <w:b/>
                <w:highlight w:val="yellow"/>
              </w:rPr>
            </w:pPr>
          </w:p>
        </w:tc>
      </w:tr>
    </w:tbl>
    <w:p w:rsidR="005315AA" w:rsidRPr="00D820CE" w:rsidRDefault="005315AA" w:rsidP="00EA31BD">
      <w:pPr>
        <w:rPr>
          <w:rFonts w:ascii="Tahoma" w:hAnsi="Tahoma" w:cs="Tahoma"/>
          <w:highlight w:val="yellow"/>
        </w:rPr>
      </w:pPr>
    </w:p>
    <w:p w:rsidR="000121AE" w:rsidRPr="00D820CE" w:rsidRDefault="000121AE" w:rsidP="005315AA">
      <w:pPr>
        <w:ind w:left="360"/>
        <w:rPr>
          <w:rFonts w:ascii="Tahoma" w:hAnsi="Tahoma" w:cs="Tahoma"/>
          <w:highlight w:val="yellow"/>
        </w:rPr>
      </w:pPr>
    </w:p>
    <w:p w:rsidR="0043444D" w:rsidRPr="00D820CE" w:rsidRDefault="000121AE" w:rsidP="00EA31BD">
      <w:pPr>
        <w:ind w:left="360"/>
        <w:rPr>
          <w:rFonts w:ascii="Tahoma" w:hAnsi="Tahoma" w:cs="Tahoma"/>
        </w:rPr>
      </w:pPr>
      <w:r w:rsidRPr="00D820CE">
        <w:rPr>
          <w:rFonts w:ascii="Tahoma" w:hAnsi="Tahoma" w:cs="Tahoma"/>
        </w:rPr>
        <w:t xml:space="preserve">Signature: </w:t>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t>Date:</w:t>
      </w:r>
    </w:p>
    <w:p w:rsidR="0082116D" w:rsidRPr="00D820CE" w:rsidRDefault="0082116D" w:rsidP="00EA31BD">
      <w:pPr>
        <w:ind w:left="360"/>
        <w:rPr>
          <w:rFonts w:ascii="Tahoma" w:hAnsi="Tahoma" w:cs="Tahoma"/>
        </w:rPr>
      </w:pPr>
    </w:p>
    <w:p w:rsidR="0082116D" w:rsidRPr="00D820CE" w:rsidRDefault="0082116D" w:rsidP="0082116D">
      <w:pPr>
        <w:rPr>
          <w:rFonts w:ascii="Tahoma" w:hAnsi="Tahoma" w:cs="Tahoma"/>
        </w:rPr>
      </w:pPr>
    </w:p>
    <w:p w:rsidR="0082116D" w:rsidRPr="00D820CE" w:rsidRDefault="0082116D" w:rsidP="0082116D">
      <w:pPr>
        <w:rPr>
          <w:rFonts w:ascii="Tahoma" w:hAnsi="Tahoma" w:cs="Tahoma"/>
        </w:rPr>
      </w:pPr>
    </w:p>
    <w:p w:rsidR="0082116D" w:rsidRPr="00D820CE" w:rsidRDefault="0082116D" w:rsidP="0082116D">
      <w:pPr>
        <w:rPr>
          <w:rFonts w:ascii="Tahoma" w:hAnsi="Tahoma" w:cs="Tahoma"/>
        </w:rPr>
      </w:pPr>
    </w:p>
    <w:p w:rsidR="0082116D" w:rsidRPr="00D820CE" w:rsidRDefault="0082116D" w:rsidP="0082116D">
      <w:pPr>
        <w:rPr>
          <w:rFonts w:ascii="Tahoma" w:hAnsi="Tahoma" w:cs="Tahoma"/>
        </w:rPr>
      </w:pPr>
    </w:p>
    <w:p w:rsidR="0082116D" w:rsidRPr="00D820CE" w:rsidRDefault="0082116D" w:rsidP="0082116D">
      <w:pPr>
        <w:tabs>
          <w:tab w:val="left" w:pos="8280"/>
        </w:tabs>
        <w:rPr>
          <w:rFonts w:ascii="Tahoma" w:hAnsi="Tahoma" w:cs="Tahoma"/>
        </w:rPr>
      </w:pPr>
    </w:p>
    <w:p w:rsidR="0082116D" w:rsidRPr="00D820CE" w:rsidRDefault="0082116D" w:rsidP="00EA31BD">
      <w:pPr>
        <w:ind w:left="360"/>
        <w:rPr>
          <w:rFonts w:ascii="Tahoma" w:hAnsi="Tahoma" w:cs="Tahoma"/>
        </w:rPr>
      </w:pPr>
    </w:p>
    <w:sectPr w:rsidR="0082116D" w:rsidRPr="00D820CE"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33" w:rsidRDefault="00424D33">
      <w:r>
        <w:separator/>
      </w:r>
    </w:p>
  </w:endnote>
  <w:endnote w:type="continuationSeparator" w:id="0">
    <w:p w:rsidR="00424D33" w:rsidRDefault="0042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rsidR="007C6C8E" w:rsidRDefault="007C6C8E">
        <w:pPr>
          <w:pStyle w:val="Footer"/>
          <w:jc w:val="right"/>
        </w:pPr>
        <w:r>
          <w:fldChar w:fldCharType="begin"/>
        </w:r>
        <w:r>
          <w:instrText xml:space="preserve"> PAGE   \* MERGEFORMAT </w:instrText>
        </w:r>
        <w:r>
          <w:fldChar w:fldCharType="separate"/>
        </w:r>
        <w:r w:rsidR="00412621">
          <w:rPr>
            <w:noProof/>
          </w:rPr>
          <w:t>11</w:t>
        </w:r>
        <w:r>
          <w:rPr>
            <w:noProof/>
          </w:rPr>
          <w:fldChar w:fldCharType="end"/>
        </w:r>
      </w:p>
    </w:sdtContent>
  </w:sdt>
  <w:p w:rsidR="007C6C8E" w:rsidRDefault="007C6C8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33" w:rsidRDefault="00424D33">
      <w:r>
        <w:separator/>
      </w:r>
    </w:p>
  </w:footnote>
  <w:footnote w:type="continuationSeparator" w:id="0">
    <w:p w:rsidR="00424D33" w:rsidRDefault="00424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E4"/>
    <w:multiLevelType w:val="hybridMultilevel"/>
    <w:tmpl w:val="751A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28A7"/>
    <w:multiLevelType w:val="hybridMultilevel"/>
    <w:tmpl w:val="8F7648D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151D63"/>
    <w:multiLevelType w:val="hybridMultilevel"/>
    <w:tmpl w:val="285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84DB9"/>
    <w:multiLevelType w:val="hybridMultilevel"/>
    <w:tmpl w:val="C62C2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838F9"/>
    <w:multiLevelType w:val="hybridMultilevel"/>
    <w:tmpl w:val="54EC77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34064"/>
    <w:multiLevelType w:val="hybridMultilevel"/>
    <w:tmpl w:val="E0048D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B6611F"/>
    <w:multiLevelType w:val="hybridMultilevel"/>
    <w:tmpl w:val="EF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404E4"/>
    <w:multiLevelType w:val="hybridMultilevel"/>
    <w:tmpl w:val="49E0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476C1"/>
    <w:multiLevelType w:val="hybridMultilevel"/>
    <w:tmpl w:val="203A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0"/>
  </w:num>
  <w:num w:numId="4">
    <w:abstractNumId w:val="1"/>
  </w:num>
  <w:num w:numId="5">
    <w:abstractNumId w:val="13"/>
  </w:num>
  <w:num w:numId="6">
    <w:abstractNumId w:val="6"/>
  </w:num>
  <w:num w:numId="7">
    <w:abstractNumId w:val="16"/>
  </w:num>
  <w:num w:numId="8">
    <w:abstractNumId w:val="5"/>
  </w:num>
  <w:num w:numId="9">
    <w:abstractNumId w:val="19"/>
  </w:num>
  <w:num w:numId="10">
    <w:abstractNumId w:val="21"/>
  </w:num>
  <w:num w:numId="11">
    <w:abstractNumId w:val="4"/>
  </w:num>
  <w:num w:numId="12">
    <w:abstractNumId w:val="22"/>
  </w:num>
  <w:num w:numId="13">
    <w:abstractNumId w:val="11"/>
  </w:num>
  <w:num w:numId="14">
    <w:abstractNumId w:val="12"/>
  </w:num>
  <w:num w:numId="15">
    <w:abstractNumId w:val="18"/>
  </w:num>
  <w:num w:numId="16">
    <w:abstractNumId w:val="14"/>
  </w:num>
  <w:num w:numId="17">
    <w:abstractNumId w:val="3"/>
  </w:num>
  <w:num w:numId="18">
    <w:abstractNumId w:val="0"/>
  </w:num>
  <w:num w:numId="19">
    <w:abstractNumId w:val="17"/>
  </w:num>
  <w:num w:numId="20">
    <w:abstractNumId w:val="2"/>
  </w:num>
  <w:num w:numId="21">
    <w:abstractNumId w:val="15"/>
  </w:num>
  <w:num w:numId="22">
    <w:abstractNumId w:val="8"/>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D83"/>
    <w:rsid w:val="000103F5"/>
    <w:rsid w:val="000121AE"/>
    <w:rsid w:val="00012C5A"/>
    <w:rsid w:val="000137B7"/>
    <w:rsid w:val="00015EFA"/>
    <w:rsid w:val="000162EF"/>
    <w:rsid w:val="00021BF0"/>
    <w:rsid w:val="00035BD0"/>
    <w:rsid w:val="00037442"/>
    <w:rsid w:val="00043C67"/>
    <w:rsid w:val="00045DB7"/>
    <w:rsid w:val="000544F4"/>
    <w:rsid w:val="00056689"/>
    <w:rsid w:val="00071DC1"/>
    <w:rsid w:val="00073291"/>
    <w:rsid w:val="000748D0"/>
    <w:rsid w:val="00091E2A"/>
    <w:rsid w:val="00092B71"/>
    <w:rsid w:val="0009692F"/>
    <w:rsid w:val="000C032F"/>
    <w:rsid w:val="000C4C5A"/>
    <w:rsid w:val="000C4D97"/>
    <w:rsid w:val="000D2275"/>
    <w:rsid w:val="000D2338"/>
    <w:rsid w:val="000D6021"/>
    <w:rsid w:val="000D7503"/>
    <w:rsid w:val="000E15D6"/>
    <w:rsid w:val="000E2F8A"/>
    <w:rsid w:val="000E4BBE"/>
    <w:rsid w:val="0010025E"/>
    <w:rsid w:val="00101FDA"/>
    <w:rsid w:val="00104A64"/>
    <w:rsid w:val="00107BC8"/>
    <w:rsid w:val="001103C0"/>
    <w:rsid w:val="00115F1E"/>
    <w:rsid w:val="00117F31"/>
    <w:rsid w:val="001250E1"/>
    <w:rsid w:val="00130797"/>
    <w:rsid w:val="0013247F"/>
    <w:rsid w:val="00133B00"/>
    <w:rsid w:val="0014367A"/>
    <w:rsid w:val="00144DF3"/>
    <w:rsid w:val="00146D55"/>
    <w:rsid w:val="00150B4C"/>
    <w:rsid w:val="00153084"/>
    <w:rsid w:val="001550C5"/>
    <w:rsid w:val="001556DC"/>
    <w:rsid w:val="001573D7"/>
    <w:rsid w:val="001607A6"/>
    <w:rsid w:val="00165E96"/>
    <w:rsid w:val="0016755B"/>
    <w:rsid w:val="00171AA8"/>
    <w:rsid w:val="001767D5"/>
    <w:rsid w:val="00177578"/>
    <w:rsid w:val="00187BFD"/>
    <w:rsid w:val="00193B69"/>
    <w:rsid w:val="00193D25"/>
    <w:rsid w:val="00195BAF"/>
    <w:rsid w:val="001A1265"/>
    <w:rsid w:val="001A1BFD"/>
    <w:rsid w:val="001A2EE8"/>
    <w:rsid w:val="001A7DE8"/>
    <w:rsid w:val="001B0763"/>
    <w:rsid w:val="001B0F38"/>
    <w:rsid w:val="001B1599"/>
    <w:rsid w:val="001B1E69"/>
    <w:rsid w:val="001B4888"/>
    <w:rsid w:val="001B5DF9"/>
    <w:rsid w:val="001C24B9"/>
    <w:rsid w:val="001C60E0"/>
    <w:rsid w:val="001D0D67"/>
    <w:rsid w:val="001D25CC"/>
    <w:rsid w:val="001D2A79"/>
    <w:rsid w:val="001D6AD1"/>
    <w:rsid w:val="001E039C"/>
    <w:rsid w:val="001E22D0"/>
    <w:rsid w:val="001E3B3C"/>
    <w:rsid w:val="001E44EA"/>
    <w:rsid w:val="001E4D75"/>
    <w:rsid w:val="001E50F2"/>
    <w:rsid w:val="001E52E7"/>
    <w:rsid w:val="001F44EC"/>
    <w:rsid w:val="00202FB0"/>
    <w:rsid w:val="00203B8F"/>
    <w:rsid w:val="002073AF"/>
    <w:rsid w:val="0020765A"/>
    <w:rsid w:val="00207D62"/>
    <w:rsid w:val="002117EB"/>
    <w:rsid w:val="0021292D"/>
    <w:rsid w:val="002157A9"/>
    <w:rsid w:val="002204ED"/>
    <w:rsid w:val="002220C3"/>
    <w:rsid w:val="00224750"/>
    <w:rsid w:val="002342D2"/>
    <w:rsid w:val="00234CF9"/>
    <w:rsid w:val="0024135D"/>
    <w:rsid w:val="002415FD"/>
    <w:rsid w:val="002419F1"/>
    <w:rsid w:val="002621C9"/>
    <w:rsid w:val="00263B41"/>
    <w:rsid w:val="00267801"/>
    <w:rsid w:val="002715E5"/>
    <w:rsid w:val="00272DCA"/>
    <w:rsid w:val="002740ED"/>
    <w:rsid w:val="00276463"/>
    <w:rsid w:val="002813EF"/>
    <w:rsid w:val="002868E5"/>
    <w:rsid w:val="00291FCE"/>
    <w:rsid w:val="0029221A"/>
    <w:rsid w:val="0029631A"/>
    <w:rsid w:val="002A1270"/>
    <w:rsid w:val="002B16F3"/>
    <w:rsid w:val="002B1F5B"/>
    <w:rsid w:val="002B31E7"/>
    <w:rsid w:val="002C3ACF"/>
    <w:rsid w:val="002C4398"/>
    <w:rsid w:val="002C6C68"/>
    <w:rsid w:val="002D16F3"/>
    <w:rsid w:val="002D3D08"/>
    <w:rsid w:val="002D54A0"/>
    <w:rsid w:val="002D796D"/>
    <w:rsid w:val="002E1683"/>
    <w:rsid w:val="002E5FC0"/>
    <w:rsid w:val="002F1AEC"/>
    <w:rsid w:val="00301412"/>
    <w:rsid w:val="0030164E"/>
    <w:rsid w:val="003020EB"/>
    <w:rsid w:val="003036E0"/>
    <w:rsid w:val="003048E0"/>
    <w:rsid w:val="0030642A"/>
    <w:rsid w:val="00307877"/>
    <w:rsid w:val="0031307F"/>
    <w:rsid w:val="00315D2C"/>
    <w:rsid w:val="00316307"/>
    <w:rsid w:val="00317321"/>
    <w:rsid w:val="003244B3"/>
    <w:rsid w:val="00325E7C"/>
    <w:rsid w:val="00330C2C"/>
    <w:rsid w:val="00332050"/>
    <w:rsid w:val="00333E9F"/>
    <w:rsid w:val="0033452E"/>
    <w:rsid w:val="00334F26"/>
    <w:rsid w:val="003356A7"/>
    <w:rsid w:val="00337DFA"/>
    <w:rsid w:val="00343FB7"/>
    <w:rsid w:val="00345407"/>
    <w:rsid w:val="003460FA"/>
    <w:rsid w:val="00346953"/>
    <w:rsid w:val="00353A74"/>
    <w:rsid w:val="00354BC8"/>
    <w:rsid w:val="00354C0E"/>
    <w:rsid w:val="00354F36"/>
    <w:rsid w:val="00354F8A"/>
    <w:rsid w:val="00356DE2"/>
    <w:rsid w:val="00360856"/>
    <w:rsid w:val="00372894"/>
    <w:rsid w:val="00373629"/>
    <w:rsid w:val="00374DF1"/>
    <w:rsid w:val="003776F8"/>
    <w:rsid w:val="00381DDC"/>
    <w:rsid w:val="0038225E"/>
    <w:rsid w:val="00385AE1"/>
    <w:rsid w:val="003862EF"/>
    <w:rsid w:val="00391506"/>
    <w:rsid w:val="00393695"/>
    <w:rsid w:val="00395569"/>
    <w:rsid w:val="003977AD"/>
    <w:rsid w:val="003A0276"/>
    <w:rsid w:val="003A136F"/>
    <w:rsid w:val="003A2606"/>
    <w:rsid w:val="003A737A"/>
    <w:rsid w:val="003A7A33"/>
    <w:rsid w:val="003B008C"/>
    <w:rsid w:val="003B1111"/>
    <w:rsid w:val="003C002F"/>
    <w:rsid w:val="003C1A55"/>
    <w:rsid w:val="003C7178"/>
    <w:rsid w:val="003D3DFD"/>
    <w:rsid w:val="003D425E"/>
    <w:rsid w:val="003D471B"/>
    <w:rsid w:val="003E6093"/>
    <w:rsid w:val="003E6CD4"/>
    <w:rsid w:val="003E70D6"/>
    <w:rsid w:val="003F0A5F"/>
    <w:rsid w:val="003F4ADF"/>
    <w:rsid w:val="00403735"/>
    <w:rsid w:val="004111E2"/>
    <w:rsid w:val="00411F2B"/>
    <w:rsid w:val="00412621"/>
    <w:rsid w:val="0041286D"/>
    <w:rsid w:val="0041568D"/>
    <w:rsid w:val="00424490"/>
    <w:rsid w:val="00424D33"/>
    <w:rsid w:val="00432F29"/>
    <w:rsid w:val="004341F1"/>
    <w:rsid w:val="0043444D"/>
    <w:rsid w:val="00442B59"/>
    <w:rsid w:val="00443C99"/>
    <w:rsid w:val="00444652"/>
    <w:rsid w:val="00447424"/>
    <w:rsid w:val="00451A1F"/>
    <w:rsid w:val="004556F0"/>
    <w:rsid w:val="00456079"/>
    <w:rsid w:val="004608E8"/>
    <w:rsid w:val="00461CA0"/>
    <w:rsid w:val="004668EB"/>
    <w:rsid w:val="00470DF9"/>
    <w:rsid w:val="0047146D"/>
    <w:rsid w:val="00471EE4"/>
    <w:rsid w:val="004741ED"/>
    <w:rsid w:val="00475BBD"/>
    <w:rsid w:val="00481DFD"/>
    <w:rsid w:val="0048254E"/>
    <w:rsid w:val="004853C3"/>
    <w:rsid w:val="004A08B0"/>
    <w:rsid w:val="004A08B4"/>
    <w:rsid w:val="004A12A2"/>
    <w:rsid w:val="004A5297"/>
    <w:rsid w:val="004B13F9"/>
    <w:rsid w:val="004B17FA"/>
    <w:rsid w:val="004B2CEC"/>
    <w:rsid w:val="004B4D39"/>
    <w:rsid w:val="004B651D"/>
    <w:rsid w:val="004B7F79"/>
    <w:rsid w:val="004C37E6"/>
    <w:rsid w:val="004C3A3F"/>
    <w:rsid w:val="004C4204"/>
    <w:rsid w:val="004C7FB1"/>
    <w:rsid w:val="004D1228"/>
    <w:rsid w:val="004D2E06"/>
    <w:rsid w:val="004D6EDA"/>
    <w:rsid w:val="004E473C"/>
    <w:rsid w:val="004F57E6"/>
    <w:rsid w:val="004F66F7"/>
    <w:rsid w:val="00504195"/>
    <w:rsid w:val="005104E4"/>
    <w:rsid w:val="005119E0"/>
    <w:rsid w:val="00516DE1"/>
    <w:rsid w:val="00523B71"/>
    <w:rsid w:val="00525832"/>
    <w:rsid w:val="00527425"/>
    <w:rsid w:val="00527C92"/>
    <w:rsid w:val="005315AA"/>
    <w:rsid w:val="00531E87"/>
    <w:rsid w:val="00532A23"/>
    <w:rsid w:val="00533403"/>
    <w:rsid w:val="0053488E"/>
    <w:rsid w:val="00534BC9"/>
    <w:rsid w:val="005431CA"/>
    <w:rsid w:val="00544739"/>
    <w:rsid w:val="00547C16"/>
    <w:rsid w:val="00567417"/>
    <w:rsid w:val="00572D70"/>
    <w:rsid w:val="00573C1D"/>
    <w:rsid w:val="005769E8"/>
    <w:rsid w:val="00577E2A"/>
    <w:rsid w:val="005800BB"/>
    <w:rsid w:val="00585053"/>
    <w:rsid w:val="00586334"/>
    <w:rsid w:val="00590C0B"/>
    <w:rsid w:val="00596A0C"/>
    <w:rsid w:val="005A4725"/>
    <w:rsid w:val="005C5126"/>
    <w:rsid w:val="005C5E24"/>
    <w:rsid w:val="005C6686"/>
    <w:rsid w:val="005C6A79"/>
    <w:rsid w:val="005D183D"/>
    <w:rsid w:val="005D2B27"/>
    <w:rsid w:val="005D4A4D"/>
    <w:rsid w:val="005D7F25"/>
    <w:rsid w:val="005E5FE2"/>
    <w:rsid w:val="005F0C68"/>
    <w:rsid w:val="005F2621"/>
    <w:rsid w:val="005F3809"/>
    <w:rsid w:val="005F5E2A"/>
    <w:rsid w:val="00605D4C"/>
    <w:rsid w:val="00614BF4"/>
    <w:rsid w:val="0061611A"/>
    <w:rsid w:val="006161B0"/>
    <w:rsid w:val="00616E31"/>
    <w:rsid w:val="006226C8"/>
    <w:rsid w:val="00623891"/>
    <w:rsid w:val="00627FCF"/>
    <w:rsid w:val="006439B5"/>
    <w:rsid w:val="00646AE6"/>
    <w:rsid w:val="00651A76"/>
    <w:rsid w:val="00654BC1"/>
    <w:rsid w:val="00662C1D"/>
    <w:rsid w:val="006643D8"/>
    <w:rsid w:val="006658CF"/>
    <w:rsid w:val="0066595D"/>
    <w:rsid w:val="0067291D"/>
    <w:rsid w:val="00673629"/>
    <w:rsid w:val="00690977"/>
    <w:rsid w:val="00691303"/>
    <w:rsid w:val="0069576D"/>
    <w:rsid w:val="006A431B"/>
    <w:rsid w:val="006B4EF0"/>
    <w:rsid w:val="006C255C"/>
    <w:rsid w:val="006D36CB"/>
    <w:rsid w:val="006D5619"/>
    <w:rsid w:val="006D7C4C"/>
    <w:rsid w:val="006E09D6"/>
    <w:rsid w:val="006E36A5"/>
    <w:rsid w:val="006E4C6F"/>
    <w:rsid w:val="006F0FD2"/>
    <w:rsid w:val="006F2D4E"/>
    <w:rsid w:val="007001BC"/>
    <w:rsid w:val="00715A69"/>
    <w:rsid w:val="0071742D"/>
    <w:rsid w:val="00720AC4"/>
    <w:rsid w:val="00721219"/>
    <w:rsid w:val="0072682A"/>
    <w:rsid w:val="00727AB1"/>
    <w:rsid w:val="007363F8"/>
    <w:rsid w:val="007442B7"/>
    <w:rsid w:val="00746552"/>
    <w:rsid w:val="007472F7"/>
    <w:rsid w:val="00751133"/>
    <w:rsid w:val="007561E3"/>
    <w:rsid w:val="0075779A"/>
    <w:rsid w:val="00766E22"/>
    <w:rsid w:val="007670AA"/>
    <w:rsid w:val="007726AC"/>
    <w:rsid w:val="00785F77"/>
    <w:rsid w:val="00787629"/>
    <w:rsid w:val="00795F03"/>
    <w:rsid w:val="007A0101"/>
    <w:rsid w:val="007A6F60"/>
    <w:rsid w:val="007B5AFE"/>
    <w:rsid w:val="007B69A4"/>
    <w:rsid w:val="007B6A92"/>
    <w:rsid w:val="007C5C00"/>
    <w:rsid w:val="007C6C8E"/>
    <w:rsid w:val="007C7371"/>
    <w:rsid w:val="007D2782"/>
    <w:rsid w:val="007D7A1F"/>
    <w:rsid w:val="007E5D9A"/>
    <w:rsid w:val="007F5CDD"/>
    <w:rsid w:val="007F61A0"/>
    <w:rsid w:val="007F73B4"/>
    <w:rsid w:val="0081042E"/>
    <w:rsid w:val="00814BE3"/>
    <w:rsid w:val="008165EE"/>
    <w:rsid w:val="0082116D"/>
    <w:rsid w:val="00823B99"/>
    <w:rsid w:val="008240BE"/>
    <w:rsid w:val="0082446E"/>
    <w:rsid w:val="00827631"/>
    <w:rsid w:val="008276EE"/>
    <w:rsid w:val="008318FC"/>
    <w:rsid w:val="0084284B"/>
    <w:rsid w:val="00843CF6"/>
    <w:rsid w:val="00845016"/>
    <w:rsid w:val="0084564D"/>
    <w:rsid w:val="008515B2"/>
    <w:rsid w:val="00852008"/>
    <w:rsid w:val="0085230F"/>
    <w:rsid w:val="008533B3"/>
    <w:rsid w:val="00853882"/>
    <w:rsid w:val="008544B2"/>
    <w:rsid w:val="0085637A"/>
    <w:rsid w:val="008678B0"/>
    <w:rsid w:val="00877252"/>
    <w:rsid w:val="0087772C"/>
    <w:rsid w:val="008808FA"/>
    <w:rsid w:val="008827C8"/>
    <w:rsid w:val="0088413E"/>
    <w:rsid w:val="00886863"/>
    <w:rsid w:val="0089194D"/>
    <w:rsid w:val="00896F20"/>
    <w:rsid w:val="008A6F4A"/>
    <w:rsid w:val="008B06D9"/>
    <w:rsid w:val="008C16A4"/>
    <w:rsid w:val="008C3147"/>
    <w:rsid w:val="008C4982"/>
    <w:rsid w:val="008D09F9"/>
    <w:rsid w:val="008D31AD"/>
    <w:rsid w:val="008D48DC"/>
    <w:rsid w:val="008E0939"/>
    <w:rsid w:val="008E5F75"/>
    <w:rsid w:val="008E6C0F"/>
    <w:rsid w:val="008F626C"/>
    <w:rsid w:val="00902BB1"/>
    <w:rsid w:val="0091058E"/>
    <w:rsid w:val="009105CC"/>
    <w:rsid w:val="00915884"/>
    <w:rsid w:val="009203C1"/>
    <w:rsid w:val="00921EC8"/>
    <w:rsid w:val="009225C8"/>
    <w:rsid w:val="00927B9F"/>
    <w:rsid w:val="00940EA9"/>
    <w:rsid w:val="00945CC1"/>
    <w:rsid w:val="00945CD0"/>
    <w:rsid w:val="009527F4"/>
    <w:rsid w:val="00956D9F"/>
    <w:rsid w:val="0096414C"/>
    <w:rsid w:val="00966611"/>
    <w:rsid w:val="00967B90"/>
    <w:rsid w:val="00972475"/>
    <w:rsid w:val="00983336"/>
    <w:rsid w:val="00986F2D"/>
    <w:rsid w:val="009A0D45"/>
    <w:rsid w:val="009A2B83"/>
    <w:rsid w:val="009A6537"/>
    <w:rsid w:val="009A77E9"/>
    <w:rsid w:val="009B28EC"/>
    <w:rsid w:val="009B365D"/>
    <w:rsid w:val="009B6D2B"/>
    <w:rsid w:val="009C19B6"/>
    <w:rsid w:val="009C1BBE"/>
    <w:rsid w:val="009C2001"/>
    <w:rsid w:val="009C3D0C"/>
    <w:rsid w:val="009D1537"/>
    <w:rsid w:val="009D4705"/>
    <w:rsid w:val="009E1EED"/>
    <w:rsid w:val="009E5705"/>
    <w:rsid w:val="009E5ABF"/>
    <w:rsid w:val="009E69FB"/>
    <w:rsid w:val="009E75C3"/>
    <w:rsid w:val="009F09A2"/>
    <w:rsid w:val="009F3EC2"/>
    <w:rsid w:val="009F486E"/>
    <w:rsid w:val="00A016EA"/>
    <w:rsid w:val="00A12326"/>
    <w:rsid w:val="00A13201"/>
    <w:rsid w:val="00A13FF9"/>
    <w:rsid w:val="00A167BB"/>
    <w:rsid w:val="00A17072"/>
    <w:rsid w:val="00A21610"/>
    <w:rsid w:val="00A23D0D"/>
    <w:rsid w:val="00A24496"/>
    <w:rsid w:val="00A306C0"/>
    <w:rsid w:val="00A33FE9"/>
    <w:rsid w:val="00A3460F"/>
    <w:rsid w:val="00A35FBB"/>
    <w:rsid w:val="00A42499"/>
    <w:rsid w:val="00A45F22"/>
    <w:rsid w:val="00A54073"/>
    <w:rsid w:val="00A54F01"/>
    <w:rsid w:val="00A558A5"/>
    <w:rsid w:val="00A56718"/>
    <w:rsid w:val="00A652C2"/>
    <w:rsid w:val="00A67182"/>
    <w:rsid w:val="00A700F1"/>
    <w:rsid w:val="00A70B4A"/>
    <w:rsid w:val="00A71184"/>
    <w:rsid w:val="00A7250B"/>
    <w:rsid w:val="00A74BA7"/>
    <w:rsid w:val="00A756D0"/>
    <w:rsid w:val="00A779E6"/>
    <w:rsid w:val="00A84EC4"/>
    <w:rsid w:val="00A905EE"/>
    <w:rsid w:val="00A979A3"/>
    <w:rsid w:val="00AA1A75"/>
    <w:rsid w:val="00AA22A4"/>
    <w:rsid w:val="00AA7740"/>
    <w:rsid w:val="00AB0D39"/>
    <w:rsid w:val="00AB1BE1"/>
    <w:rsid w:val="00AB1D88"/>
    <w:rsid w:val="00AB1E22"/>
    <w:rsid w:val="00AB62E3"/>
    <w:rsid w:val="00AC1898"/>
    <w:rsid w:val="00AC190B"/>
    <w:rsid w:val="00AC7A8F"/>
    <w:rsid w:val="00AD0930"/>
    <w:rsid w:val="00AD1206"/>
    <w:rsid w:val="00AD239F"/>
    <w:rsid w:val="00AD4DC5"/>
    <w:rsid w:val="00AE1473"/>
    <w:rsid w:val="00AE1522"/>
    <w:rsid w:val="00AE6DC7"/>
    <w:rsid w:val="00AE71C0"/>
    <w:rsid w:val="00AE7CF2"/>
    <w:rsid w:val="00AF6CEB"/>
    <w:rsid w:val="00AF729B"/>
    <w:rsid w:val="00B03473"/>
    <w:rsid w:val="00B11BD7"/>
    <w:rsid w:val="00B14CB3"/>
    <w:rsid w:val="00B14E47"/>
    <w:rsid w:val="00B2189B"/>
    <w:rsid w:val="00B3403D"/>
    <w:rsid w:val="00B42E43"/>
    <w:rsid w:val="00B43428"/>
    <w:rsid w:val="00B43A64"/>
    <w:rsid w:val="00B44E12"/>
    <w:rsid w:val="00B51204"/>
    <w:rsid w:val="00B60A9D"/>
    <w:rsid w:val="00B62208"/>
    <w:rsid w:val="00B62309"/>
    <w:rsid w:val="00B62B89"/>
    <w:rsid w:val="00B63D3C"/>
    <w:rsid w:val="00B66CFA"/>
    <w:rsid w:val="00B8039F"/>
    <w:rsid w:val="00B8714E"/>
    <w:rsid w:val="00B962B5"/>
    <w:rsid w:val="00BA1F94"/>
    <w:rsid w:val="00BA2AF5"/>
    <w:rsid w:val="00BA2B5D"/>
    <w:rsid w:val="00BA3984"/>
    <w:rsid w:val="00BB40B1"/>
    <w:rsid w:val="00BB6120"/>
    <w:rsid w:val="00BB65C8"/>
    <w:rsid w:val="00BC79E1"/>
    <w:rsid w:val="00BD0C13"/>
    <w:rsid w:val="00BD510E"/>
    <w:rsid w:val="00BD5956"/>
    <w:rsid w:val="00BE4641"/>
    <w:rsid w:val="00BF02FE"/>
    <w:rsid w:val="00BF2255"/>
    <w:rsid w:val="00BF25E8"/>
    <w:rsid w:val="00BF2AC9"/>
    <w:rsid w:val="00BF5B2E"/>
    <w:rsid w:val="00BF6596"/>
    <w:rsid w:val="00C0084E"/>
    <w:rsid w:val="00C04CF2"/>
    <w:rsid w:val="00C06335"/>
    <w:rsid w:val="00C076CA"/>
    <w:rsid w:val="00C1078D"/>
    <w:rsid w:val="00C114CF"/>
    <w:rsid w:val="00C128D3"/>
    <w:rsid w:val="00C17905"/>
    <w:rsid w:val="00C21B3D"/>
    <w:rsid w:val="00C22661"/>
    <w:rsid w:val="00C23306"/>
    <w:rsid w:val="00C26B05"/>
    <w:rsid w:val="00C4215F"/>
    <w:rsid w:val="00C56F97"/>
    <w:rsid w:val="00C675A4"/>
    <w:rsid w:val="00C71229"/>
    <w:rsid w:val="00C75718"/>
    <w:rsid w:val="00C81067"/>
    <w:rsid w:val="00C8617F"/>
    <w:rsid w:val="00C910AA"/>
    <w:rsid w:val="00C93912"/>
    <w:rsid w:val="00C94532"/>
    <w:rsid w:val="00C9561D"/>
    <w:rsid w:val="00C9668A"/>
    <w:rsid w:val="00CA077A"/>
    <w:rsid w:val="00CA45B6"/>
    <w:rsid w:val="00CB09F5"/>
    <w:rsid w:val="00CB4CE8"/>
    <w:rsid w:val="00CB5290"/>
    <w:rsid w:val="00CB5BB1"/>
    <w:rsid w:val="00CC36F1"/>
    <w:rsid w:val="00CC4BCD"/>
    <w:rsid w:val="00CC7DAF"/>
    <w:rsid w:val="00CD4B6B"/>
    <w:rsid w:val="00CE694B"/>
    <w:rsid w:val="00CF0C1A"/>
    <w:rsid w:val="00CF3989"/>
    <w:rsid w:val="00D01981"/>
    <w:rsid w:val="00D022C0"/>
    <w:rsid w:val="00D1286F"/>
    <w:rsid w:val="00D14429"/>
    <w:rsid w:val="00D157EE"/>
    <w:rsid w:val="00D1738C"/>
    <w:rsid w:val="00D2006A"/>
    <w:rsid w:val="00D20F3F"/>
    <w:rsid w:val="00D23E88"/>
    <w:rsid w:val="00D273E7"/>
    <w:rsid w:val="00D2759D"/>
    <w:rsid w:val="00D33F2B"/>
    <w:rsid w:val="00D43858"/>
    <w:rsid w:val="00D4415A"/>
    <w:rsid w:val="00D47A20"/>
    <w:rsid w:val="00D52B4F"/>
    <w:rsid w:val="00D72309"/>
    <w:rsid w:val="00D727ED"/>
    <w:rsid w:val="00D74563"/>
    <w:rsid w:val="00D75680"/>
    <w:rsid w:val="00D7604A"/>
    <w:rsid w:val="00D820CE"/>
    <w:rsid w:val="00D94B5B"/>
    <w:rsid w:val="00D94EAA"/>
    <w:rsid w:val="00DA38F2"/>
    <w:rsid w:val="00DB4929"/>
    <w:rsid w:val="00DB68DF"/>
    <w:rsid w:val="00DB7053"/>
    <w:rsid w:val="00DB742E"/>
    <w:rsid w:val="00DC6FEE"/>
    <w:rsid w:val="00DD152E"/>
    <w:rsid w:val="00DD7202"/>
    <w:rsid w:val="00DD7849"/>
    <w:rsid w:val="00DE1C00"/>
    <w:rsid w:val="00DE3ED6"/>
    <w:rsid w:val="00DE5B15"/>
    <w:rsid w:val="00DE5D57"/>
    <w:rsid w:val="00DE6A7A"/>
    <w:rsid w:val="00DF010B"/>
    <w:rsid w:val="00DF0EDA"/>
    <w:rsid w:val="00DF1F7C"/>
    <w:rsid w:val="00DF7842"/>
    <w:rsid w:val="00E15F75"/>
    <w:rsid w:val="00E16D9B"/>
    <w:rsid w:val="00E17C96"/>
    <w:rsid w:val="00E244AC"/>
    <w:rsid w:val="00E25CFD"/>
    <w:rsid w:val="00E3163C"/>
    <w:rsid w:val="00E317C3"/>
    <w:rsid w:val="00E31B80"/>
    <w:rsid w:val="00E34D79"/>
    <w:rsid w:val="00E36C24"/>
    <w:rsid w:val="00E45208"/>
    <w:rsid w:val="00E51864"/>
    <w:rsid w:val="00E52986"/>
    <w:rsid w:val="00E56342"/>
    <w:rsid w:val="00E606DC"/>
    <w:rsid w:val="00E61505"/>
    <w:rsid w:val="00E61BF1"/>
    <w:rsid w:val="00E62729"/>
    <w:rsid w:val="00E64BB4"/>
    <w:rsid w:val="00E67994"/>
    <w:rsid w:val="00E72B8F"/>
    <w:rsid w:val="00E732FF"/>
    <w:rsid w:val="00E844D4"/>
    <w:rsid w:val="00E928E5"/>
    <w:rsid w:val="00EA2D5E"/>
    <w:rsid w:val="00EA31BD"/>
    <w:rsid w:val="00EA44DE"/>
    <w:rsid w:val="00EB0B33"/>
    <w:rsid w:val="00EB31C1"/>
    <w:rsid w:val="00EB4513"/>
    <w:rsid w:val="00EB490B"/>
    <w:rsid w:val="00EB53E3"/>
    <w:rsid w:val="00EC13A6"/>
    <w:rsid w:val="00EC1EC3"/>
    <w:rsid w:val="00EC5FE4"/>
    <w:rsid w:val="00ED3C06"/>
    <w:rsid w:val="00EE66BC"/>
    <w:rsid w:val="00EF12EF"/>
    <w:rsid w:val="00EF5694"/>
    <w:rsid w:val="00EF616D"/>
    <w:rsid w:val="00EF6EF9"/>
    <w:rsid w:val="00F032A2"/>
    <w:rsid w:val="00F03F57"/>
    <w:rsid w:val="00F04CEB"/>
    <w:rsid w:val="00F059FE"/>
    <w:rsid w:val="00F05F6B"/>
    <w:rsid w:val="00F06371"/>
    <w:rsid w:val="00F10898"/>
    <w:rsid w:val="00F2510F"/>
    <w:rsid w:val="00F26CDC"/>
    <w:rsid w:val="00F30493"/>
    <w:rsid w:val="00F327F9"/>
    <w:rsid w:val="00F3516A"/>
    <w:rsid w:val="00F35884"/>
    <w:rsid w:val="00F3739A"/>
    <w:rsid w:val="00F40392"/>
    <w:rsid w:val="00F45971"/>
    <w:rsid w:val="00F522A9"/>
    <w:rsid w:val="00F5697B"/>
    <w:rsid w:val="00F57B64"/>
    <w:rsid w:val="00F617B6"/>
    <w:rsid w:val="00F61954"/>
    <w:rsid w:val="00F63101"/>
    <w:rsid w:val="00F66A3B"/>
    <w:rsid w:val="00F709F1"/>
    <w:rsid w:val="00F813EC"/>
    <w:rsid w:val="00F8769D"/>
    <w:rsid w:val="00F87B95"/>
    <w:rsid w:val="00F90514"/>
    <w:rsid w:val="00F91657"/>
    <w:rsid w:val="00F92707"/>
    <w:rsid w:val="00F937C7"/>
    <w:rsid w:val="00F95523"/>
    <w:rsid w:val="00FA3007"/>
    <w:rsid w:val="00FA3999"/>
    <w:rsid w:val="00FA44EE"/>
    <w:rsid w:val="00FB0D16"/>
    <w:rsid w:val="00FB59A2"/>
    <w:rsid w:val="00FB636B"/>
    <w:rsid w:val="00FC4C4D"/>
    <w:rsid w:val="00FC53F3"/>
    <w:rsid w:val="00FC6176"/>
    <w:rsid w:val="00FD33DD"/>
    <w:rsid w:val="00FE10BD"/>
    <w:rsid w:val="00FE3AF7"/>
    <w:rsid w:val="00FE7D7B"/>
    <w:rsid w:val="00FF0D39"/>
    <w:rsid w:val="00FF14DC"/>
    <w:rsid w:val="00FF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46BC2"/>
  <w15:docId w15:val="{E99B4B2C-AA5C-4072-B88D-49D23FB9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link w:val="Heading2Char"/>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customStyle="1" w:styleId="Heading2Char">
    <w:name w:val="Heading 2 Char"/>
    <w:basedOn w:val="DefaultParagraphFont"/>
    <w:link w:val="Heading2"/>
    <w:rsid w:val="0082116D"/>
    <w:rPr>
      <w:rFonts w:ascii="Comic Sans MS" w:hAnsi="Comic Sans MS"/>
      <w:sz w:val="24"/>
      <w:szCs w:val="24"/>
      <w:u w:val="single"/>
      <w:lang w:eastAsia="en-US"/>
    </w:rPr>
  </w:style>
  <w:style w:type="character" w:customStyle="1" w:styleId="BodyTextChar">
    <w:name w:val="Body Text Char"/>
    <w:basedOn w:val="DefaultParagraphFont"/>
    <w:link w:val="BodyText"/>
    <w:rsid w:val="0082116D"/>
    <w:rPr>
      <w:sz w:val="26"/>
      <w:szCs w:val="24"/>
      <w:lang w:eastAsia="en-US"/>
    </w:rPr>
  </w:style>
  <w:style w:type="character" w:styleId="CommentReference">
    <w:name w:val="annotation reference"/>
    <w:basedOn w:val="DefaultParagraphFont"/>
    <w:semiHidden/>
    <w:unhideWhenUsed/>
    <w:rsid w:val="00BB65C8"/>
    <w:rPr>
      <w:sz w:val="16"/>
      <w:szCs w:val="16"/>
    </w:rPr>
  </w:style>
  <w:style w:type="paragraph" w:styleId="CommentText">
    <w:name w:val="annotation text"/>
    <w:basedOn w:val="Normal"/>
    <w:link w:val="CommentTextChar"/>
    <w:semiHidden/>
    <w:unhideWhenUsed/>
    <w:rsid w:val="00BB65C8"/>
    <w:rPr>
      <w:sz w:val="20"/>
      <w:szCs w:val="20"/>
    </w:rPr>
  </w:style>
  <w:style w:type="character" w:customStyle="1" w:styleId="CommentTextChar">
    <w:name w:val="Comment Text Char"/>
    <w:basedOn w:val="DefaultParagraphFont"/>
    <w:link w:val="CommentText"/>
    <w:semiHidden/>
    <w:rsid w:val="00BB65C8"/>
    <w:rPr>
      <w:rFonts w:ascii="Comic Sans MS" w:hAnsi="Comic Sans MS"/>
      <w:lang w:eastAsia="en-US"/>
    </w:rPr>
  </w:style>
  <w:style w:type="paragraph" w:styleId="CommentSubject">
    <w:name w:val="annotation subject"/>
    <w:basedOn w:val="CommentText"/>
    <w:next w:val="CommentText"/>
    <w:link w:val="CommentSubjectChar"/>
    <w:semiHidden/>
    <w:unhideWhenUsed/>
    <w:rsid w:val="00BB65C8"/>
    <w:rPr>
      <w:b/>
      <w:bCs/>
    </w:rPr>
  </w:style>
  <w:style w:type="character" w:customStyle="1" w:styleId="CommentSubjectChar">
    <w:name w:val="Comment Subject Char"/>
    <w:basedOn w:val="CommentTextChar"/>
    <w:link w:val="CommentSubject"/>
    <w:semiHidden/>
    <w:rsid w:val="00BB65C8"/>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7ACF-0171-4726-8636-E695EE43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subject/>
  <dc:creator>steveandpam</dc:creator>
  <cp:keywords/>
  <dc:description/>
  <cp:lastModifiedBy>K.Whordley</cp:lastModifiedBy>
  <cp:revision>5</cp:revision>
  <cp:lastPrinted>2020-09-21T10:37:00Z</cp:lastPrinted>
  <dcterms:created xsi:type="dcterms:W3CDTF">2023-07-14T09:46:00Z</dcterms:created>
  <dcterms:modified xsi:type="dcterms:W3CDTF">2023-07-14T09:48:00Z</dcterms:modified>
</cp:coreProperties>
</file>