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79A" w:rsidRDefault="008A3AB8" w:rsidP="008A3AB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Narrative for c</w:t>
      </w:r>
      <w:r w:rsidR="00C96D15">
        <w:rPr>
          <w:b/>
          <w:sz w:val="32"/>
          <w:szCs w:val="32"/>
          <w:u w:val="single"/>
        </w:rPr>
        <w:t>ashflow</w:t>
      </w:r>
      <w:r w:rsidR="00FD19D1">
        <w:rPr>
          <w:b/>
          <w:sz w:val="32"/>
          <w:szCs w:val="32"/>
          <w:u w:val="single"/>
        </w:rPr>
        <w:t xml:space="preserve"> report to end </w:t>
      </w:r>
      <w:r w:rsidR="00FB179A">
        <w:rPr>
          <w:b/>
          <w:sz w:val="32"/>
          <w:szCs w:val="32"/>
          <w:u w:val="single"/>
        </w:rPr>
        <w:t xml:space="preserve">JAN 18 </w:t>
      </w:r>
    </w:p>
    <w:p w:rsidR="00DF0B83" w:rsidRPr="008A3AB8" w:rsidRDefault="00FB179A" w:rsidP="008A3AB8">
      <w:pPr>
        <w:jc w:val="center"/>
        <w:rPr>
          <w:b/>
          <w:sz w:val="32"/>
          <w:szCs w:val="32"/>
          <w:u w:val="single"/>
        </w:rPr>
      </w:pPr>
      <w:proofErr w:type="gramStart"/>
      <w:r>
        <w:rPr>
          <w:b/>
          <w:sz w:val="32"/>
          <w:szCs w:val="32"/>
          <w:u w:val="single"/>
        </w:rPr>
        <w:t>and</w:t>
      </w:r>
      <w:proofErr w:type="gramEnd"/>
      <w:r>
        <w:rPr>
          <w:b/>
          <w:sz w:val="32"/>
          <w:szCs w:val="32"/>
          <w:u w:val="single"/>
        </w:rPr>
        <w:t xml:space="preserve"> re-forecast 1 (Jan)</w:t>
      </w:r>
      <w:r w:rsidR="008A3AB8">
        <w:rPr>
          <w:b/>
          <w:sz w:val="32"/>
          <w:szCs w:val="32"/>
          <w:u w:val="single"/>
        </w:rPr>
        <w:t xml:space="preserve"> </w:t>
      </w:r>
    </w:p>
    <w:p w:rsidR="003C366F" w:rsidRDefault="003C366F"/>
    <w:p w:rsidR="00F9500C" w:rsidRDefault="00F9500C"/>
    <w:p w:rsidR="00FD19D1" w:rsidRDefault="00FB179A">
      <w:r>
        <w:t>Following the Jan re-forecast, there has been a reduction in the expected balances between Feb and May due to some higher than expected spending between Sept and Jan.</w:t>
      </w:r>
    </w:p>
    <w:p w:rsidR="00FD19D1" w:rsidRDefault="00FD19D1"/>
    <w:p w:rsidR="00FD19D1" w:rsidRDefault="000A65D1">
      <w:r>
        <w:t>March and April remain</w:t>
      </w:r>
      <w:r w:rsidR="00FD19D1">
        <w:t xml:space="preserve"> the months with the lowest predicted cash </w:t>
      </w:r>
      <w:r w:rsidR="00FB179A">
        <w:t>balances which have dropped from the last report. It is now expected that they will not drop below £200k, this is being monitored and no problems are expected at this stage.</w:t>
      </w:r>
    </w:p>
    <w:p w:rsidR="00FB179A" w:rsidRDefault="00FB179A"/>
    <w:p w:rsidR="00FB179A" w:rsidRDefault="00FB179A">
      <w:r>
        <w:t>If we were to experience a delay in receiving the Falling Rolls funding of £520k</w:t>
      </w:r>
      <w:r w:rsidR="00E97B93">
        <w:t xml:space="preserve"> then it is possible May could drop as low as £188k and June as low as £152K. This is not ideal but we could manage the situation of it occurred. I am hopeful that we will report to the Schools Forum as requested and funding will be released as scheduled but we will have a contingency plan in place if this starts to look unlikely.</w:t>
      </w:r>
      <w:bookmarkStart w:id="0" w:name="_GoBack"/>
      <w:bookmarkEnd w:id="0"/>
    </w:p>
    <w:p w:rsidR="003B3CD4" w:rsidRDefault="003B3CD4"/>
    <w:p w:rsidR="003B3CD4" w:rsidRDefault="003B3CD4">
      <w:r>
        <w:t>The next re-for</w:t>
      </w:r>
      <w:r w:rsidR="00FB179A">
        <w:t>ecast is scheduled for April 18.</w:t>
      </w:r>
    </w:p>
    <w:p w:rsidR="00FD19D1" w:rsidRDefault="00FD19D1"/>
    <w:p w:rsidR="00FD19D1" w:rsidRPr="002F4FDE" w:rsidRDefault="00FD19D1"/>
    <w:sectPr w:rsidR="00FD19D1" w:rsidRPr="002F4FD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240" w:rsidRDefault="00F14240" w:rsidP="002F4FDE">
      <w:r>
        <w:separator/>
      </w:r>
    </w:p>
  </w:endnote>
  <w:endnote w:type="continuationSeparator" w:id="0">
    <w:p w:rsidR="00F14240" w:rsidRDefault="00F14240" w:rsidP="002F4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FDE" w:rsidRPr="002F4FDE" w:rsidRDefault="002F4FDE">
    <w:pPr>
      <w:pStyle w:val="Footer"/>
      <w:rPr>
        <w:sz w:val="18"/>
        <w:szCs w:val="18"/>
      </w:rPr>
    </w:pPr>
    <w:r>
      <w:rPr>
        <w:sz w:val="18"/>
        <w:szCs w:val="18"/>
      </w:rPr>
      <w:t>Created by S.Roberts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240" w:rsidRDefault="00F14240" w:rsidP="002F4FDE">
      <w:r>
        <w:separator/>
      </w:r>
    </w:p>
  </w:footnote>
  <w:footnote w:type="continuationSeparator" w:id="0">
    <w:p w:rsidR="00F14240" w:rsidRDefault="00F14240" w:rsidP="002F4F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40"/>
    <w:rsid w:val="000714EE"/>
    <w:rsid w:val="000A65D1"/>
    <w:rsid w:val="000B3F12"/>
    <w:rsid w:val="00153418"/>
    <w:rsid w:val="00222FCC"/>
    <w:rsid w:val="00224A3D"/>
    <w:rsid w:val="002F0345"/>
    <w:rsid w:val="002F4FDE"/>
    <w:rsid w:val="00305A3F"/>
    <w:rsid w:val="003176EC"/>
    <w:rsid w:val="00323B7D"/>
    <w:rsid w:val="003427BC"/>
    <w:rsid w:val="00395E4E"/>
    <w:rsid w:val="003B3CD4"/>
    <w:rsid w:val="003C366F"/>
    <w:rsid w:val="004164F4"/>
    <w:rsid w:val="004356FD"/>
    <w:rsid w:val="004D78B5"/>
    <w:rsid w:val="00577992"/>
    <w:rsid w:val="005E6225"/>
    <w:rsid w:val="00601449"/>
    <w:rsid w:val="0064444D"/>
    <w:rsid w:val="0064735A"/>
    <w:rsid w:val="00662F71"/>
    <w:rsid w:val="0069048D"/>
    <w:rsid w:val="006B0282"/>
    <w:rsid w:val="006E22D1"/>
    <w:rsid w:val="00710AEF"/>
    <w:rsid w:val="007403E7"/>
    <w:rsid w:val="00785E90"/>
    <w:rsid w:val="007F639D"/>
    <w:rsid w:val="0085217C"/>
    <w:rsid w:val="0086541D"/>
    <w:rsid w:val="008913B6"/>
    <w:rsid w:val="008A3AB8"/>
    <w:rsid w:val="008B494A"/>
    <w:rsid w:val="008F21D4"/>
    <w:rsid w:val="00906287"/>
    <w:rsid w:val="00971E0B"/>
    <w:rsid w:val="00993DB1"/>
    <w:rsid w:val="009D1475"/>
    <w:rsid w:val="009E5A83"/>
    <w:rsid w:val="009E7599"/>
    <w:rsid w:val="00A6079D"/>
    <w:rsid w:val="00AA64DA"/>
    <w:rsid w:val="00AE758D"/>
    <w:rsid w:val="00B5710A"/>
    <w:rsid w:val="00B707FE"/>
    <w:rsid w:val="00B75144"/>
    <w:rsid w:val="00B85491"/>
    <w:rsid w:val="00C611A6"/>
    <w:rsid w:val="00C81FA9"/>
    <w:rsid w:val="00C920FB"/>
    <w:rsid w:val="00C96D15"/>
    <w:rsid w:val="00CB6001"/>
    <w:rsid w:val="00D26263"/>
    <w:rsid w:val="00DB5CBA"/>
    <w:rsid w:val="00DC713B"/>
    <w:rsid w:val="00DF0B83"/>
    <w:rsid w:val="00E43795"/>
    <w:rsid w:val="00E821F2"/>
    <w:rsid w:val="00E97B93"/>
    <w:rsid w:val="00F14240"/>
    <w:rsid w:val="00F9211E"/>
    <w:rsid w:val="00F9500C"/>
    <w:rsid w:val="00FB179A"/>
    <w:rsid w:val="00FD19D1"/>
    <w:rsid w:val="00FE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494B9"/>
  <w15:chartTrackingRefBased/>
  <w15:docId w15:val="{E3F14303-3441-4A76-8775-1F3D639E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F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FDE"/>
  </w:style>
  <w:style w:type="paragraph" w:styleId="Footer">
    <w:name w:val="footer"/>
    <w:basedOn w:val="Normal"/>
    <w:link w:val="FooterChar"/>
    <w:uiPriority w:val="99"/>
    <w:unhideWhenUsed/>
    <w:rsid w:val="002F4F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FDE"/>
  </w:style>
  <w:style w:type="paragraph" w:styleId="BalloonText">
    <w:name w:val="Balloon Text"/>
    <w:basedOn w:val="Normal"/>
    <w:link w:val="BalloonTextChar"/>
    <w:uiPriority w:val="99"/>
    <w:semiHidden/>
    <w:unhideWhenUsed/>
    <w:rsid w:val="007F63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CC12F-9DD3-4D2A-B349-8C9EB0491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S.Roberts</dc:creator>
  <cp:keywords/>
  <dc:description/>
  <cp:lastModifiedBy>S.Roberts</cp:lastModifiedBy>
  <cp:revision>3</cp:revision>
  <cp:lastPrinted>2016-11-11T16:59:00Z</cp:lastPrinted>
  <dcterms:created xsi:type="dcterms:W3CDTF">2018-01-29T12:17:00Z</dcterms:created>
  <dcterms:modified xsi:type="dcterms:W3CDTF">2018-01-29T12:30:00Z</dcterms:modified>
</cp:coreProperties>
</file>