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83" w:rsidRPr="008A3AB8" w:rsidRDefault="008A3AB8" w:rsidP="008A3AB8">
      <w:pPr>
        <w:jc w:val="center"/>
        <w:rPr>
          <w:b/>
          <w:sz w:val="32"/>
          <w:szCs w:val="32"/>
          <w:u w:val="single"/>
        </w:rPr>
      </w:pPr>
      <w:r>
        <w:rPr>
          <w:b/>
          <w:sz w:val="32"/>
          <w:szCs w:val="32"/>
          <w:u w:val="single"/>
        </w:rPr>
        <w:t>Narrative for c</w:t>
      </w:r>
      <w:r w:rsidR="00C96D15">
        <w:rPr>
          <w:b/>
          <w:sz w:val="32"/>
          <w:szCs w:val="32"/>
          <w:u w:val="single"/>
        </w:rPr>
        <w:t>ashflow</w:t>
      </w:r>
      <w:r w:rsidR="00AE758D">
        <w:rPr>
          <w:b/>
          <w:sz w:val="32"/>
          <w:szCs w:val="32"/>
          <w:u w:val="single"/>
        </w:rPr>
        <w:t xml:space="preserve"> report to end May</w:t>
      </w:r>
      <w:r>
        <w:rPr>
          <w:b/>
          <w:sz w:val="32"/>
          <w:szCs w:val="32"/>
          <w:u w:val="single"/>
        </w:rPr>
        <w:t xml:space="preserve"> 2017 </w:t>
      </w:r>
    </w:p>
    <w:p w:rsidR="003C366F" w:rsidRDefault="003C366F"/>
    <w:p w:rsidR="00F9500C" w:rsidRDefault="00F9500C"/>
    <w:p w:rsidR="0085217C" w:rsidRDefault="00AE758D">
      <w:r>
        <w:t>April re-forecast shows no issues predicted to the end of the year.</w:t>
      </w:r>
    </w:p>
    <w:p w:rsidR="00AE758D" w:rsidRDefault="00AE758D"/>
    <w:p w:rsidR="00AE758D" w:rsidRDefault="00AE758D">
      <w:r>
        <w:t xml:space="preserve">The expected lows in March and April did not drop as far </w:t>
      </w:r>
      <w:r w:rsidR="00D26263">
        <w:t>as the possible forecast and our</w:t>
      </w:r>
      <w:r>
        <w:t xml:space="preserve"> lowest actual was £252k (£45k was the lowest forecast).</w:t>
      </w:r>
    </w:p>
    <w:p w:rsidR="00D26263" w:rsidRDefault="00D26263"/>
    <w:p w:rsidR="00D26263" w:rsidRDefault="00D26263">
      <w:r>
        <w:t xml:space="preserve">The Falling rolls funding was received in May as originally expected. </w:t>
      </w:r>
    </w:p>
    <w:p w:rsidR="00D26263" w:rsidRDefault="00D26263"/>
    <w:p w:rsidR="00D26263" w:rsidRDefault="00D26263">
      <w:r>
        <w:t xml:space="preserve">In May we received “LA High needs funding” payment for the rest of the year from Essex so the actual is much higher than the expected for May. </w:t>
      </w:r>
    </w:p>
    <w:p w:rsidR="00D26263" w:rsidRDefault="00D26263"/>
    <w:p w:rsidR="00D26263" w:rsidRDefault="00D26263">
      <w:r>
        <w:t>“Other occupancy costs” was much higher than expected in May as we paid two sets of energy bills within the month but this will even out across the rest of the year.</w:t>
      </w:r>
    </w:p>
    <w:p w:rsidR="00D26263" w:rsidRDefault="00D26263"/>
    <w:p w:rsidR="00D26263" w:rsidRDefault="00D26263">
      <w:r>
        <w:t xml:space="preserve">I have added lines (in dark orange) for “Total receipts excluding variable &amp; restricted funds”, “Total payments </w:t>
      </w:r>
      <w:r>
        <w:t>excluding variable &amp; restricted funds</w:t>
      </w:r>
      <w:r>
        <w:t xml:space="preserve">”, and “Surplus\Deficit </w:t>
      </w:r>
      <w:r>
        <w:t>excluding variable &amp; restricted funds</w:t>
      </w:r>
      <w:r>
        <w:t xml:space="preserve">”. </w:t>
      </w:r>
    </w:p>
    <w:p w:rsidR="00D26263" w:rsidRDefault="00D26263">
      <w:r>
        <w:t>These are intended to give a clearer way of tracking expected v’s actuals each month by removing the lines that refer to variables</w:t>
      </w:r>
      <w:r w:rsidR="003176EC">
        <w:t>,</w:t>
      </w:r>
      <w:r>
        <w:t xml:space="preserve"> such as trips and VAT re-imbursements</w:t>
      </w:r>
      <w:r w:rsidR="003176EC">
        <w:t>.</w:t>
      </w:r>
    </w:p>
    <w:p w:rsidR="003176EC" w:rsidRDefault="00D26263">
      <w:r>
        <w:t>For next financial year when the categories are revised</w:t>
      </w:r>
      <w:r w:rsidR="003176EC">
        <w:t>,</w:t>
      </w:r>
      <w:r>
        <w:t xml:space="preserve"> I expect the totals excluding variables and restricted</w:t>
      </w:r>
      <w:r w:rsidR="003176EC">
        <w:t xml:space="preserve"> to be much clearer and provide a good measure of the expected v’s actual.</w:t>
      </w:r>
    </w:p>
    <w:p w:rsidR="003176EC" w:rsidRDefault="003176EC"/>
    <w:p w:rsidR="00D26263" w:rsidRDefault="003176EC">
      <w:r>
        <w:t>I have added income and expenditure lines for “EFA Cladding 2017” as we have started receiving funding for our latest CIF project.</w:t>
      </w:r>
      <w:bookmarkStart w:id="0" w:name="_GoBack"/>
      <w:bookmarkEnd w:id="0"/>
      <w:r w:rsidR="00D26263">
        <w:t xml:space="preserve">  </w:t>
      </w:r>
    </w:p>
    <w:p w:rsidR="00785E90" w:rsidRDefault="009E7599">
      <w:r>
        <w:t xml:space="preserve">  </w:t>
      </w:r>
      <w:r w:rsidR="008A3AB8">
        <w:t xml:space="preserve"> </w:t>
      </w:r>
    </w:p>
    <w:p w:rsidR="00785E90" w:rsidRPr="002F4FDE" w:rsidRDefault="00785E90">
      <w:r>
        <w:t xml:space="preserve"> </w:t>
      </w:r>
    </w:p>
    <w:sectPr w:rsidR="00785E90"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B3F12"/>
    <w:rsid w:val="00153418"/>
    <w:rsid w:val="00222FCC"/>
    <w:rsid w:val="00224A3D"/>
    <w:rsid w:val="002F0345"/>
    <w:rsid w:val="002F4FDE"/>
    <w:rsid w:val="003176EC"/>
    <w:rsid w:val="00323B7D"/>
    <w:rsid w:val="003427BC"/>
    <w:rsid w:val="00395E4E"/>
    <w:rsid w:val="003C366F"/>
    <w:rsid w:val="004164F4"/>
    <w:rsid w:val="004356FD"/>
    <w:rsid w:val="004D78B5"/>
    <w:rsid w:val="00577992"/>
    <w:rsid w:val="005E6225"/>
    <w:rsid w:val="00601449"/>
    <w:rsid w:val="0064735A"/>
    <w:rsid w:val="00662F71"/>
    <w:rsid w:val="0069048D"/>
    <w:rsid w:val="006B0282"/>
    <w:rsid w:val="006E22D1"/>
    <w:rsid w:val="00710AEF"/>
    <w:rsid w:val="007403E7"/>
    <w:rsid w:val="00785E90"/>
    <w:rsid w:val="007F639D"/>
    <w:rsid w:val="0085217C"/>
    <w:rsid w:val="0086541D"/>
    <w:rsid w:val="008913B6"/>
    <w:rsid w:val="008A3AB8"/>
    <w:rsid w:val="008B494A"/>
    <w:rsid w:val="008F21D4"/>
    <w:rsid w:val="00906287"/>
    <w:rsid w:val="00971E0B"/>
    <w:rsid w:val="00993DB1"/>
    <w:rsid w:val="009D1475"/>
    <w:rsid w:val="009E5A83"/>
    <w:rsid w:val="009E7599"/>
    <w:rsid w:val="00A6079D"/>
    <w:rsid w:val="00AA64DA"/>
    <w:rsid w:val="00AE758D"/>
    <w:rsid w:val="00B5710A"/>
    <w:rsid w:val="00B707FE"/>
    <w:rsid w:val="00B75144"/>
    <w:rsid w:val="00B85491"/>
    <w:rsid w:val="00C611A6"/>
    <w:rsid w:val="00C920FB"/>
    <w:rsid w:val="00C96D15"/>
    <w:rsid w:val="00CB6001"/>
    <w:rsid w:val="00D26263"/>
    <w:rsid w:val="00DB5CBA"/>
    <w:rsid w:val="00DC713B"/>
    <w:rsid w:val="00DF0B83"/>
    <w:rsid w:val="00E43795"/>
    <w:rsid w:val="00E821F2"/>
    <w:rsid w:val="00F14240"/>
    <w:rsid w:val="00F9211E"/>
    <w:rsid w:val="00F9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39CA"/>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9</cp:revision>
  <cp:lastPrinted>2016-11-11T16:59:00Z</cp:lastPrinted>
  <dcterms:created xsi:type="dcterms:W3CDTF">2017-06-13T14:58:00Z</dcterms:created>
  <dcterms:modified xsi:type="dcterms:W3CDTF">2017-06-13T15:25:00Z</dcterms:modified>
</cp:coreProperties>
</file>