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57608D" w:rsidRDefault="005215AF" w:rsidP="00CA74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</w:t>
      </w:r>
      <w:r w:rsidR="006E5A21">
        <w:rPr>
          <w:b/>
          <w:sz w:val="32"/>
          <w:szCs w:val="32"/>
          <w:u w:val="single"/>
        </w:rPr>
        <w:t xml:space="preserve"> 2022</w:t>
      </w:r>
    </w:p>
    <w:p w:rsidR="00D26DF9" w:rsidRDefault="00D26DF9">
      <w:pPr>
        <w:rPr>
          <w:b/>
          <w:sz w:val="28"/>
          <w:szCs w:val="28"/>
        </w:rPr>
      </w:pPr>
    </w:p>
    <w:p w:rsidR="00355120" w:rsidRDefault="00CA6E0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</w:t>
      </w:r>
      <w:r w:rsidR="00355120">
        <w:rPr>
          <w:b/>
          <w:sz w:val="28"/>
          <w:szCs w:val="28"/>
        </w:rPr>
        <w:t xml:space="preserve">tarting </w:t>
      </w:r>
      <w:r>
        <w:rPr>
          <w:b/>
          <w:sz w:val="28"/>
          <w:szCs w:val="28"/>
        </w:rPr>
        <w:t>r</w:t>
      </w:r>
      <w:r w:rsidR="005215AF">
        <w:rPr>
          <w:b/>
          <w:sz w:val="28"/>
          <w:szCs w:val="28"/>
        </w:rPr>
        <w:t>evenue brought forward for 2022-23 was</w:t>
      </w:r>
      <w:r w:rsidR="00355120">
        <w:rPr>
          <w:b/>
          <w:sz w:val="28"/>
          <w:szCs w:val="28"/>
        </w:rPr>
        <w:t xml:space="preserve"> £</w:t>
      </w:r>
      <w:r w:rsidR="005215AF">
        <w:rPr>
          <w:b/>
          <w:sz w:val="28"/>
          <w:szCs w:val="28"/>
        </w:rPr>
        <w:t>356,519</w:t>
      </w:r>
    </w:p>
    <w:p w:rsidR="005215AF" w:rsidRPr="005215AF" w:rsidRDefault="005215AF">
      <w:r w:rsidRPr="005215AF">
        <w:t>(£406,519 - £50,000 support staff back pay 21-22)</w:t>
      </w:r>
    </w:p>
    <w:p w:rsidR="00355120" w:rsidRDefault="00355120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5215AF">
        <w:rPr>
          <w:b/>
          <w:sz w:val="28"/>
          <w:szCs w:val="28"/>
        </w:rPr>
        <w:t>255,738</w:t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7513F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5215AF">
        <w:rPr>
          <w:sz w:val="28"/>
          <w:szCs w:val="28"/>
        </w:rPr>
        <w:t>158,260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6E5A21" w:rsidRPr="004745AB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5215AF">
        <w:rPr>
          <w:b/>
          <w:sz w:val="28"/>
          <w:szCs w:val="28"/>
        </w:rPr>
        <w:t>255,738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5215AF">
        <w:rPr>
          <w:sz w:val="28"/>
          <w:szCs w:val="28"/>
        </w:rPr>
        <w:t>158,260</w:t>
      </w:r>
    </w:p>
    <w:p w:rsidR="005964B4" w:rsidRDefault="005964B4"/>
    <w:p w:rsidR="00135C90" w:rsidRDefault="00355120">
      <w:pPr>
        <w:rPr>
          <w:b/>
          <w:sz w:val="28"/>
          <w:szCs w:val="28"/>
        </w:rPr>
      </w:pPr>
      <w:r w:rsidRPr="00355120">
        <w:rPr>
          <w:b/>
          <w:sz w:val="28"/>
          <w:szCs w:val="28"/>
        </w:rPr>
        <w:t xml:space="preserve">Current forecast revenue </w:t>
      </w:r>
    </w:p>
    <w:p w:rsidR="00355120" w:rsidRPr="00355120" w:rsidRDefault="00135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Surplus/Deficit: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0CD1">
        <w:rPr>
          <w:b/>
          <w:sz w:val="28"/>
          <w:szCs w:val="28"/>
        </w:rPr>
        <w:t>(£100,781)</w:t>
      </w:r>
      <w:r w:rsidR="00C30CD1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Previous </w:t>
      </w:r>
      <w:r w:rsidRPr="00135C90">
        <w:rPr>
          <w:sz w:val="28"/>
          <w:szCs w:val="28"/>
        </w:rPr>
        <w:t>(£</w:t>
      </w:r>
      <w:r w:rsidR="005215AF">
        <w:rPr>
          <w:sz w:val="28"/>
          <w:szCs w:val="28"/>
        </w:rPr>
        <w:t>198,259</w:t>
      </w:r>
      <w:r w:rsidRPr="00135C90">
        <w:rPr>
          <w:sz w:val="28"/>
          <w:szCs w:val="28"/>
        </w:rPr>
        <w:t>)</w:t>
      </w:r>
    </w:p>
    <w:p w:rsidR="00355120" w:rsidRDefault="00355120"/>
    <w:p w:rsidR="005964B4" w:rsidRDefault="00C01A76">
      <w:r>
        <w:t>The current carry-</w:t>
      </w:r>
      <w:r w:rsidR="005C58BA">
        <w:t>forward figure includes £</w:t>
      </w:r>
      <w:r w:rsidR="005C2C5E">
        <w:t>110,738</w:t>
      </w:r>
      <w:r w:rsidR="005C58BA">
        <w:t xml:space="preserve"> </w:t>
      </w:r>
      <w:r w:rsidR="005C2C5E">
        <w:t>reserves and £145,000 Astro sinking fund.</w:t>
      </w:r>
      <w:r w:rsidR="005C58BA">
        <w:t xml:space="preserve"> </w:t>
      </w:r>
    </w:p>
    <w:p w:rsidR="005964B4" w:rsidRDefault="005964B4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C01A76" w:rsidRDefault="00A21FF0" w:rsidP="001A4229">
      <w:r>
        <w:t>The most significant variances from the</w:t>
      </w:r>
      <w:r w:rsidR="0087594D">
        <w:t xml:space="preserve"> </w:t>
      </w:r>
      <w:r w:rsidR="00A56B1A">
        <w:t>previous report to Resources are</w:t>
      </w:r>
      <w:r w:rsidR="00A97D8F">
        <w:t>:</w:t>
      </w:r>
    </w:p>
    <w:p w:rsidR="000F4344" w:rsidRPr="000F4344" w:rsidRDefault="000F4344" w:rsidP="00E7513F">
      <w:pPr>
        <w:pStyle w:val="ListParagraph"/>
        <w:numPr>
          <w:ilvl w:val="0"/>
          <w:numId w:val="6"/>
        </w:numPr>
        <w:rPr>
          <w:b/>
        </w:rPr>
      </w:pPr>
      <w:r>
        <w:t>Main additional income/savings:</w:t>
      </w:r>
    </w:p>
    <w:p w:rsidR="000F4344" w:rsidRDefault="00CD75A0" w:rsidP="00CA6E00">
      <w:pPr>
        <w:pStyle w:val="ListParagraph"/>
        <w:numPr>
          <w:ilvl w:val="1"/>
          <w:numId w:val="6"/>
        </w:numPr>
      </w:pPr>
      <w:r>
        <w:t>£19k c/f from last year (year-</w:t>
      </w:r>
      <w:r w:rsidR="00CA6E00">
        <w:t>end prelim close run after last report)</w:t>
      </w:r>
    </w:p>
    <w:p w:rsidR="00CA6E00" w:rsidRDefault="00CD75A0" w:rsidP="00CA6E00">
      <w:pPr>
        <w:pStyle w:val="ListParagraph"/>
        <w:numPr>
          <w:ilvl w:val="1"/>
          <w:numId w:val="6"/>
        </w:numPr>
      </w:pPr>
      <w:r>
        <w:t xml:space="preserve">£27.5k SEN funding </w:t>
      </w:r>
    </w:p>
    <w:p w:rsidR="00CD75A0" w:rsidRDefault="00CD75A0" w:rsidP="00CA6E00">
      <w:pPr>
        <w:pStyle w:val="ListParagraph"/>
        <w:numPr>
          <w:ilvl w:val="1"/>
          <w:numId w:val="6"/>
        </w:numPr>
      </w:pPr>
      <w:r>
        <w:t>£8k cleaning (refund on services minus additional costs)</w:t>
      </w:r>
    </w:p>
    <w:p w:rsidR="00CD75A0" w:rsidRPr="000F4344" w:rsidRDefault="00CD75A0" w:rsidP="00CA6E00">
      <w:pPr>
        <w:pStyle w:val="ListParagraph"/>
        <w:numPr>
          <w:ilvl w:val="1"/>
          <w:numId w:val="6"/>
        </w:numPr>
      </w:pPr>
      <w:r>
        <w:t>£110k forecast staffing cost savings (mainly not recruiting additional positions)</w:t>
      </w:r>
    </w:p>
    <w:p w:rsidR="00E7513F" w:rsidRPr="00E7513F" w:rsidRDefault="000F4344" w:rsidP="00E7513F">
      <w:pPr>
        <w:pStyle w:val="ListParagraph"/>
        <w:numPr>
          <w:ilvl w:val="0"/>
          <w:numId w:val="6"/>
        </w:numPr>
        <w:rPr>
          <w:b/>
        </w:rPr>
      </w:pPr>
      <w:r>
        <w:t>Main</w:t>
      </w:r>
      <w:r w:rsidR="003B69FC">
        <w:t xml:space="preserve"> additional expenditure/costs are:</w:t>
      </w:r>
    </w:p>
    <w:p w:rsidR="003B69FC" w:rsidRPr="00CD75A0" w:rsidRDefault="003B69FC" w:rsidP="00CD75A0">
      <w:pPr>
        <w:pStyle w:val="ListParagraph"/>
        <w:numPr>
          <w:ilvl w:val="1"/>
          <w:numId w:val="6"/>
        </w:numPr>
        <w:rPr>
          <w:b/>
        </w:rPr>
      </w:pPr>
      <w:r>
        <w:t>£</w:t>
      </w:r>
      <w:r w:rsidR="00CD75A0">
        <w:t xml:space="preserve">50k energy (costs forecast on last </w:t>
      </w:r>
      <w:proofErr w:type="spellStart"/>
      <w:proofErr w:type="gramStart"/>
      <w:r w:rsidR="00CD75A0">
        <w:t>years</w:t>
      </w:r>
      <w:proofErr w:type="spellEnd"/>
      <w:proofErr w:type="gramEnd"/>
      <w:r w:rsidR="00CD75A0">
        <w:t xml:space="preserve"> usage after new contract rates signed)</w:t>
      </w:r>
    </w:p>
    <w:p w:rsidR="00025F06" w:rsidRPr="00025F06" w:rsidRDefault="00743746" w:rsidP="00025F06">
      <w:pPr>
        <w:pStyle w:val="ListParagraph"/>
        <w:numPr>
          <w:ilvl w:val="1"/>
          <w:numId w:val="6"/>
        </w:numPr>
        <w:rPr>
          <w:b/>
        </w:rPr>
      </w:pPr>
      <w:r>
        <w:t>£25k Capital expenditure</w:t>
      </w:r>
      <w:r w:rsidR="00025F06">
        <w:t xml:space="preserve"> (main water heater)</w:t>
      </w:r>
      <w:bookmarkStart w:id="0" w:name="_GoBack"/>
      <w:bookmarkEnd w:id="0"/>
    </w:p>
    <w:p w:rsidR="00E7513F" w:rsidRDefault="00E7513F" w:rsidP="00E7513F">
      <w:pPr>
        <w:rPr>
          <w:b/>
        </w:rPr>
      </w:pPr>
    </w:p>
    <w:p w:rsidR="00436389" w:rsidRPr="00E7513F" w:rsidRDefault="00BE4B76" w:rsidP="00E7513F">
      <w:pPr>
        <w:rPr>
          <w:b/>
        </w:rPr>
      </w:pPr>
      <w:r w:rsidRPr="00E7513F">
        <w:rPr>
          <w:b/>
        </w:rPr>
        <w:t>Staffing</w:t>
      </w:r>
    </w:p>
    <w:p w:rsidR="00AB500F" w:rsidRDefault="00436389">
      <w:r>
        <w:t xml:space="preserve">Staff appointments </w:t>
      </w:r>
      <w:r w:rsidR="00C01A76">
        <w:t xml:space="preserve">and changes </w:t>
      </w:r>
      <w:r>
        <w:t xml:space="preserve">as per the latest calculators have been added. </w:t>
      </w:r>
    </w:p>
    <w:p w:rsidR="00815D63" w:rsidRDefault="00815D63">
      <w:pPr>
        <w:rPr>
          <w:b/>
        </w:rPr>
      </w:pPr>
    </w:p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FA49A9" w:rsidRDefault="00C01A76" w:rsidP="00B3111E">
      <w:pPr>
        <w:rPr>
          <w:b/>
        </w:rPr>
      </w:pPr>
      <w:r>
        <w:t xml:space="preserve">Energy </w:t>
      </w:r>
      <w:r w:rsidR="00CA6E00">
        <w:t xml:space="preserve">forecast is dependent on Government support to Aug 22 which has not been confirmed. Energy usage analysis (reduction impact) will require several </w:t>
      </w:r>
      <w:proofErr w:type="gramStart"/>
      <w:r w:rsidR="00CA6E00">
        <w:t>months</w:t>
      </w:r>
      <w:proofErr w:type="gramEnd"/>
      <w:r w:rsidR="00CA6E00">
        <w:t xml:space="preserve"> data before any recalculation is possible. </w:t>
      </w:r>
    </w:p>
    <w:p w:rsidR="001D5CC0" w:rsidRPr="002F4FDE" w:rsidRDefault="001D5CC0" w:rsidP="00B3111E"/>
    <w:sectPr w:rsidR="001D5C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CF68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16F9"/>
    <w:rsid w:val="00024570"/>
    <w:rsid w:val="00025F06"/>
    <w:rsid w:val="000F3663"/>
    <w:rsid w:val="000F3DDB"/>
    <w:rsid w:val="000F4344"/>
    <w:rsid w:val="000F6A15"/>
    <w:rsid w:val="00107EB2"/>
    <w:rsid w:val="00115A60"/>
    <w:rsid w:val="00135C90"/>
    <w:rsid w:val="00185B9D"/>
    <w:rsid w:val="001949BA"/>
    <w:rsid w:val="001A013F"/>
    <w:rsid w:val="001A4229"/>
    <w:rsid w:val="001C214A"/>
    <w:rsid w:val="001D5CC0"/>
    <w:rsid w:val="00222FCC"/>
    <w:rsid w:val="002271BE"/>
    <w:rsid w:val="00233955"/>
    <w:rsid w:val="00242399"/>
    <w:rsid w:val="00297A0F"/>
    <w:rsid w:val="002A7510"/>
    <w:rsid w:val="002D4417"/>
    <w:rsid w:val="002E4A4A"/>
    <w:rsid w:val="002F4FDE"/>
    <w:rsid w:val="002F62F8"/>
    <w:rsid w:val="002F6F8E"/>
    <w:rsid w:val="00324EF3"/>
    <w:rsid w:val="003403E5"/>
    <w:rsid w:val="00355120"/>
    <w:rsid w:val="00370C80"/>
    <w:rsid w:val="003954BB"/>
    <w:rsid w:val="003975DB"/>
    <w:rsid w:val="003A763E"/>
    <w:rsid w:val="003B69FC"/>
    <w:rsid w:val="003C06E0"/>
    <w:rsid w:val="004105E4"/>
    <w:rsid w:val="00421B5F"/>
    <w:rsid w:val="00426645"/>
    <w:rsid w:val="00436389"/>
    <w:rsid w:val="004745AB"/>
    <w:rsid w:val="00490A4C"/>
    <w:rsid w:val="004D1072"/>
    <w:rsid w:val="004D28CE"/>
    <w:rsid w:val="004F2953"/>
    <w:rsid w:val="0051755F"/>
    <w:rsid w:val="005215AF"/>
    <w:rsid w:val="00522119"/>
    <w:rsid w:val="0055434A"/>
    <w:rsid w:val="0057608D"/>
    <w:rsid w:val="00593C25"/>
    <w:rsid w:val="00594A14"/>
    <w:rsid w:val="005964B4"/>
    <w:rsid w:val="005C2C5E"/>
    <w:rsid w:val="005C58BA"/>
    <w:rsid w:val="005C7FB6"/>
    <w:rsid w:val="005D34B1"/>
    <w:rsid w:val="00601449"/>
    <w:rsid w:val="00620964"/>
    <w:rsid w:val="00632A8E"/>
    <w:rsid w:val="00635CEB"/>
    <w:rsid w:val="0064735A"/>
    <w:rsid w:val="00655364"/>
    <w:rsid w:val="0069048D"/>
    <w:rsid w:val="0069414C"/>
    <w:rsid w:val="006B40E3"/>
    <w:rsid w:val="006C4ACA"/>
    <w:rsid w:val="006E5A21"/>
    <w:rsid w:val="006F6E08"/>
    <w:rsid w:val="0071392B"/>
    <w:rsid w:val="00740236"/>
    <w:rsid w:val="00743746"/>
    <w:rsid w:val="0074799B"/>
    <w:rsid w:val="00760F53"/>
    <w:rsid w:val="007666B2"/>
    <w:rsid w:val="00771839"/>
    <w:rsid w:val="00772CED"/>
    <w:rsid w:val="007967B6"/>
    <w:rsid w:val="007A2840"/>
    <w:rsid w:val="007B7B5C"/>
    <w:rsid w:val="007F2A66"/>
    <w:rsid w:val="007F639D"/>
    <w:rsid w:val="00803841"/>
    <w:rsid w:val="00815D63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36312"/>
    <w:rsid w:val="00960E14"/>
    <w:rsid w:val="00971E0B"/>
    <w:rsid w:val="009939E6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56B1A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90B"/>
    <w:rsid w:val="00C00A09"/>
    <w:rsid w:val="00C01A76"/>
    <w:rsid w:val="00C0698D"/>
    <w:rsid w:val="00C06C5F"/>
    <w:rsid w:val="00C175CF"/>
    <w:rsid w:val="00C2005E"/>
    <w:rsid w:val="00C22DD8"/>
    <w:rsid w:val="00C30CD1"/>
    <w:rsid w:val="00C5137B"/>
    <w:rsid w:val="00C54189"/>
    <w:rsid w:val="00C611A6"/>
    <w:rsid w:val="00C72E61"/>
    <w:rsid w:val="00C87F15"/>
    <w:rsid w:val="00CA6E00"/>
    <w:rsid w:val="00CA7419"/>
    <w:rsid w:val="00CC73D3"/>
    <w:rsid w:val="00CD75A0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513F"/>
    <w:rsid w:val="00E769A3"/>
    <w:rsid w:val="00EE3C1B"/>
    <w:rsid w:val="00F04AF0"/>
    <w:rsid w:val="00F12E4C"/>
    <w:rsid w:val="00F14240"/>
    <w:rsid w:val="00F4118E"/>
    <w:rsid w:val="00FA49A9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1128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9ED9-24D2-42DF-9B30-E185C78E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29</cp:revision>
  <cp:lastPrinted>2018-01-29T09:32:00Z</cp:lastPrinted>
  <dcterms:created xsi:type="dcterms:W3CDTF">2021-11-26T10:58:00Z</dcterms:created>
  <dcterms:modified xsi:type="dcterms:W3CDTF">2022-11-29T14:50:00Z</dcterms:modified>
</cp:coreProperties>
</file>