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5C" w:rsidRDefault="009F2FF7" w:rsidP="009F2FF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Narrative for estimated Outturn</w:t>
      </w:r>
      <w:r w:rsidR="00DF0B83" w:rsidRPr="00C611A6">
        <w:rPr>
          <w:b/>
          <w:sz w:val="32"/>
          <w:szCs w:val="32"/>
          <w:u w:val="single"/>
        </w:rPr>
        <w:t xml:space="preserve"> </w:t>
      </w:r>
    </w:p>
    <w:p w:rsidR="002F4FDE" w:rsidRPr="00C611A6" w:rsidRDefault="00D2003D" w:rsidP="00370C8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October 2019</w:t>
      </w:r>
    </w:p>
    <w:p w:rsidR="00DF0B83" w:rsidRDefault="00DF0B83"/>
    <w:p w:rsidR="00D2003D" w:rsidRPr="0057608D" w:rsidRDefault="0057608D">
      <w:pPr>
        <w:rPr>
          <w:b/>
        </w:rPr>
      </w:pPr>
      <w:r>
        <w:rPr>
          <w:b/>
        </w:rPr>
        <w:t>Year 2018-</w:t>
      </w:r>
      <w:r w:rsidR="00D2003D" w:rsidRPr="0057608D">
        <w:rPr>
          <w:b/>
        </w:rPr>
        <w:t>19 actual carry forward was:</w:t>
      </w:r>
    </w:p>
    <w:p w:rsidR="00D2003D" w:rsidRPr="00D2003D" w:rsidRDefault="00D2003D"/>
    <w:p w:rsidR="00D2003D" w:rsidRPr="00D2003D" w:rsidRDefault="00D2003D" w:rsidP="00D2003D">
      <w:r w:rsidRPr="00D2003D">
        <w:t>Revenue:</w:t>
      </w:r>
      <w:r w:rsidRPr="00D2003D">
        <w:tab/>
        <w:t>£</w:t>
      </w:r>
      <w:r w:rsidR="0074799B">
        <w:t>282,405</w:t>
      </w:r>
    </w:p>
    <w:p w:rsidR="00D2003D" w:rsidRPr="00D2003D" w:rsidRDefault="00D2003D" w:rsidP="00D2003D">
      <w:r w:rsidRPr="00D2003D">
        <w:t>Capital:</w:t>
      </w:r>
      <w:r w:rsidRPr="00D2003D">
        <w:tab/>
        <w:t>£</w:t>
      </w:r>
      <w:r w:rsidR="0074799B">
        <w:t>47,191</w:t>
      </w:r>
    </w:p>
    <w:p w:rsidR="00D2003D" w:rsidRPr="00D2003D" w:rsidRDefault="00D2003D" w:rsidP="00D2003D"/>
    <w:p w:rsidR="00D2003D" w:rsidRDefault="00D2003D" w:rsidP="00D2003D">
      <w:r w:rsidRPr="00D2003D">
        <w:t>Total:</w:t>
      </w:r>
      <w:r w:rsidRPr="00D2003D">
        <w:tab/>
        <w:t>£</w:t>
      </w:r>
      <w:r w:rsidR="0074799B">
        <w:t>329,596</w:t>
      </w:r>
    </w:p>
    <w:p w:rsidR="00D2003D" w:rsidRDefault="00D2003D" w:rsidP="00D2003D"/>
    <w:p w:rsidR="00D2003D" w:rsidRDefault="00D2003D" w:rsidP="00D2003D">
      <w:r>
        <w:t>The previous estimated carry forward based on June 2019 assumptions was:</w:t>
      </w:r>
    </w:p>
    <w:p w:rsidR="00D2003D" w:rsidRDefault="00D2003D" w:rsidP="00D2003D"/>
    <w:p w:rsidR="00D2003D" w:rsidRPr="00D2003D" w:rsidRDefault="00D2003D" w:rsidP="00D2003D">
      <w:r w:rsidRPr="00D2003D">
        <w:t>Revenue:</w:t>
      </w:r>
      <w:r w:rsidRPr="00D2003D">
        <w:tab/>
        <w:t>£255,180</w:t>
      </w:r>
    </w:p>
    <w:p w:rsidR="00D2003D" w:rsidRPr="00D2003D" w:rsidRDefault="00D2003D" w:rsidP="00D2003D">
      <w:r w:rsidRPr="00D2003D">
        <w:t>Capital:</w:t>
      </w:r>
      <w:r w:rsidRPr="00D2003D">
        <w:tab/>
        <w:t>£62,383</w:t>
      </w:r>
    </w:p>
    <w:p w:rsidR="00D2003D" w:rsidRPr="00D2003D" w:rsidRDefault="00D2003D" w:rsidP="00D2003D"/>
    <w:p w:rsidR="00D2003D" w:rsidRDefault="00D2003D" w:rsidP="00D2003D">
      <w:r w:rsidRPr="00D2003D">
        <w:t>Total:</w:t>
      </w:r>
      <w:r w:rsidRPr="00D2003D">
        <w:tab/>
        <w:t>£317,563</w:t>
      </w:r>
    </w:p>
    <w:p w:rsidR="00D2003D" w:rsidRPr="00D2003D" w:rsidRDefault="00D2003D" w:rsidP="00D2003D"/>
    <w:p w:rsidR="00D2003D" w:rsidRPr="0057608D" w:rsidRDefault="0057608D">
      <w:r>
        <w:t xml:space="preserve">The increased carry forward represents the differences </w:t>
      </w:r>
      <w:proofErr w:type="gramStart"/>
      <w:r>
        <w:t>between what we estimated in June, and the actual position in September</w:t>
      </w:r>
      <w:proofErr w:type="gramEnd"/>
      <w:r>
        <w:t>.</w:t>
      </w:r>
    </w:p>
    <w:p w:rsidR="00D2003D" w:rsidRDefault="00D2003D">
      <w:pPr>
        <w:rPr>
          <w:b/>
          <w:sz w:val="28"/>
          <w:szCs w:val="28"/>
        </w:rPr>
      </w:pPr>
    </w:p>
    <w:p w:rsidR="00D2003D" w:rsidRPr="0057608D" w:rsidRDefault="0057608D">
      <w:pPr>
        <w:rPr>
          <w:b/>
          <w:sz w:val="28"/>
          <w:szCs w:val="28"/>
          <w:u w:val="single"/>
        </w:rPr>
      </w:pPr>
      <w:r w:rsidRPr="0057608D">
        <w:rPr>
          <w:b/>
          <w:sz w:val="28"/>
          <w:szCs w:val="28"/>
          <w:u w:val="single"/>
        </w:rPr>
        <w:t>2019-20</w:t>
      </w:r>
    </w:p>
    <w:p w:rsidR="0057608D" w:rsidRDefault="0057608D">
      <w:pPr>
        <w:rPr>
          <w:b/>
          <w:sz w:val="28"/>
          <w:szCs w:val="28"/>
        </w:rPr>
      </w:pPr>
    </w:p>
    <w:p w:rsidR="00E666A2" w:rsidRDefault="00B85491">
      <w:pPr>
        <w:rPr>
          <w:b/>
          <w:sz w:val="28"/>
          <w:szCs w:val="28"/>
        </w:rPr>
      </w:pPr>
      <w:r w:rsidRPr="00C611A6">
        <w:rPr>
          <w:b/>
          <w:sz w:val="28"/>
          <w:szCs w:val="28"/>
        </w:rPr>
        <w:t>The current es</w:t>
      </w:r>
      <w:r w:rsidR="00E666A2">
        <w:rPr>
          <w:b/>
          <w:sz w:val="28"/>
          <w:szCs w:val="28"/>
        </w:rPr>
        <w:t>timated carry forward figure is:</w:t>
      </w:r>
    </w:p>
    <w:p w:rsidR="00E666A2" w:rsidRDefault="00E666A2">
      <w:pPr>
        <w:rPr>
          <w:b/>
          <w:sz w:val="28"/>
          <w:szCs w:val="28"/>
        </w:rPr>
      </w:pPr>
    </w:p>
    <w:p w:rsidR="00E666A2" w:rsidRDefault="00E666A2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Revenue:</w:t>
      </w:r>
      <w:r>
        <w:rPr>
          <w:b/>
          <w:sz w:val="28"/>
          <w:szCs w:val="28"/>
        </w:rPr>
        <w:tab/>
        <w:t>£</w:t>
      </w:r>
      <w:r w:rsidR="0057608D">
        <w:rPr>
          <w:b/>
          <w:sz w:val="28"/>
          <w:szCs w:val="28"/>
        </w:rPr>
        <w:t>80,279</w:t>
      </w:r>
    </w:p>
    <w:p w:rsidR="00E666A2" w:rsidRDefault="0057608D">
      <w:pPr>
        <w:rPr>
          <w:b/>
          <w:sz w:val="28"/>
          <w:szCs w:val="28"/>
        </w:rPr>
      </w:pPr>
      <w:r>
        <w:rPr>
          <w:b/>
          <w:sz w:val="28"/>
          <w:szCs w:val="28"/>
        </w:rPr>
        <w:t>Capital:</w:t>
      </w:r>
      <w:r>
        <w:rPr>
          <w:b/>
          <w:sz w:val="28"/>
          <w:szCs w:val="28"/>
        </w:rPr>
        <w:tab/>
        <w:t>£30,506</w:t>
      </w:r>
    </w:p>
    <w:p w:rsidR="00E666A2" w:rsidRDefault="00E666A2">
      <w:pPr>
        <w:rPr>
          <w:b/>
          <w:sz w:val="28"/>
          <w:szCs w:val="28"/>
        </w:rPr>
      </w:pPr>
    </w:p>
    <w:p w:rsidR="00E666A2" w:rsidRDefault="0057608D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Total:</w:t>
      </w:r>
      <w:r>
        <w:rPr>
          <w:b/>
          <w:sz w:val="28"/>
          <w:szCs w:val="28"/>
        </w:rPr>
        <w:tab/>
        <w:t>£110,785</w:t>
      </w:r>
    </w:p>
    <w:p w:rsidR="00E769A3" w:rsidRDefault="00E769A3"/>
    <w:p w:rsidR="009B0D0A" w:rsidRPr="009B0D0A" w:rsidRDefault="009B0D0A">
      <w:pPr>
        <w:rPr>
          <w:b/>
        </w:rPr>
      </w:pPr>
      <w:r w:rsidRPr="009B0D0A">
        <w:rPr>
          <w:b/>
        </w:rPr>
        <w:t>Budget Position</w:t>
      </w:r>
    </w:p>
    <w:p w:rsidR="003C06E0" w:rsidRDefault="003C06E0"/>
    <w:p w:rsidR="00C175CF" w:rsidRDefault="00C175CF" w:rsidP="00BC692B">
      <w:r>
        <w:t xml:space="preserve">The initial budget position represents the budget and any </w:t>
      </w:r>
      <w:proofErr w:type="spellStart"/>
      <w:r>
        <w:t>virements</w:t>
      </w:r>
      <w:proofErr w:type="spellEnd"/>
      <w:r>
        <w:t>.</w:t>
      </w:r>
    </w:p>
    <w:p w:rsidR="00C175CF" w:rsidRDefault="00C175CF" w:rsidP="00BC692B"/>
    <w:p w:rsidR="00C175CF" w:rsidRDefault="00C175CF" w:rsidP="00BC692B">
      <w:r>
        <w:t>The main variances included are:</w:t>
      </w:r>
    </w:p>
    <w:p w:rsidR="00C175CF" w:rsidRDefault="00C175CF" w:rsidP="00BC692B"/>
    <w:p w:rsidR="00BC692B" w:rsidRDefault="00C175CF" w:rsidP="00C175CF">
      <w:pPr>
        <w:pStyle w:val="ListParagraph"/>
        <w:numPr>
          <w:ilvl w:val="0"/>
          <w:numId w:val="5"/>
        </w:numPr>
      </w:pPr>
      <w:r>
        <w:t>Additional expected ESFA income for Pupil Premium and Teachers Pay grant</w:t>
      </w:r>
    </w:p>
    <w:p w:rsidR="00C175CF" w:rsidRDefault="00C175CF" w:rsidP="00C175CF">
      <w:pPr>
        <w:pStyle w:val="ListParagraph"/>
        <w:numPr>
          <w:ilvl w:val="0"/>
          <w:numId w:val="5"/>
        </w:numPr>
      </w:pPr>
      <w:r>
        <w:t>Reduction in LEA income for SEN funding to reflect current position</w:t>
      </w:r>
    </w:p>
    <w:p w:rsidR="00C175CF" w:rsidRDefault="00C175CF" w:rsidP="00C175CF">
      <w:pPr>
        <w:pStyle w:val="ListParagraph"/>
        <w:numPr>
          <w:ilvl w:val="0"/>
          <w:numId w:val="5"/>
        </w:numPr>
      </w:pPr>
      <w:r>
        <w:t>Pupil exclusion\referral fees of £10k since the start of term</w:t>
      </w:r>
      <w:bookmarkStart w:id="0" w:name="_GoBack"/>
      <w:bookmarkEnd w:id="0"/>
    </w:p>
    <w:p w:rsidR="00C175CF" w:rsidRDefault="00C175CF" w:rsidP="00BC692B"/>
    <w:p w:rsidR="00CC73D3" w:rsidRPr="00CC73D3" w:rsidRDefault="00CC73D3">
      <w:pPr>
        <w:rPr>
          <w:b/>
        </w:rPr>
      </w:pPr>
      <w:r w:rsidRPr="00CC73D3">
        <w:rPr>
          <w:b/>
        </w:rPr>
        <w:t>Staffing</w:t>
      </w:r>
    </w:p>
    <w:p w:rsidR="00CC73D3" w:rsidRDefault="00CC73D3"/>
    <w:p w:rsidR="009B0D0A" w:rsidRDefault="00A06B4C">
      <w:r>
        <w:t xml:space="preserve">The outturn report has been calculated </w:t>
      </w:r>
      <w:r w:rsidR="00C175CF">
        <w:t>using updated staffing costs fro</w:t>
      </w:r>
      <w:r>
        <w:t>m the latest revised ve</w:t>
      </w:r>
      <w:r w:rsidR="00115A60">
        <w:t>rsion of the staff calculators.</w:t>
      </w:r>
    </w:p>
    <w:p w:rsidR="00115A60" w:rsidRDefault="00115A60"/>
    <w:p w:rsidR="00115A60" w:rsidRDefault="00C175CF">
      <w:r>
        <w:t>This includes the 2.75% increase for teachers and an estimated 2% for support staff.</w:t>
      </w:r>
    </w:p>
    <w:p w:rsidR="00D47D9C" w:rsidRDefault="00D47D9C"/>
    <w:p w:rsidR="00635CEB" w:rsidRPr="002F4FDE" w:rsidRDefault="00635CEB" w:rsidP="00B3111E"/>
    <w:sectPr w:rsidR="00635CEB" w:rsidRPr="002F4FD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17" w:rsidRDefault="00BA5E17" w:rsidP="002F4FDE">
      <w:r>
        <w:separator/>
      </w:r>
    </w:p>
  </w:endnote>
  <w:endnote w:type="continuationSeparator" w:id="0">
    <w:p w:rsidR="00BA5E17" w:rsidRDefault="00BA5E17" w:rsidP="002F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E17" w:rsidRPr="002F4FDE" w:rsidRDefault="00BA5E17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17" w:rsidRDefault="00BA5E17" w:rsidP="002F4FDE">
      <w:r>
        <w:separator/>
      </w:r>
    </w:p>
  </w:footnote>
  <w:footnote w:type="continuationSeparator" w:id="0">
    <w:p w:rsidR="00BA5E17" w:rsidRDefault="00BA5E17" w:rsidP="002F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21C"/>
    <w:multiLevelType w:val="hybridMultilevel"/>
    <w:tmpl w:val="C53AE7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7C055D"/>
    <w:multiLevelType w:val="hybridMultilevel"/>
    <w:tmpl w:val="DBBA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3455"/>
    <w:multiLevelType w:val="hybridMultilevel"/>
    <w:tmpl w:val="DC2621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61A3CE2"/>
    <w:multiLevelType w:val="hybridMultilevel"/>
    <w:tmpl w:val="D2D83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36763"/>
    <w:multiLevelType w:val="hybridMultilevel"/>
    <w:tmpl w:val="FE443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40"/>
    <w:rsid w:val="00024570"/>
    <w:rsid w:val="000F3663"/>
    <w:rsid w:val="000F3DDB"/>
    <w:rsid w:val="000F6A15"/>
    <w:rsid w:val="00107EB2"/>
    <w:rsid w:val="00115A60"/>
    <w:rsid w:val="001949BA"/>
    <w:rsid w:val="001C214A"/>
    <w:rsid w:val="00222FCC"/>
    <w:rsid w:val="002271BE"/>
    <w:rsid w:val="00242399"/>
    <w:rsid w:val="002D4417"/>
    <w:rsid w:val="002F4FDE"/>
    <w:rsid w:val="002F6F8E"/>
    <w:rsid w:val="00370C80"/>
    <w:rsid w:val="003975DB"/>
    <w:rsid w:val="003A763E"/>
    <w:rsid w:val="003C06E0"/>
    <w:rsid w:val="004105E4"/>
    <w:rsid w:val="00421B5F"/>
    <w:rsid w:val="00490A4C"/>
    <w:rsid w:val="004D1072"/>
    <w:rsid w:val="00522119"/>
    <w:rsid w:val="0055434A"/>
    <w:rsid w:val="0057608D"/>
    <w:rsid w:val="00593C25"/>
    <w:rsid w:val="005D34B1"/>
    <w:rsid w:val="00601449"/>
    <w:rsid w:val="00620964"/>
    <w:rsid w:val="00635CEB"/>
    <w:rsid w:val="0064735A"/>
    <w:rsid w:val="0069048D"/>
    <w:rsid w:val="0069414C"/>
    <w:rsid w:val="006B40E3"/>
    <w:rsid w:val="006C4ACA"/>
    <w:rsid w:val="0071392B"/>
    <w:rsid w:val="00740236"/>
    <w:rsid w:val="0074799B"/>
    <w:rsid w:val="00760F53"/>
    <w:rsid w:val="00771839"/>
    <w:rsid w:val="00772CED"/>
    <w:rsid w:val="007967B6"/>
    <w:rsid w:val="007A2840"/>
    <w:rsid w:val="007F2A66"/>
    <w:rsid w:val="007F639D"/>
    <w:rsid w:val="00803841"/>
    <w:rsid w:val="0085655B"/>
    <w:rsid w:val="00861E89"/>
    <w:rsid w:val="0086541D"/>
    <w:rsid w:val="008831C9"/>
    <w:rsid w:val="008B494A"/>
    <w:rsid w:val="008C709C"/>
    <w:rsid w:val="008D00E9"/>
    <w:rsid w:val="008D2847"/>
    <w:rsid w:val="008F484F"/>
    <w:rsid w:val="00906287"/>
    <w:rsid w:val="009263FF"/>
    <w:rsid w:val="00960E14"/>
    <w:rsid w:val="00971E0B"/>
    <w:rsid w:val="00993DB1"/>
    <w:rsid w:val="009B0D0A"/>
    <w:rsid w:val="009B3673"/>
    <w:rsid w:val="009D1D7B"/>
    <w:rsid w:val="009E5A83"/>
    <w:rsid w:val="009E7F27"/>
    <w:rsid w:val="009F2FF7"/>
    <w:rsid w:val="00A06B4C"/>
    <w:rsid w:val="00A232B4"/>
    <w:rsid w:val="00A43F1F"/>
    <w:rsid w:val="00A55682"/>
    <w:rsid w:val="00A6079D"/>
    <w:rsid w:val="00A62FB9"/>
    <w:rsid w:val="00A91E5C"/>
    <w:rsid w:val="00B22DEB"/>
    <w:rsid w:val="00B3111E"/>
    <w:rsid w:val="00B85491"/>
    <w:rsid w:val="00BA5E17"/>
    <w:rsid w:val="00BC692B"/>
    <w:rsid w:val="00BE0A50"/>
    <w:rsid w:val="00C06C5F"/>
    <w:rsid w:val="00C175CF"/>
    <w:rsid w:val="00C611A6"/>
    <w:rsid w:val="00C72E61"/>
    <w:rsid w:val="00CC73D3"/>
    <w:rsid w:val="00D1017B"/>
    <w:rsid w:val="00D2003D"/>
    <w:rsid w:val="00D47D9C"/>
    <w:rsid w:val="00DC713B"/>
    <w:rsid w:val="00DF0B83"/>
    <w:rsid w:val="00E133F0"/>
    <w:rsid w:val="00E43795"/>
    <w:rsid w:val="00E62229"/>
    <w:rsid w:val="00E666A2"/>
    <w:rsid w:val="00E7431E"/>
    <w:rsid w:val="00E769A3"/>
    <w:rsid w:val="00F04AF0"/>
    <w:rsid w:val="00F12E4C"/>
    <w:rsid w:val="00F14240"/>
    <w:rsid w:val="00F4118E"/>
    <w:rsid w:val="00FB0F6D"/>
    <w:rsid w:val="00FD4D3B"/>
    <w:rsid w:val="00FD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A5738"/>
  <w15:chartTrackingRefBased/>
  <w15:docId w15:val="{E3F14303-3441-4A76-8775-1F3D639E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DE"/>
  </w:style>
  <w:style w:type="paragraph" w:styleId="Footer">
    <w:name w:val="footer"/>
    <w:basedOn w:val="Normal"/>
    <w:link w:val="Foot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DE"/>
  </w:style>
  <w:style w:type="paragraph" w:styleId="BalloonText">
    <w:name w:val="Balloon Text"/>
    <w:basedOn w:val="Normal"/>
    <w:link w:val="BalloonTextChar"/>
    <w:uiPriority w:val="99"/>
    <w:semiHidden/>
    <w:unhideWhenUsed/>
    <w:rsid w:val="007F6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50B721BB</Template>
  <TotalTime>15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S.Roberts</cp:lastModifiedBy>
  <cp:revision>6</cp:revision>
  <cp:lastPrinted>2018-01-29T09:32:00Z</cp:lastPrinted>
  <dcterms:created xsi:type="dcterms:W3CDTF">2019-10-09T10:51:00Z</dcterms:created>
  <dcterms:modified xsi:type="dcterms:W3CDTF">2019-10-09T11:07:00Z</dcterms:modified>
</cp:coreProperties>
</file>