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A91E5C" w:rsidP="00C611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</w:t>
      </w:r>
      <w:r w:rsidR="00DF0B83" w:rsidRPr="00C611A6">
        <w:rPr>
          <w:b/>
          <w:sz w:val="32"/>
          <w:szCs w:val="32"/>
          <w:u w:val="single"/>
        </w:rPr>
        <w:t xml:space="preserve">utturn </w:t>
      </w:r>
    </w:p>
    <w:p w:rsidR="002F4FDE" w:rsidRPr="00C611A6" w:rsidRDefault="00242399" w:rsidP="00370C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End </w:t>
      </w:r>
      <w:r w:rsidR="00740236">
        <w:rPr>
          <w:b/>
          <w:sz w:val="32"/>
          <w:szCs w:val="32"/>
          <w:u w:val="single"/>
        </w:rPr>
        <w:t>JAN 2018</w:t>
      </w:r>
    </w:p>
    <w:p w:rsidR="00DF0B83" w:rsidRDefault="00DF0B83"/>
    <w:p w:rsidR="00E769A3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estimated carry forward figure is £</w:t>
      </w:r>
      <w:r w:rsidR="00740236">
        <w:rPr>
          <w:b/>
          <w:sz w:val="28"/>
          <w:szCs w:val="28"/>
        </w:rPr>
        <w:t>217,070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9B0D0A" w:rsidRDefault="009B0D0A"/>
    <w:p w:rsidR="00D1017B" w:rsidRDefault="00D1017B">
      <w:r>
        <w:t>The previous reported estimated outturn figure was £</w:t>
      </w:r>
      <w:r w:rsidR="00740236">
        <w:t>224,007.</w:t>
      </w:r>
      <w:r w:rsidR="00772CED">
        <w:t xml:space="preserve"> </w:t>
      </w:r>
    </w:p>
    <w:p w:rsidR="00772CED" w:rsidRDefault="00772CED"/>
    <w:p w:rsidR="00772CED" w:rsidRDefault="00772CED">
      <w:r>
        <w:t>The most significant changes have been the revision of the following costs that have increased since the last outturn:</w:t>
      </w:r>
    </w:p>
    <w:p w:rsidR="00772CED" w:rsidRDefault="00772CED" w:rsidP="00772CED">
      <w:pPr>
        <w:pStyle w:val="ListParagraph"/>
        <w:numPr>
          <w:ilvl w:val="0"/>
          <w:numId w:val="2"/>
        </w:numPr>
      </w:pPr>
      <w:r>
        <w:t xml:space="preserve">Catering equipment and </w:t>
      </w:r>
      <w:proofErr w:type="spellStart"/>
      <w:r>
        <w:t>maint</w:t>
      </w:r>
      <w:proofErr w:type="spellEnd"/>
      <w:r>
        <w:t>. costs up by £3,000</w:t>
      </w:r>
    </w:p>
    <w:p w:rsidR="00772CED" w:rsidRDefault="00772CED" w:rsidP="00772CED">
      <w:pPr>
        <w:pStyle w:val="ListParagraph"/>
        <w:numPr>
          <w:ilvl w:val="0"/>
          <w:numId w:val="2"/>
        </w:numPr>
      </w:pPr>
      <w:r>
        <w:t>Recruitment costs up by £5,800 to cover TES subscription and advertising for difficult to fill positions</w:t>
      </w:r>
    </w:p>
    <w:p w:rsidR="00772CED" w:rsidRDefault="00772CED" w:rsidP="00772CED">
      <w:pPr>
        <w:pStyle w:val="ListParagraph"/>
        <w:numPr>
          <w:ilvl w:val="0"/>
          <w:numId w:val="2"/>
        </w:numPr>
      </w:pPr>
      <w:r>
        <w:t>Income for Pupil premium has been reduced by (£2,805) as we received less than expected when we did the budget</w:t>
      </w:r>
    </w:p>
    <w:p w:rsidR="00740236" w:rsidRDefault="00740236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Pr="00E769A3" w:rsidRDefault="00A06B4C">
      <w:r>
        <w:t xml:space="preserve">The outturn report has been calculated using updated staffing costs form the latest revised version of the staff calculators. </w:t>
      </w:r>
    </w:p>
    <w:p w:rsidR="00FD4D3B" w:rsidRDefault="00FD4D3B" w:rsidP="00B3111E"/>
    <w:p w:rsidR="00635CEB" w:rsidRPr="002F4FDE" w:rsidRDefault="00635CEB" w:rsidP="00B3111E">
      <w:r>
        <w:t>Another significant cost has been the cover required on the Pastoral Team between Jan and Aug 18 adding costs of around £13,000</w:t>
      </w:r>
      <w:bookmarkStart w:id="0" w:name="_GoBack"/>
      <w:bookmarkEnd w:id="0"/>
    </w:p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949BA"/>
    <w:rsid w:val="001C214A"/>
    <w:rsid w:val="00222FCC"/>
    <w:rsid w:val="002271BE"/>
    <w:rsid w:val="00242399"/>
    <w:rsid w:val="002F4FDE"/>
    <w:rsid w:val="002F6F8E"/>
    <w:rsid w:val="00370C80"/>
    <w:rsid w:val="003975DB"/>
    <w:rsid w:val="003A763E"/>
    <w:rsid w:val="004105E4"/>
    <w:rsid w:val="00421B5F"/>
    <w:rsid w:val="00490A4C"/>
    <w:rsid w:val="004D1072"/>
    <w:rsid w:val="0055434A"/>
    <w:rsid w:val="00593C25"/>
    <w:rsid w:val="00601449"/>
    <w:rsid w:val="00620964"/>
    <w:rsid w:val="00635CEB"/>
    <w:rsid w:val="0064735A"/>
    <w:rsid w:val="0069048D"/>
    <w:rsid w:val="0069414C"/>
    <w:rsid w:val="006C4ACA"/>
    <w:rsid w:val="0071392B"/>
    <w:rsid w:val="00740236"/>
    <w:rsid w:val="00760F53"/>
    <w:rsid w:val="00772CED"/>
    <w:rsid w:val="007967B6"/>
    <w:rsid w:val="007A2840"/>
    <w:rsid w:val="007F2A66"/>
    <w:rsid w:val="007F639D"/>
    <w:rsid w:val="00861E89"/>
    <w:rsid w:val="0086541D"/>
    <w:rsid w:val="008831C9"/>
    <w:rsid w:val="008B494A"/>
    <w:rsid w:val="008C709C"/>
    <w:rsid w:val="008D00E9"/>
    <w:rsid w:val="008D2847"/>
    <w:rsid w:val="008F484F"/>
    <w:rsid w:val="00906287"/>
    <w:rsid w:val="00971E0B"/>
    <w:rsid w:val="00993DB1"/>
    <w:rsid w:val="009B0D0A"/>
    <w:rsid w:val="009D1D7B"/>
    <w:rsid w:val="009E5A83"/>
    <w:rsid w:val="009E7F27"/>
    <w:rsid w:val="00A06B4C"/>
    <w:rsid w:val="00A232B4"/>
    <w:rsid w:val="00A43F1F"/>
    <w:rsid w:val="00A55682"/>
    <w:rsid w:val="00A6079D"/>
    <w:rsid w:val="00A62FB9"/>
    <w:rsid w:val="00A91E5C"/>
    <w:rsid w:val="00B22DEB"/>
    <w:rsid w:val="00B3111E"/>
    <w:rsid w:val="00B85491"/>
    <w:rsid w:val="00C611A6"/>
    <w:rsid w:val="00CC73D3"/>
    <w:rsid w:val="00D1017B"/>
    <w:rsid w:val="00DC713B"/>
    <w:rsid w:val="00DF0B83"/>
    <w:rsid w:val="00E43795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D559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2018-01-29T09:32:00Z</cp:lastPrinted>
  <dcterms:created xsi:type="dcterms:W3CDTF">2018-01-29T09:32:00Z</dcterms:created>
  <dcterms:modified xsi:type="dcterms:W3CDTF">2018-01-29T12:15:00Z</dcterms:modified>
</cp:coreProperties>
</file>