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21" w:rsidRPr="008C1B21" w:rsidRDefault="008C1B21" w:rsidP="008C1B21">
      <w:pPr>
        <w:jc w:val="center"/>
        <w:rPr>
          <w:b/>
          <w:sz w:val="32"/>
          <w:szCs w:val="32"/>
          <w:u w:val="single"/>
        </w:rPr>
      </w:pPr>
      <w:r w:rsidRPr="008C1B21">
        <w:rPr>
          <w:b/>
          <w:sz w:val="32"/>
          <w:szCs w:val="32"/>
          <w:u w:val="single"/>
        </w:rPr>
        <w:t>Premises Report 11/10/16</w:t>
      </w:r>
    </w:p>
    <w:p w:rsidR="008C1B21" w:rsidRDefault="008C1B21">
      <w:pPr>
        <w:rPr>
          <w:b/>
          <w:u w:val="single"/>
        </w:rPr>
      </w:pPr>
    </w:p>
    <w:p w:rsidR="008C1B21" w:rsidRDefault="008C1B21">
      <w:pPr>
        <w:rPr>
          <w:b/>
          <w:u w:val="single"/>
        </w:rPr>
      </w:pPr>
    </w:p>
    <w:p w:rsidR="002F4FDE" w:rsidRPr="00187C9A" w:rsidRDefault="00671472">
      <w:pPr>
        <w:rPr>
          <w:b/>
          <w:u w:val="single"/>
        </w:rPr>
      </w:pPr>
      <w:r>
        <w:rPr>
          <w:b/>
          <w:u w:val="single"/>
        </w:rPr>
        <w:t>Humanities curtain walling project conclusion</w:t>
      </w:r>
    </w:p>
    <w:p w:rsidR="00187C9A" w:rsidRDefault="00187C9A"/>
    <w:p w:rsidR="00067CF5" w:rsidRDefault="00067CF5">
      <w:r>
        <w:t xml:space="preserve">Agreement was reached that the panels that had been fitted were of good quality and definitely up to the job and we are happy to accept them and conclude the project. </w:t>
      </w:r>
    </w:p>
    <w:p w:rsidR="00067CF5" w:rsidRDefault="00067CF5">
      <w:r>
        <w:t>We were not happy with the way the building company treated us in respect of attempting to overcharge for the project in several areas which were contested by PCH and ourselves.</w:t>
      </w:r>
    </w:p>
    <w:p w:rsidR="00067CF5" w:rsidRDefault="00067CF5">
      <w:r>
        <w:t>After drawn out negotiations the company accepted that their revised (inflated) charges were not in-line with what was agreed and we have accepted an agreeable settlement.</w:t>
      </w:r>
    </w:p>
    <w:p w:rsidR="00067CF5" w:rsidRDefault="00067CF5">
      <w:r>
        <w:t xml:space="preserve">They did the extra cladding on the crossover between Humanities and English (completed August 2016), and agreed to drop the £20,000 contribution we were going to be putting in from Devolved Formula Capital for the cladding on the kitchen area. </w:t>
      </w:r>
    </w:p>
    <w:p w:rsidR="00D12085" w:rsidRDefault="00D12085"/>
    <w:p w:rsidR="00D12085" w:rsidRPr="00D12085" w:rsidRDefault="00671472">
      <w:pPr>
        <w:rPr>
          <w:b/>
          <w:u w:val="single"/>
        </w:rPr>
      </w:pPr>
      <w:r>
        <w:rPr>
          <w:b/>
          <w:u w:val="single"/>
        </w:rPr>
        <w:t>Final phase of heating pipework update</w:t>
      </w:r>
    </w:p>
    <w:p w:rsidR="00D12085" w:rsidRDefault="00D12085"/>
    <w:p w:rsidR="00187C9A" w:rsidRDefault="00732AD3">
      <w:r>
        <w:t>Eyre did an excellent job of getting the work completed on a very tight time frame. Some minor control works are being finalised at the weekends and making good and minor repairs on areas affected by the work were done evenings and weekends through September and are now complete.</w:t>
      </w:r>
    </w:p>
    <w:p w:rsidR="00732AD3" w:rsidRDefault="00732AD3">
      <w:r>
        <w:t>The system is filled and treated and will be fully tested and ready to turn the heating on by half term as planned.</w:t>
      </w:r>
    </w:p>
    <w:p w:rsidR="00187C9A" w:rsidRDefault="00732AD3">
      <w:r>
        <w:t>We have also taken out a maintenance contract with Eyre on the whole system and plant room which will be reviewed after one year.</w:t>
      </w:r>
    </w:p>
    <w:p w:rsidR="00187C9A" w:rsidRDefault="00187C9A" w:rsidP="00187C9A"/>
    <w:p w:rsidR="00187C9A" w:rsidRPr="00187C9A" w:rsidRDefault="00671472" w:rsidP="00187C9A">
      <w:pPr>
        <w:rPr>
          <w:b/>
          <w:u w:val="single"/>
        </w:rPr>
      </w:pPr>
      <w:r>
        <w:rPr>
          <w:b/>
          <w:u w:val="single"/>
        </w:rPr>
        <w:t>Solar panels benefit review</w:t>
      </w:r>
    </w:p>
    <w:p w:rsidR="00187C9A" w:rsidRDefault="00187C9A" w:rsidP="00187C9A"/>
    <w:p w:rsidR="00FB6D7A" w:rsidRDefault="00FB6D7A" w:rsidP="00187C9A">
      <w:r>
        <w:t>W</w:t>
      </w:r>
      <w:r w:rsidR="00462C37">
        <w:t>e recently received our first bill (for Jan 2016 – June 2016)</w:t>
      </w:r>
      <w:r>
        <w:t xml:space="preserve"> for the electricity</w:t>
      </w:r>
      <w:r w:rsidR="003A0561">
        <w:t xml:space="preserve"> used from the solar panels.</w:t>
      </w:r>
      <w:r w:rsidR="00462C37">
        <w:t xml:space="preserve"> </w:t>
      </w:r>
      <w:r>
        <w:t>I have analysed the whole school invoiced figures against the same period last year to see what impact the panels have had on our costs. La</w:t>
      </w:r>
      <w:r w:rsidR="003A0561">
        <w:t>st year we had two meters (main building</w:t>
      </w:r>
      <w:r>
        <w:t xml:space="preserve"> and XBlock), from Jan 2016 we have had a third for the electricity used from the solar panels. The table below shows the comparison giving us a saving of £3,189.44 so far this year.</w:t>
      </w:r>
      <w:r w:rsidR="006D042B">
        <w:t xml:space="preserve"> I will continue to monitor the costs to ensure we seeing a benefit.</w:t>
      </w:r>
    </w:p>
    <w:p w:rsidR="00FB6D7A" w:rsidRDefault="00FB6D7A" w:rsidP="00187C9A"/>
    <w:tbl>
      <w:tblPr>
        <w:tblW w:w="7200" w:type="dxa"/>
        <w:tblLook w:val="04A0" w:firstRow="1" w:lastRow="0" w:firstColumn="1" w:lastColumn="0" w:noHBand="0" w:noVBand="1"/>
      </w:tblPr>
      <w:tblGrid>
        <w:gridCol w:w="1299"/>
        <w:gridCol w:w="1941"/>
        <w:gridCol w:w="1980"/>
        <w:gridCol w:w="1980"/>
      </w:tblGrid>
      <w:tr w:rsidR="00FB6D7A" w:rsidRPr="00FB6D7A" w:rsidTr="00FB6D7A">
        <w:trPr>
          <w:trHeight w:val="360"/>
        </w:trPr>
        <w:tc>
          <w:tcPr>
            <w:tcW w:w="7200" w:type="dxa"/>
            <w:gridSpan w:val="4"/>
            <w:tcBorders>
              <w:top w:val="nil"/>
              <w:left w:val="nil"/>
              <w:bottom w:val="nil"/>
              <w:right w:val="nil"/>
            </w:tcBorders>
            <w:shd w:val="clear" w:color="auto" w:fill="auto"/>
            <w:noWrap/>
            <w:vAlign w:val="bottom"/>
            <w:hideMark/>
          </w:tcPr>
          <w:p w:rsidR="00FB6D7A" w:rsidRPr="00FB6D7A" w:rsidRDefault="00FB6D7A" w:rsidP="00FB6D7A">
            <w:pPr>
              <w:rPr>
                <w:rFonts w:eastAsia="Times New Roman" w:cs="Times New Roman"/>
                <w:b/>
                <w:bCs/>
                <w:color w:val="000000"/>
                <w:sz w:val="28"/>
                <w:szCs w:val="28"/>
                <w:u w:val="single"/>
                <w:lang w:eastAsia="en-GB"/>
              </w:rPr>
            </w:pPr>
            <w:r w:rsidRPr="00FB6D7A">
              <w:rPr>
                <w:rFonts w:eastAsia="Times New Roman" w:cs="Times New Roman"/>
                <w:b/>
                <w:bCs/>
                <w:color w:val="000000"/>
                <w:sz w:val="28"/>
                <w:szCs w:val="28"/>
                <w:u w:val="single"/>
                <w:lang w:eastAsia="en-GB"/>
              </w:rPr>
              <w:t>Solar Panel Impact Jan 2016 - June 2016</w:t>
            </w:r>
          </w:p>
        </w:tc>
      </w:tr>
      <w:tr w:rsidR="00FB6D7A" w:rsidRPr="00FB6D7A" w:rsidTr="00FB6D7A">
        <w:trPr>
          <w:trHeight w:val="315"/>
        </w:trPr>
        <w:tc>
          <w:tcPr>
            <w:tcW w:w="1299" w:type="dxa"/>
            <w:tcBorders>
              <w:top w:val="nil"/>
              <w:left w:val="nil"/>
              <w:bottom w:val="nil"/>
              <w:right w:val="nil"/>
            </w:tcBorders>
            <w:shd w:val="clear" w:color="auto" w:fill="auto"/>
            <w:noWrap/>
            <w:vAlign w:val="bottom"/>
            <w:hideMark/>
          </w:tcPr>
          <w:p w:rsidR="00FB6D7A" w:rsidRPr="00FB6D7A" w:rsidRDefault="00FB6D7A" w:rsidP="00FB6D7A">
            <w:pPr>
              <w:rPr>
                <w:rFonts w:eastAsia="Times New Roman" w:cs="Times New Roman"/>
                <w:b/>
                <w:bCs/>
                <w:color w:val="000000"/>
                <w:sz w:val="28"/>
                <w:szCs w:val="28"/>
                <w:u w:val="single"/>
                <w:lang w:eastAsia="en-GB"/>
              </w:rPr>
            </w:pPr>
          </w:p>
        </w:tc>
        <w:tc>
          <w:tcPr>
            <w:tcW w:w="1941" w:type="dxa"/>
            <w:tcBorders>
              <w:top w:val="nil"/>
              <w:left w:val="nil"/>
              <w:bottom w:val="nil"/>
              <w:right w:val="nil"/>
            </w:tcBorders>
            <w:shd w:val="clear" w:color="auto" w:fill="auto"/>
            <w:noWrap/>
            <w:vAlign w:val="bottom"/>
            <w:hideMark/>
          </w:tcPr>
          <w:p w:rsidR="00FB6D7A" w:rsidRPr="00FB6D7A" w:rsidRDefault="00FB6D7A" w:rsidP="00FB6D7A">
            <w:pPr>
              <w:rPr>
                <w:rFonts w:ascii="Times New Roman" w:eastAsia="Times New Roman" w:hAnsi="Times New Roman" w:cs="Times New Roman"/>
                <w:sz w:val="20"/>
                <w:szCs w:val="20"/>
                <w:lang w:eastAsia="en-GB"/>
              </w:rPr>
            </w:pPr>
          </w:p>
        </w:tc>
        <w:tc>
          <w:tcPr>
            <w:tcW w:w="1980" w:type="dxa"/>
            <w:tcBorders>
              <w:top w:val="nil"/>
              <w:left w:val="nil"/>
              <w:bottom w:val="nil"/>
              <w:right w:val="nil"/>
            </w:tcBorders>
            <w:shd w:val="clear" w:color="auto" w:fill="auto"/>
            <w:noWrap/>
            <w:vAlign w:val="bottom"/>
            <w:hideMark/>
          </w:tcPr>
          <w:p w:rsidR="00FB6D7A" w:rsidRPr="00FB6D7A" w:rsidRDefault="00FB6D7A" w:rsidP="00FB6D7A">
            <w:pPr>
              <w:rPr>
                <w:rFonts w:ascii="Times New Roman" w:eastAsia="Times New Roman" w:hAnsi="Times New Roman" w:cs="Times New Roman"/>
                <w:sz w:val="20"/>
                <w:szCs w:val="20"/>
                <w:lang w:eastAsia="en-GB"/>
              </w:rPr>
            </w:pPr>
          </w:p>
        </w:tc>
        <w:tc>
          <w:tcPr>
            <w:tcW w:w="1980" w:type="dxa"/>
            <w:tcBorders>
              <w:top w:val="nil"/>
              <w:left w:val="nil"/>
              <w:bottom w:val="nil"/>
              <w:right w:val="nil"/>
            </w:tcBorders>
            <w:shd w:val="clear" w:color="auto" w:fill="auto"/>
            <w:noWrap/>
            <w:vAlign w:val="bottom"/>
            <w:hideMark/>
          </w:tcPr>
          <w:p w:rsidR="00FB6D7A" w:rsidRPr="00FB6D7A" w:rsidRDefault="00FB6D7A" w:rsidP="00FB6D7A">
            <w:pPr>
              <w:rPr>
                <w:rFonts w:ascii="Times New Roman" w:eastAsia="Times New Roman" w:hAnsi="Times New Roman" w:cs="Times New Roman"/>
                <w:sz w:val="20"/>
                <w:szCs w:val="20"/>
                <w:lang w:eastAsia="en-GB"/>
              </w:rPr>
            </w:pPr>
          </w:p>
        </w:tc>
      </w:tr>
      <w:tr w:rsidR="00FB6D7A" w:rsidRPr="00FB6D7A" w:rsidTr="00FB6D7A">
        <w:trPr>
          <w:trHeight w:val="315"/>
        </w:trPr>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b/>
                <w:bCs/>
                <w:color w:val="000000"/>
                <w:lang w:eastAsia="en-GB"/>
              </w:rPr>
            </w:pPr>
            <w:r w:rsidRPr="00FB6D7A">
              <w:rPr>
                <w:rFonts w:eastAsia="Times New Roman" w:cs="Times New Roman"/>
                <w:b/>
                <w:bCs/>
                <w:color w:val="000000"/>
                <w:lang w:eastAsia="en-GB"/>
              </w:rPr>
              <w:t>Month</w:t>
            </w: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b/>
                <w:bCs/>
                <w:color w:val="000000"/>
                <w:lang w:eastAsia="en-GB"/>
              </w:rPr>
            </w:pPr>
            <w:r w:rsidRPr="00FB6D7A">
              <w:rPr>
                <w:rFonts w:eastAsia="Times New Roman" w:cs="Times New Roman"/>
                <w:b/>
                <w:bCs/>
                <w:color w:val="000000"/>
                <w:lang w:eastAsia="en-GB"/>
              </w:rPr>
              <w:t>Meter</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b/>
                <w:bCs/>
                <w:color w:val="000000"/>
                <w:lang w:eastAsia="en-GB"/>
              </w:rPr>
            </w:pPr>
            <w:r w:rsidRPr="00FB6D7A">
              <w:rPr>
                <w:rFonts w:eastAsia="Times New Roman" w:cs="Times New Roman"/>
                <w:b/>
                <w:bCs/>
                <w:color w:val="000000"/>
                <w:lang w:eastAsia="en-GB"/>
              </w:rPr>
              <w:t>2014-15 Cost</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b/>
                <w:bCs/>
                <w:color w:val="000000"/>
                <w:lang w:eastAsia="en-GB"/>
              </w:rPr>
            </w:pPr>
            <w:r w:rsidRPr="00FB6D7A">
              <w:rPr>
                <w:rFonts w:eastAsia="Times New Roman" w:cs="Times New Roman"/>
                <w:b/>
                <w:bCs/>
                <w:color w:val="000000"/>
                <w:lang w:eastAsia="en-GB"/>
              </w:rPr>
              <w:t>2015-16 Cost</w:t>
            </w:r>
          </w:p>
        </w:tc>
      </w:tr>
      <w:tr w:rsidR="00FB6D7A" w:rsidRPr="00FB6D7A" w:rsidTr="00FB6D7A">
        <w:trPr>
          <w:trHeight w:val="315"/>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 </w:t>
            </w:r>
          </w:p>
        </w:tc>
        <w:tc>
          <w:tcPr>
            <w:tcW w:w="1941"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 </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 </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 </w:t>
            </w:r>
          </w:p>
        </w:tc>
      </w:tr>
      <w:tr w:rsidR="00FB6D7A" w:rsidRPr="00FB6D7A" w:rsidTr="00FB6D7A">
        <w:trPr>
          <w:trHeight w:val="315"/>
        </w:trPr>
        <w:tc>
          <w:tcPr>
            <w:tcW w:w="1299" w:type="dxa"/>
            <w:tcBorders>
              <w:top w:val="nil"/>
              <w:left w:val="single" w:sz="4" w:space="0" w:color="auto"/>
              <w:bottom w:val="single" w:sz="4" w:space="0" w:color="auto"/>
              <w:right w:val="single" w:sz="4" w:space="0" w:color="auto"/>
            </w:tcBorders>
            <w:shd w:val="clear" w:color="auto" w:fill="auto"/>
            <w:noWrap/>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January</w:t>
            </w:r>
          </w:p>
        </w:tc>
        <w:tc>
          <w:tcPr>
            <w:tcW w:w="1941"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Main Building</w:t>
            </w:r>
          </w:p>
        </w:tc>
        <w:tc>
          <w:tcPr>
            <w:tcW w:w="1980" w:type="dxa"/>
            <w:tcBorders>
              <w:top w:val="nil"/>
              <w:left w:val="nil"/>
              <w:bottom w:val="single" w:sz="4" w:space="0" w:color="auto"/>
              <w:right w:val="single" w:sz="4" w:space="0" w:color="auto"/>
            </w:tcBorders>
            <w:shd w:val="clear" w:color="auto" w:fill="auto"/>
            <w:noWrap/>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£8,225.79</w:t>
            </w:r>
          </w:p>
        </w:tc>
        <w:tc>
          <w:tcPr>
            <w:tcW w:w="1980" w:type="dxa"/>
            <w:tcBorders>
              <w:top w:val="nil"/>
              <w:left w:val="nil"/>
              <w:bottom w:val="single" w:sz="4" w:space="0" w:color="auto"/>
              <w:right w:val="single" w:sz="4" w:space="0" w:color="auto"/>
            </w:tcBorders>
            <w:shd w:val="clear" w:color="auto" w:fill="auto"/>
            <w:noWrap/>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£7,545.45</w:t>
            </w:r>
          </w:p>
        </w:tc>
      </w:tr>
      <w:tr w:rsidR="00FB6D7A" w:rsidRPr="00FB6D7A" w:rsidTr="00FB6D7A">
        <w:trPr>
          <w:trHeight w:val="315"/>
        </w:trPr>
        <w:tc>
          <w:tcPr>
            <w:tcW w:w="1299" w:type="dxa"/>
            <w:tcBorders>
              <w:top w:val="nil"/>
              <w:left w:val="single" w:sz="4" w:space="0" w:color="auto"/>
              <w:bottom w:val="single" w:sz="4" w:space="0" w:color="auto"/>
              <w:right w:val="single" w:sz="4" w:space="0" w:color="auto"/>
            </w:tcBorders>
            <w:shd w:val="clear" w:color="auto" w:fill="auto"/>
            <w:noWrap/>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 </w:t>
            </w:r>
          </w:p>
        </w:tc>
        <w:tc>
          <w:tcPr>
            <w:tcW w:w="1941"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Xblock</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£651.22</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£819.26</w:t>
            </w:r>
          </w:p>
        </w:tc>
      </w:tr>
      <w:tr w:rsidR="00FB6D7A" w:rsidRPr="00FB6D7A" w:rsidTr="00FB6D7A">
        <w:trPr>
          <w:trHeight w:val="315"/>
        </w:trPr>
        <w:tc>
          <w:tcPr>
            <w:tcW w:w="1299" w:type="dxa"/>
            <w:tcBorders>
              <w:top w:val="nil"/>
              <w:left w:val="single" w:sz="4" w:space="0" w:color="auto"/>
              <w:bottom w:val="single" w:sz="4" w:space="0" w:color="auto"/>
              <w:right w:val="single" w:sz="4" w:space="0" w:color="auto"/>
            </w:tcBorders>
            <w:shd w:val="clear" w:color="auto" w:fill="auto"/>
            <w:noWrap/>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 </w:t>
            </w:r>
          </w:p>
        </w:tc>
        <w:tc>
          <w:tcPr>
            <w:tcW w:w="1941"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Solar Panels</w:t>
            </w:r>
          </w:p>
        </w:tc>
        <w:tc>
          <w:tcPr>
            <w:tcW w:w="1980" w:type="dxa"/>
            <w:tcBorders>
              <w:top w:val="nil"/>
              <w:left w:val="nil"/>
              <w:bottom w:val="single" w:sz="4" w:space="0" w:color="auto"/>
              <w:right w:val="single" w:sz="4" w:space="0" w:color="auto"/>
            </w:tcBorders>
            <w:shd w:val="clear" w:color="auto" w:fill="auto"/>
            <w:noWrap/>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£0.00</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£2.56</w:t>
            </w:r>
          </w:p>
        </w:tc>
      </w:tr>
      <w:tr w:rsidR="00FB6D7A" w:rsidRPr="00FB6D7A" w:rsidTr="00FB6D7A">
        <w:trPr>
          <w:trHeight w:val="315"/>
        </w:trPr>
        <w:tc>
          <w:tcPr>
            <w:tcW w:w="1299" w:type="dxa"/>
            <w:tcBorders>
              <w:top w:val="nil"/>
              <w:left w:val="single" w:sz="4" w:space="0" w:color="auto"/>
              <w:bottom w:val="single" w:sz="4" w:space="0" w:color="auto"/>
              <w:right w:val="single" w:sz="4" w:space="0" w:color="auto"/>
            </w:tcBorders>
            <w:shd w:val="clear" w:color="auto" w:fill="auto"/>
            <w:noWrap/>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February</w:t>
            </w:r>
          </w:p>
        </w:tc>
        <w:tc>
          <w:tcPr>
            <w:tcW w:w="1941"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Main Building</w:t>
            </w:r>
          </w:p>
        </w:tc>
        <w:tc>
          <w:tcPr>
            <w:tcW w:w="1980" w:type="dxa"/>
            <w:tcBorders>
              <w:top w:val="nil"/>
              <w:left w:val="nil"/>
              <w:bottom w:val="single" w:sz="4" w:space="0" w:color="auto"/>
              <w:right w:val="single" w:sz="4" w:space="0" w:color="auto"/>
            </w:tcBorders>
            <w:shd w:val="clear" w:color="auto" w:fill="auto"/>
            <w:noWrap/>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£7,068.04</w:t>
            </w:r>
          </w:p>
        </w:tc>
        <w:tc>
          <w:tcPr>
            <w:tcW w:w="1980" w:type="dxa"/>
            <w:tcBorders>
              <w:top w:val="nil"/>
              <w:left w:val="nil"/>
              <w:bottom w:val="single" w:sz="4" w:space="0" w:color="auto"/>
              <w:right w:val="single" w:sz="4" w:space="0" w:color="auto"/>
            </w:tcBorders>
            <w:shd w:val="clear" w:color="auto" w:fill="auto"/>
            <w:noWrap/>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£6,589.04</w:t>
            </w:r>
          </w:p>
        </w:tc>
      </w:tr>
      <w:tr w:rsidR="00FB6D7A" w:rsidRPr="00FB6D7A" w:rsidTr="00FB6D7A">
        <w:trPr>
          <w:trHeight w:val="315"/>
        </w:trPr>
        <w:tc>
          <w:tcPr>
            <w:tcW w:w="1299" w:type="dxa"/>
            <w:tcBorders>
              <w:top w:val="nil"/>
              <w:left w:val="single" w:sz="4" w:space="0" w:color="auto"/>
              <w:bottom w:val="single" w:sz="4" w:space="0" w:color="auto"/>
              <w:right w:val="single" w:sz="4" w:space="0" w:color="auto"/>
            </w:tcBorders>
            <w:shd w:val="clear" w:color="auto" w:fill="auto"/>
            <w:noWrap/>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 </w:t>
            </w:r>
          </w:p>
        </w:tc>
        <w:tc>
          <w:tcPr>
            <w:tcW w:w="1941"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Xblock</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£770.90</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£662.98</w:t>
            </w:r>
          </w:p>
        </w:tc>
      </w:tr>
      <w:tr w:rsidR="00FB6D7A" w:rsidRPr="00FB6D7A" w:rsidTr="00FB6D7A">
        <w:trPr>
          <w:trHeight w:val="315"/>
        </w:trPr>
        <w:tc>
          <w:tcPr>
            <w:tcW w:w="1299" w:type="dxa"/>
            <w:tcBorders>
              <w:top w:val="nil"/>
              <w:left w:val="single" w:sz="4" w:space="0" w:color="auto"/>
              <w:bottom w:val="single" w:sz="4" w:space="0" w:color="auto"/>
              <w:right w:val="single" w:sz="4" w:space="0" w:color="auto"/>
            </w:tcBorders>
            <w:shd w:val="clear" w:color="auto" w:fill="auto"/>
            <w:noWrap/>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 </w:t>
            </w:r>
          </w:p>
        </w:tc>
        <w:tc>
          <w:tcPr>
            <w:tcW w:w="1941"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Solar Panels</w:t>
            </w:r>
          </w:p>
        </w:tc>
        <w:tc>
          <w:tcPr>
            <w:tcW w:w="1980" w:type="dxa"/>
            <w:tcBorders>
              <w:top w:val="nil"/>
              <w:left w:val="nil"/>
              <w:bottom w:val="single" w:sz="4" w:space="0" w:color="auto"/>
              <w:right w:val="single" w:sz="4" w:space="0" w:color="auto"/>
            </w:tcBorders>
            <w:shd w:val="clear" w:color="auto" w:fill="auto"/>
            <w:noWrap/>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£0.00</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£276.64</w:t>
            </w:r>
          </w:p>
        </w:tc>
      </w:tr>
      <w:tr w:rsidR="00FB6D7A" w:rsidRPr="00FB6D7A" w:rsidTr="00FB6D7A">
        <w:trPr>
          <w:trHeight w:val="315"/>
        </w:trPr>
        <w:tc>
          <w:tcPr>
            <w:tcW w:w="1299" w:type="dxa"/>
            <w:tcBorders>
              <w:top w:val="nil"/>
              <w:left w:val="single" w:sz="4" w:space="0" w:color="auto"/>
              <w:bottom w:val="single" w:sz="4" w:space="0" w:color="auto"/>
              <w:right w:val="single" w:sz="4" w:space="0" w:color="auto"/>
            </w:tcBorders>
            <w:shd w:val="clear" w:color="auto" w:fill="auto"/>
            <w:noWrap/>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lastRenderedPageBreak/>
              <w:t>March</w:t>
            </w:r>
          </w:p>
        </w:tc>
        <w:tc>
          <w:tcPr>
            <w:tcW w:w="1941"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Main Building</w:t>
            </w:r>
          </w:p>
        </w:tc>
        <w:tc>
          <w:tcPr>
            <w:tcW w:w="1980" w:type="dxa"/>
            <w:tcBorders>
              <w:top w:val="nil"/>
              <w:left w:val="nil"/>
              <w:bottom w:val="single" w:sz="4" w:space="0" w:color="auto"/>
              <w:right w:val="single" w:sz="4" w:space="0" w:color="auto"/>
            </w:tcBorders>
            <w:shd w:val="clear" w:color="auto" w:fill="auto"/>
            <w:noWrap/>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£7,790.96</w:t>
            </w:r>
          </w:p>
        </w:tc>
        <w:tc>
          <w:tcPr>
            <w:tcW w:w="1980" w:type="dxa"/>
            <w:tcBorders>
              <w:top w:val="nil"/>
              <w:left w:val="nil"/>
              <w:bottom w:val="single" w:sz="4" w:space="0" w:color="auto"/>
              <w:right w:val="single" w:sz="4" w:space="0" w:color="auto"/>
            </w:tcBorders>
            <w:shd w:val="clear" w:color="auto" w:fill="auto"/>
            <w:noWrap/>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£6,526.58</w:t>
            </w:r>
          </w:p>
        </w:tc>
      </w:tr>
      <w:tr w:rsidR="00FB6D7A" w:rsidRPr="00FB6D7A" w:rsidTr="00FB6D7A">
        <w:trPr>
          <w:trHeight w:val="315"/>
        </w:trPr>
        <w:tc>
          <w:tcPr>
            <w:tcW w:w="1299" w:type="dxa"/>
            <w:tcBorders>
              <w:top w:val="nil"/>
              <w:left w:val="single" w:sz="4" w:space="0" w:color="auto"/>
              <w:bottom w:val="single" w:sz="4" w:space="0" w:color="auto"/>
              <w:right w:val="single" w:sz="4" w:space="0" w:color="auto"/>
            </w:tcBorders>
            <w:shd w:val="clear" w:color="auto" w:fill="auto"/>
            <w:noWrap/>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 </w:t>
            </w:r>
          </w:p>
        </w:tc>
        <w:tc>
          <w:tcPr>
            <w:tcW w:w="1941"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Xblock</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£640.56</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£721.65</w:t>
            </w:r>
          </w:p>
        </w:tc>
      </w:tr>
      <w:tr w:rsidR="00FB6D7A" w:rsidRPr="00FB6D7A" w:rsidTr="00FB6D7A">
        <w:trPr>
          <w:trHeight w:val="315"/>
        </w:trPr>
        <w:tc>
          <w:tcPr>
            <w:tcW w:w="1299" w:type="dxa"/>
            <w:tcBorders>
              <w:top w:val="nil"/>
              <w:left w:val="single" w:sz="4" w:space="0" w:color="auto"/>
              <w:bottom w:val="single" w:sz="4" w:space="0" w:color="auto"/>
              <w:right w:val="single" w:sz="4" w:space="0" w:color="auto"/>
            </w:tcBorders>
            <w:shd w:val="clear" w:color="auto" w:fill="auto"/>
            <w:noWrap/>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 </w:t>
            </w:r>
          </w:p>
        </w:tc>
        <w:tc>
          <w:tcPr>
            <w:tcW w:w="1941"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Solar Panels</w:t>
            </w:r>
          </w:p>
        </w:tc>
        <w:tc>
          <w:tcPr>
            <w:tcW w:w="1980" w:type="dxa"/>
            <w:tcBorders>
              <w:top w:val="nil"/>
              <w:left w:val="nil"/>
              <w:bottom w:val="single" w:sz="4" w:space="0" w:color="auto"/>
              <w:right w:val="single" w:sz="4" w:space="0" w:color="auto"/>
            </w:tcBorders>
            <w:shd w:val="clear" w:color="auto" w:fill="auto"/>
            <w:noWrap/>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£0.00</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£407.08</w:t>
            </w:r>
          </w:p>
        </w:tc>
      </w:tr>
      <w:tr w:rsidR="00FB6D7A" w:rsidRPr="00FB6D7A" w:rsidTr="00FB6D7A">
        <w:trPr>
          <w:trHeight w:val="315"/>
        </w:trPr>
        <w:tc>
          <w:tcPr>
            <w:tcW w:w="1299" w:type="dxa"/>
            <w:tcBorders>
              <w:top w:val="nil"/>
              <w:left w:val="single" w:sz="4" w:space="0" w:color="auto"/>
              <w:bottom w:val="single" w:sz="4" w:space="0" w:color="auto"/>
              <w:right w:val="single" w:sz="4" w:space="0" w:color="auto"/>
            </w:tcBorders>
            <w:shd w:val="clear" w:color="auto" w:fill="auto"/>
            <w:noWrap/>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April</w:t>
            </w:r>
          </w:p>
        </w:tc>
        <w:tc>
          <w:tcPr>
            <w:tcW w:w="1941"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Main Building</w:t>
            </w:r>
          </w:p>
        </w:tc>
        <w:tc>
          <w:tcPr>
            <w:tcW w:w="1980" w:type="dxa"/>
            <w:tcBorders>
              <w:top w:val="nil"/>
              <w:left w:val="nil"/>
              <w:bottom w:val="single" w:sz="4" w:space="0" w:color="auto"/>
              <w:right w:val="single" w:sz="4" w:space="0" w:color="auto"/>
            </w:tcBorders>
            <w:shd w:val="clear" w:color="auto" w:fill="auto"/>
            <w:noWrap/>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£6,421.92</w:t>
            </w:r>
          </w:p>
        </w:tc>
        <w:tc>
          <w:tcPr>
            <w:tcW w:w="1980" w:type="dxa"/>
            <w:tcBorders>
              <w:top w:val="nil"/>
              <w:left w:val="nil"/>
              <w:bottom w:val="single" w:sz="4" w:space="0" w:color="auto"/>
              <w:right w:val="single" w:sz="4" w:space="0" w:color="auto"/>
            </w:tcBorders>
            <w:shd w:val="clear" w:color="auto" w:fill="auto"/>
            <w:noWrap/>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£5,248.84</w:t>
            </w:r>
          </w:p>
        </w:tc>
      </w:tr>
      <w:tr w:rsidR="00FB6D7A" w:rsidRPr="00FB6D7A" w:rsidTr="00FB6D7A">
        <w:trPr>
          <w:trHeight w:val="315"/>
        </w:trPr>
        <w:tc>
          <w:tcPr>
            <w:tcW w:w="1299" w:type="dxa"/>
            <w:tcBorders>
              <w:top w:val="nil"/>
              <w:left w:val="single" w:sz="4" w:space="0" w:color="auto"/>
              <w:bottom w:val="single" w:sz="4" w:space="0" w:color="auto"/>
              <w:right w:val="single" w:sz="4" w:space="0" w:color="auto"/>
            </w:tcBorders>
            <w:shd w:val="clear" w:color="auto" w:fill="auto"/>
            <w:noWrap/>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 </w:t>
            </w:r>
          </w:p>
        </w:tc>
        <w:tc>
          <w:tcPr>
            <w:tcW w:w="1941"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Xblock</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£562.98</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£588.40</w:t>
            </w:r>
          </w:p>
        </w:tc>
      </w:tr>
      <w:tr w:rsidR="00FB6D7A" w:rsidRPr="00FB6D7A" w:rsidTr="00FB6D7A">
        <w:trPr>
          <w:trHeight w:val="315"/>
        </w:trPr>
        <w:tc>
          <w:tcPr>
            <w:tcW w:w="1299" w:type="dxa"/>
            <w:tcBorders>
              <w:top w:val="nil"/>
              <w:left w:val="single" w:sz="4" w:space="0" w:color="auto"/>
              <w:bottom w:val="single" w:sz="4" w:space="0" w:color="auto"/>
              <w:right w:val="single" w:sz="4" w:space="0" w:color="auto"/>
            </w:tcBorders>
            <w:shd w:val="clear" w:color="auto" w:fill="auto"/>
            <w:noWrap/>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 </w:t>
            </w:r>
          </w:p>
        </w:tc>
        <w:tc>
          <w:tcPr>
            <w:tcW w:w="1941"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Solar Panels</w:t>
            </w:r>
          </w:p>
        </w:tc>
        <w:tc>
          <w:tcPr>
            <w:tcW w:w="1980" w:type="dxa"/>
            <w:tcBorders>
              <w:top w:val="nil"/>
              <w:left w:val="nil"/>
              <w:bottom w:val="single" w:sz="4" w:space="0" w:color="auto"/>
              <w:right w:val="single" w:sz="4" w:space="0" w:color="auto"/>
            </w:tcBorders>
            <w:shd w:val="clear" w:color="auto" w:fill="auto"/>
            <w:noWrap/>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£0.00</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£589.96</w:t>
            </w:r>
          </w:p>
        </w:tc>
      </w:tr>
      <w:tr w:rsidR="00FB6D7A" w:rsidRPr="00FB6D7A" w:rsidTr="00FB6D7A">
        <w:trPr>
          <w:trHeight w:val="315"/>
        </w:trPr>
        <w:tc>
          <w:tcPr>
            <w:tcW w:w="1299" w:type="dxa"/>
            <w:tcBorders>
              <w:top w:val="nil"/>
              <w:left w:val="single" w:sz="4" w:space="0" w:color="auto"/>
              <w:bottom w:val="single" w:sz="4" w:space="0" w:color="auto"/>
              <w:right w:val="single" w:sz="4" w:space="0" w:color="auto"/>
            </w:tcBorders>
            <w:shd w:val="clear" w:color="auto" w:fill="auto"/>
            <w:noWrap/>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May</w:t>
            </w:r>
          </w:p>
        </w:tc>
        <w:tc>
          <w:tcPr>
            <w:tcW w:w="1941"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Main Building</w:t>
            </w:r>
          </w:p>
        </w:tc>
        <w:tc>
          <w:tcPr>
            <w:tcW w:w="1980" w:type="dxa"/>
            <w:tcBorders>
              <w:top w:val="nil"/>
              <w:left w:val="nil"/>
              <w:bottom w:val="single" w:sz="4" w:space="0" w:color="auto"/>
              <w:right w:val="single" w:sz="4" w:space="0" w:color="auto"/>
            </w:tcBorders>
            <w:shd w:val="clear" w:color="auto" w:fill="auto"/>
            <w:noWrap/>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£6,387.77</w:t>
            </w:r>
          </w:p>
        </w:tc>
        <w:tc>
          <w:tcPr>
            <w:tcW w:w="1980" w:type="dxa"/>
            <w:tcBorders>
              <w:top w:val="nil"/>
              <w:left w:val="nil"/>
              <w:bottom w:val="single" w:sz="4" w:space="0" w:color="auto"/>
              <w:right w:val="single" w:sz="4" w:space="0" w:color="auto"/>
            </w:tcBorders>
            <w:shd w:val="clear" w:color="auto" w:fill="auto"/>
            <w:noWrap/>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£5,313.44</w:t>
            </w:r>
          </w:p>
        </w:tc>
      </w:tr>
      <w:tr w:rsidR="00FB6D7A" w:rsidRPr="00FB6D7A" w:rsidTr="00FB6D7A">
        <w:trPr>
          <w:trHeight w:val="315"/>
        </w:trPr>
        <w:tc>
          <w:tcPr>
            <w:tcW w:w="1299" w:type="dxa"/>
            <w:tcBorders>
              <w:top w:val="nil"/>
              <w:left w:val="single" w:sz="4" w:space="0" w:color="auto"/>
              <w:bottom w:val="single" w:sz="4" w:space="0" w:color="auto"/>
              <w:right w:val="single" w:sz="4" w:space="0" w:color="auto"/>
            </w:tcBorders>
            <w:shd w:val="clear" w:color="auto" w:fill="auto"/>
            <w:noWrap/>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 </w:t>
            </w:r>
          </w:p>
        </w:tc>
        <w:tc>
          <w:tcPr>
            <w:tcW w:w="1941"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Xblock</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£663.51</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£654.86</w:t>
            </w:r>
          </w:p>
        </w:tc>
      </w:tr>
      <w:tr w:rsidR="00FB6D7A" w:rsidRPr="00FB6D7A" w:rsidTr="00FB6D7A">
        <w:trPr>
          <w:trHeight w:val="315"/>
        </w:trPr>
        <w:tc>
          <w:tcPr>
            <w:tcW w:w="1299" w:type="dxa"/>
            <w:tcBorders>
              <w:top w:val="nil"/>
              <w:left w:val="single" w:sz="4" w:space="0" w:color="auto"/>
              <w:bottom w:val="single" w:sz="4" w:space="0" w:color="auto"/>
              <w:right w:val="single" w:sz="4" w:space="0" w:color="auto"/>
            </w:tcBorders>
            <w:shd w:val="clear" w:color="auto" w:fill="auto"/>
            <w:noWrap/>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 </w:t>
            </w:r>
          </w:p>
        </w:tc>
        <w:tc>
          <w:tcPr>
            <w:tcW w:w="1941"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Solar Panels</w:t>
            </w:r>
          </w:p>
        </w:tc>
        <w:tc>
          <w:tcPr>
            <w:tcW w:w="1980" w:type="dxa"/>
            <w:tcBorders>
              <w:top w:val="nil"/>
              <w:left w:val="nil"/>
              <w:bottom w:val="single" w:sz="4" w:space="0" w:color="auto"/>
              <w:right w:val="single" w:sz="4" w:space="0" w:color="auto"/>
            </w:tcBorders>
            <w:shd w:val="clear" w:color="auto" w:fill="auto"/>
            <w:noWrap/>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£0.00</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£704.20</w:t>
            </w:r>
          </w:p>
        </w:tc>
      </w:tr>
      <w:tr w:rsidR="00FB6D7A" w:rsidRPr="00FB6D7A" w:rsidTr="00FB6D7A">
        <w:trPr>
          <w:trHeight w:val="315"/>
        </w:trPr>
        <w:tc>
          <w:tcPr>
            <w:tcW w:w="1299" w:type="dxa"/>
            <w:tcBorders>
              <w:top w:val="nil"/>
              <w:left w:val="single" w:sz="4" w:space="0" w:color="auto"/>
              <w:bottom w:val="single" w:sz="4" w:space="0" w:color="auto"/>
              <w:right w:val="single" w:sz="4" w:space="0" w:color="auto"/>
            </w:tcBorders>
            <w:shd w:val="clear" w:color="auto" w:fill="auto"/>
            <w:noWrap/>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June</w:t>
            </w:r>
          </w:p>
        </w:tc>
        <w:tc>
          <w:tcPr>
            <w:tcW w:w="1941"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Main Building</w:t>
            </w:r>
          </w:p>
        </w:tc>
        <w:tc>
          <w:tcPr>
            <w:tcW w:w="1980" w:type="dxa"/>
            <w:tcBorders>
              <w:top w:val="nil"/>
              <w:left w:val="nil"/>
              <w:bottom w:val="single" w:sz="4" w:space="0" w:color="auto"/>
              <w:right w:val="single" w:sz="4" w:space="0" w:color="auto"/>
            </w:tcBorders>
            <w:shd w:val="clear" w:color="auto" w:fill="auto"/>
            <w:noWrap/>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£6,486.90</w:t>
            </w:r>
          </w:p>
        </w:tc>
        <w:tc>
          <w:tcPr>
            <w:tcW w:w="1980" w:type="dxa"/>
            <w:tcBorders>
              <w:top w:val="nil"/>
              <w:left w:val="nil"/>
              <w:bottom w:val="single" w:sz="4" w:space="0" w:color="auto"/>
              <w:right w:val="single" w:sz="4" w:space="0" w:color="auto"/>
            </w:tcBorders>
            <w:shd w:val="clear" w:color="auto" w:fill="auto"/>
            <w:noWrap/>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£5,229.37</w:t>
            </w:r>
          </w:p>
        </w:tc>
      </w:tr>
      <w:tr w:rsidR="00FB6D7A" w:rsidRPr="00FB6D7A" w:rsidTr="00FB6D7A">
        <w:trPr>
          <w:trHeight w:val="315"/>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 </w:t>
            </w:r>
          </w:p>
        </w:tc>
        <w:tc>
          <w:tcPr>
            <w:tcW w:w="1941"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Xblock</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£568.91</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£583.32</w:t>
            </w:r>
          </w:p>
        </w:tc>
      </w:tr>
      <w:tr w:rsidR="00FB6D7A" w:rsidRPr="00FB6D7A" w:rsidTr="00FB6D7A">
        <w:trPr>
          <w:trHeight w:val="315"/>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 </w:t>
            </w:r>
          </w:p>
        </w:tc>
        <w:tc>
          <w:tcPr>
            <w:tcW w:w="1941"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rPr>
                <w:rFonts w:eastAsia="Times New Roman" w:cs="Times New Roman"/>
                <w:color w:val="000000"/>
                <w:lang w:eastAsia="en-GB"/>
              </w:rPr>
            </w:pPr>
            <w:r w:rsidRPr="00FB6D7A">
              <w:rPr>
                <w:rFonts w:eastAsia="Times New Roman" w:cs="Times New Roman"/>
                <w:color w:val="000000"/>
                <w:lang w:eastAsia="en-GB"/>
              </w:rPr>
              <w:t>Solar Panels</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£0.00</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jc w:val="center"/>
              <w:rPr>
                <w:rFonts w:eastAsia="Times New Roman" w:cs="Times New Roman"/>
                <w:color w:val="000000"/>
                <w:lang w:eastAsia="en-GB"/>
              </w:rPr>
            </w:pPr>
            <w:r w:rsidRPr="00FB6D7A">
              <w:rPr>
                <w:rFonts w:eastAsia="Times New Roman" w:cs="Times New Roman"/>
                <w:color w:val="000000"/>
                <w:lang w:eastAsia="en-GB"/>
              </w:rPr>
              <w:t>£586.39</w:t>
            </w:r>
          </w:p>
        </w:tc>
      </w:tr>
      <w:tr w:rsidR="00FB6D7A" w:rsidRPr="00FB6D7A" w:rsidTr="00FB6D7A">
        <w:trPr>
          <w:trHeight w:val="315"/>
        </w:trPr>
        <w:tc>
          <w:tcPr>
            <w:tcW w:w="1299" w:type="dxa"/>
            <w:tcBorders>
              <w:top w:val="nil"/>
              <w:left w:val="nil"/>
              <w:bottom w:val="nil"/>
              <w:right w:val="nil"/>
            </w:tcBorders>
            <w:shd w:val="clear" w:color="auto" w:fill="auto"/>
            <w:noWrap/>
            <w:vAlign w:val="bottom"/>
            <w:hideMark/>
          </w:tcPr>
          <w:p w:rsidR="00FB6D7A" w:rsidRPr="00FB6D7A" w:rsidRDefault="00FB6D7A" w:rsidP="00FB6D7A">
            <w:pPr>
              <w:jc w:val="center"/>
              <w:rPr>
                <w:rFonts w:eastAsia="Times New Roman" w:cs="Times New Roman"/>
                <w:color w:val="000000"/>
                <w:lang w:eastAsia="en-GB"/>
              </w:rPr>
            </w:pPr>
          </w:p>
        </w:tc>
        <w:tc>
          <w:tcPr>
            <w:tcW w:w="1941" w:type="dxa"/>
            <w:tcBorders>
              <w:top w:val="nil"/>
              <w:left w:val="single" w:sz="4" w:space="0" w:color="auto"/>
              <w:bottom w:val="single" w:sz="4" w:space="0" w:color="auto"/>
              <w:right w:val="single" w:sz="4" w:space="0" w:color="auto"/>
            </w:tcBorders>
            <w:shd w:val="clear" w:color="auto" w:fill="auto"/>
            <w:noWrap/>
            <w:vAlign w:val="bottom"/>
            <w:hideMark/>
          </w:tcPr>
          <w:p w:rsidR="00FB6D7A" w:rsidRPr="00FB6D7A" w:rsidRDefault="00FB6D7A" w:rsidP="00FB6D7A">
            <w:pPr>
              <w:jc w:val="right"/>
              <w:rPr>
                <w:rFonts w:eastAsia="Times New Roman" w:cs="Times New Roman"/>
                <w:b/>
                <w:bCs/>
                <w:color w:val="000000"/>
                <w:lang w:eastAsia="en-GB"/>
              </w:rPr>
            </w:pPr>
            <w:r w:rsidRPr="00FB6D7A">
              <w:rPr>
                <w:rFonts w:eastAsia="Times New Roman" w:cs="Times New Roman"/>
                <w:b/>
                <w:bCs/>
                <w:color w:val="000000"/>
                <w:lang w:eastAsia="en-GB"/>
              </w:rPr>
              <w:t>Total</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jc w:val="center"/>
              <w:rPr>
                <w:rFonts w:eastAsia="Times New Roman" w:cs="Times New Roman"/>
                <w:b/>
                <w:bCs/>
                <w:color w:val="000000"/>
                <w:lang w:eastAsia="en-GB"/>
              </w:rPr>
            </w:pPr>
            <w:r w:rsidRPr="00FB6D7A">
              <w:rPr>
                <w:rFonts w:eastAsia="Times New Roman" w:cs="Times New Roman"/>
                <w:b/>
                <w:bCs/>
                <w:color w:val="000000"/>
                <w:lang w:eastAsia="en-GB"/>
              </w:rPr>
              <w:t>£46,239.46</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jc w:val="center"/>
              <w:rPr>
                <w:rFonts w:eastAsia="Times New Roman" w:cs="Times New Roman"/>
                <w:b/>
                <w:bCs/>
                <w:color w:val="000000"/>
                <w:lang w:eastAsia="en-GB"/>
              </w:rPr>
            </w:pPr>
            <w:r w:rsidRPr="00FB6D7A">
              <w:rPr>
                <w:rFonts w:eastAsia="Times New Roman" w:cs="Times New Roman"/>
                <w:b/>
                <w:bCs/>
                <w:color w:val="000000"/>
                <w:lang w:eastAsia="en-GB"/>
              </w:rPr>
              <w:t>£43,050.02</w:t>
            </w:r>
          </w:p>
        </w:tc>
      </w:tr>
      <w:tr w:rsidR="00FB6D7A" w:rsidRPr="00FB6D7A" w:rsidTr="00FB6D7A">
        <w:trPr>
          <w:trHeight w:val="315"/>
        </w:trPr>
        <w:tc>
          <w:tcPr>
            <w:tcW w:w="1299" w:type="dxa"/>
            <w:tcBorders>
              <w:top w:val="nil"/>
              <w:left w:val="nil"/>
              <w:bottom w:val="nil"/>
              <w:right w:val="nil"/>
            </w:tcBorders>
            <w:shd w:val="clear" w:color="auto" w:fill="auto"/>
            <w:noWrap/>
            <w:vAlign w:val="bottom"/>
            <w:hideMark/>
          </w:tcPr>
          <w:p w:rsidR="00FB6D7A" w:rsidRPr="00FB6D7A" w:rsidRDefault="00FB6D7A" w:rsidP="00FB6D7A">
            <w:pPr>
              <w:jc w:val="center"/>
              <w:rPr>
                <w:rFonts w:eastAsia="Times New Roman" w:cs="Times New Roman"/>
                <w:b/>
                <w:bCs/>
                <w:color w:val="000000"/>
                <w:lang w:eastAsia="en-GB"/>
              </w:rPr>
            </w:pPr>
          </w:p>
        </w:tc>
        <w:tc>
          <w:tcPr>
            <w:tcW w:w="1941" w:type="dxa"/>
            <w:tcBorders>
              <w:top w:val="nil"/>
              <w:left w:val="nil"/>
              <w:bottom w:val="nil"/>
              <w:right w:val="nil"/>
            </w:tcBorders>
            <w:shd w:val="clear" w:color="auto" w:fill="auto"/>
            <w:noWrap/>
            <w:vAlign w:val="bottom"/>
            <w:hideMark/>
          </w:tcPr>
          <w:p w:rsidR="00FB6D7A" w:rsidRPr="00FB6D7A" w:rsidRDefault="00FB6D7A" w:rsidP="00FB6D7A">
            <w:pPr>
              <w:rPr>
                <w:rFonts w:ascii="Times New Roman" w:eastAsia="Times New Roman" w:hAnsi="Times New Roman" w:cs="Times New Roman"/>
                <w:sz w:val="20"/>
                <w:szCs w:val="20"/>
                <w:lang w:eastAsia="en-GB"/>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B6D7A" w:rsidRPr="00FB6D7A" w:rsidRDefault="00FB6D7A" w:rsidP="00FB6D7A">
            <w:pPr>
              <w:jc w:val="right"/>
              <w:rPr>
                <w:rFonts w:eastAsia="Times New Roman" w:cs="Times New Roman"/>
                <w:b/>
                <w:bCs/>
                <w:color w:val="000000"/>
                <w:lang w:eastAsia="en-GB"/>
              </w:rPr>
            </w:pPr>
            <w:r w:rsidRPr="00FB6D7A">
              <w:rPr>
                <w:rFonts w:eastAsia="Times New Roman" w:cs="Times New Roman"/>
                <w:b/>
                <w:bCs/>
                <w:color w:val="000000"/>
                <w:lang w:eastAsia="en-GB"/>
              </w:rPr>
              <w:t>Saving</w:t>
            </w:r>
          </w:p>
        </w:tc>
        <w:tc>
          <w:tcPr>
            <w:tcW w:w="1980" w:type="dxa"/>
            <w:tcBorders>
              <w:top w:val="nil"/>
              <w:left w:val="nil"/>
              <w:bottom w:val="single" w:sz="4" w:space="0" w:color="auto"/>
              <w:right w:val="single" w:sz="4" w:space="0" w:color="auto"/>
            </w:tcBorders>
            <w:shd w:val="clear" w:color="auto" w:fill="auto"/>
            <w:noWrap/>
            <w:vAlign w:val="bottom"/>
            <w:hideMark/>
          </w:tcPr>
          <w:p w:rsidR="00FB6D7A" w:rsidRPr="00FB6D7A" w:rsidRDefault="00FB6D7A" w:rsidP="00FB6D7A">
            <w:pPr>
              <w:jc w:val="center"/>
              <w:rPr>
                <w:rFonts w:eastAsia="Times New Roman" w:cs="Times New Roman"/>
                <w:b/>
                <w:bCs/>
                <w:color w:val="000000"/>
                <w:lang w:eastAsia="en-GB"/>
              </w:rPr>
            </w:pPr>
            <w:r w:rsidRPr="00FB6D7A">
              <w:rPr>
                <w:rFonts w:eastAsia="Times New Roman" w:cs="Times New Roman"/>
                <w:b/>
                <w:bCs/>
                <w:color w:val="000000"/>
                <w:lang w:eastAsia="en-GB"/>
              </w:rPr>
              <w:t>£3,189.44</w:t>
            </w:r>
          </w:p>
        </w:tc>
      </w:tr>
    </w:tbl>
    <w:p w:rsidR="00FB6D7A" w:rsidRDefault="00FB6D7A" w:rsidP="00187C9A"/>
    <w:p w:rsidR="00F71EA8" w:rsidRDefault="00FB6D7A" w:rsidP="00187C9A">
      <w:r>
        <w:t xml:space="preserve">   </w:t>
      </w:r>
    </w:p>
    <w:p w:rsidR="00187C9A" w:rsidRDefault="00187C9A" w:rsidP="00187C9A"/>
    <w:p w:rsidR="00187C9A" w:rsidRDefault="00671472" w:rsidP="00187C9A">
      <w:pPr>
        <w:rPr>
          <w:b/>
          <w:u w:val="single"/>
        </w:rPr>
      </w:pPr>
      <w:r>
        <w:rPr>
          <w:b/>
          <w:u w:val="single"/>
        </w:rPr>
        <w:t>Pabulum summer projects</w:t>
      </w:r>
    </w:p>
    <w:p w:rsidR="00671472" w:rsidRDefault="00671472" w:rsidP="00187C9A">
      <w:pPr>
        <w:rPr>
          <w:b/>
          <w:u w:val="single"/>
        </w:rPr>
      </w:pPr>
    </w:p>
    <w:p w:rsidR="00671472" w:rsidRPr="00671472" w:rsidRDefault="00671472" w:rsidP="00671472">
      <w:pPr>
        <w:ind w:firstLine="720"/>
        <w:rPr>
          <w:b/>
          <w:u w:val="single"/>
        </w:rPr>
      </w:pPr>
      <w:r w:rsidRPr="00671472">
        <w:rPr>
          <w:b/>
          <w:u w:val="single"/>
        </w:rPr>
        <w:t>Year 7 Shelter</w:t>
      </w:r>
    </w:p>
    <w:p w:rsidR="00671472" w:rsidRDefault="00671472" w:rsidP="00671472"/>
    <w:p w:rsidR="00E1006C" w:rsidRDefault="00E1006C" w:rsidP="00671472">
      <w:r>
        <w:tab/>
        <w:t xml:space="preserve">We now have the shelter complete and being used daily by our Year 7 students. The facility is incredibly beneficial and has been completed to a good standard. </w:t>
      </w:r>
    </w:p>
    <w:p w:rsidR="008C1B21" w:rsidRPr="00E1006C" w:rsidRDefault="00E1006C" w:rsidP="00671472">
      <w:r>
        <w:t>Although the end product is very good we did have a lot of problems with Pabulums</w:t>
      </w:r>
      <w:r w:rsidR="008C1B21">
        <w:t>’</w:t>
      </w:r>
      <w:r>
        <w:t xml:space="preserve"> project management which caused a lot of delays</w:t>
      </w:r>
      <w:r w:rsidR="00C51866">
        <w:t>,</w:t>
      </w:r>
      <w:r>
        <w:t xml:space="preserve"> and resulted in the shelter being completed late </w:t>
      </w:r>
      <w:r w:rsidR="00C51866">
        <w:t xml:space="preserve">despite their constant promises that it would be ready for the first day of school in September. </w:t>
      </w:r>
    </w:p>
    <w:p w:rsidR="00671472" w:rsidRDefault="00671472" w:rsidP="00671472">
      <w:pPr>
        <w:rPr>
          <w:b/>
          <w:u w:val="single"/>
        </w:rPr>
      </w:pPr>
    </w:p>
    <w:p w:rsidR="00671472" w:rsidRPr="00671472" w:rsidRDefault="00671472" w:rsidP="00671472">
      <w:pPr>
        <w:ind w:firstLine="720"/>
        <w:rPr>
          <w:b/>
          <w:u w:val="single"/>
        </w:rPr>
      </w:pPr>
      <w:r>
        <w:rPr>
          <w:b/>
          <w:u w:val="single"/>
        </w:rPr>
        <w:t>Sixth Form Cafe</w:t>
      </w:r>
    </w:p>
    <w:p w:rsidR="00187C9A" w:rsidRDefault="00187C9A" w:rsidP="00187C9A"/>
    <w:p w:rsidR="00C51866" w:rsidRDefault="00C51866" w:rsidP="00187C9A">
      <w:r>
        <w:tab/>
        <w:t>The sixth form Café is still not totally finished but the main work and additions were completed within the agreed timescales. The offering and facilities have been greatly enhanced and once the last bits of work are complete the area will look fantastic too. There is a decent amount left in the project pot that Pabulum have committed</w:t>
      </w:r>
      <w:r w:rsidR="00B10E8D">
        <w:t xml:space="preserve"> to invest in the facility</w:t>
      </w:r>
      <w:r>
        <w:t>. We have agreed that it will be spent in the sixth form café upgrading the lighting, replacing the ceiling tiles that are damaged, painting and decorating, and upgrading the furniture as much as possible.</w:t>
      </w:r>
    </w:p>
    <w:p w:rsidR="00C51866" w:rsidRDefault="00C51866" w:rsidP="00187C9A">
      <w:r>
        <w:t>In light of all the problems that pabulum have had delivering these project</w:t>
      </w:r>
      <w:r w:rsidR="008C1B21">
        <w:t>s so far, we have agreed that we</w:t>
      </w:r>
      <w:r>
        <w:t xml:space="preserve"> will organise the work and they will pay the bills and any contractors. I am hoping to get most of the major decorating works completed over half term to minimise disruption</w:t>
      </w:r>
      <w:r w:rsidR="00F07D09">
        <w:t xml:space="preserve"> to the service.</w:t>
      </w:r>
    </w:p>
    <w:p w:rsidR="00187C9A" w:rsidRDefault="00187C9A"/>
    <w:p w:rsidR="008C1B21" w:rsidRDefault="008C1B21">
      <w:pPr>
        <w:rPr>
          <w:b/>
          <w:u w:val="single"/>
        </w:rPr>
      </w:pPr>
    </w:p>
    <w:p w:rsidR="008C1B21" w:rsidRDefault="008C1B21">
      <w:pPr>
        <w:rPr>
          <w:b/>
          <w:u w:val="single"/>
        </w:rPr>
      </w:pPr>
    </w:p>
    <w:p w:rsidR="008C1B21" w:rsidRDefault="008C1B21">
      <w:pPr>
        <w:rPr>
          <w:b/>
          <w:u w:val="single"/>
        </w:rPr>
      </w:pPr>
    </w:p>
    <w:p w:rsidR="008C1B21" w:rsidRDefault="008C1B21">
      <w:pPr>
        <w:rPr>
          <w:b/>
          <w:u w:val="single"/>
        </w:rPr>
      </w:pPr>
    </w:p>
    <w:p w:rsidR="008C1B21" w:rsidRDefault="008C1B21">
      <w:pPr>
        <w:rPr>
          <w:b/>
          <w:u w:val="single"/>
        </w:rPr>
      </w:pPr>
    </w:p>
    <w:p w:rsidR="00671472" w:rsidRPr="00671472" w:rsidRDefault="00671472">
      <w:pPr>
        <w:rPr>
          <w:b/>
          <w:u w:val="single"/>
        </w:rPr>
      </w:pPr>
      <w:r w:rsidRPr="00671472">
        <w:rPr>
          <w:b/>
          <w:u w:val="single"/>
        </w:rPr>
        <w:lastRenderedPageBreak/>
        <w:t>CIF Bids 2016-17</w:t>
      </w:r>
    </w:p>
    <w:p w:rsidR="00671472" w:rsidRDefault="00671472"/>
    <w:p w:rsidR="00671472" w:rsidRDefault="00462C37">
      <w:r>
        <w:t>The CIF bids this year will for:</w:t>
      </w:r>
    </w:p>
    <w:p w:rsidR="00462C37" w:rsidRDefault="00462C37"/>
    <w:p w:rsidR="00462C37" w:rsidRDefault="00462C37" w:rsidP="00462C37">
      <w:pPr>
        <w:pStyle w:val="ListParagraph"/>
        <w:numPr>
          <w:ilvl w:val="0"/>
          <w:numId w:val="3"/>
        </w:numPr>
      </w:pPr>
      <w:r>
        <w:t xml:space="preserve">Curtain wall replacement on the English block – We very narrowly missed out on this one on appeal last year so are hopeful we should be successful this year. This would allow us to finish the block </w:t>
      </w:r>
      <w:r w:rsidR="006F2CE7">
        <w:t xml:space="preserve">with </w:t>
      </w:r>
      <w:r>
        <w:t>the same</w:t>
      </w:r>
      <w:r w:rsidR="006F2CE7">
        <w:t xml:space="preserve"> look</w:t>
      </w:r>
      <w:r>
        <w:t xml:space="preserve"> as Humanities and make a big difference both visually and with energy efficiency.</w:t>
      </w:r>
    </w:p>
    <w:p w:rsidR="006F2CE7" w:rsidRDefault="006F2CE7" w:rsidP="008C1B21">
      <w:pPr>
        <w:pStyle w:val="ListParagraph"/>
      </w:pPr>
    </w:p>
    <w:p w:rsidR="00462C37" w:rsidRDefault="00462C37" w:rsidP="00462C37">
      <w:pPr>
        <w:pStyle w:val="ListParagraph"/>
        <w:numPr>
          <w:ilvl w:val="0"/>
          <w:numId w:val="3"/>
        </w:numPr>
      </w:pPr>
      <w:r>
        <w:t xml:space="preserve">Roofing to parts of Humanities, C Block, Science and Technology – Some areas of roofing have been replaced previously and we are looking to complete the rest of the school with this round of bids.  </w:t>
      </w:r>
    </w:p>
    <w:p w:rsidR="006F2CE7" w:rsidRDefault="006F2CE7" w:rsidP="006F2CE7">
      <w:pPr>
        <w:pStyle w:val="ListParagraph"/>
      </w:pPr>
    </w:p>
    <w:p w:rsidR="00671472" w:rsidRPr="002F4FDE" w:rsidRDefault="006F2CE7">
      <w:r>
        <w:t>Although the CIF bid information has not yet been released for 2016/17 yet, we are putting all of the information together with PCH now so that we are ready to go as soon as the</w:t>
      </w:r>
      <w:bookmarkStart w:id="0" w:name="_GoBack"/>
      <w:bookmarkEnd w:id="0"/>
      <w:r>
        <w:t xml:space="preserve"> timescales are announced.</w:t>
      </w:r>
    </w:p>
    <w:sectPr w:rsidR="00671472"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A9" w:rsidRDefault="00A820A9" w:rsidP="002F4FDE">
      <w:r>
        <w:separator/>
      </w:r>
    </w:p>
  </w:endnote>
  <w:endnote w:type="continuationSeparator" w:id="0">
    <w:p w:rsidR="00A820A9" w:rsidRDefault="00A820A9"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A9" w:rsidRDefault="00A820A9" w:rsidP="002F4FDE">
      <w:r>
        <w:separator/>
      </w:r>
    </w:p>
  </w:footnote>
  <w:footnote w:type="continuationSeparator" w:id="0">
    <w:p w:rsidR="00A820A9" w:rsidRDefault="00A820A9" w:rsidP="002F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F2CD7"/>
    <w:multiLevelType w:val="hybridMultilevel"/>
    <w:tmpl w:val="FD22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E43EB"/>
    <w:multiLevelType w:val="hybridMultilevel"/>
    <w:tmpl w:val="862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8C1A87"/>
    <w:multiLevelType w:val="hybridMultilevel"/>
    <w:tmpl w:val="F70A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A9"/>
    <w:rsid w:val="00067CF5"/>
    <w:rsid w:val="000F6A47"/>
    <w:rsid w:val="00187C9A"/>
    <w:rsid w:val="00222FCC"/>
    <w:rsid w:val="00255FF9"/>
    <w:rsid w:val="002F4FDE"/>
    <w:rsid w:val="003A0561"/>
    <w:rsid w:val="00462C37"/>
    <w:rsid w:val="00601449"/>
    <w:rsid w:val="00671472"/>
    <w:rsid w:val="006D042B"/>
    <w:rsid w:val="006F2CE7"/>
    <w:rsid w:val="00732AD3"/>
    <w:rsid w:val="007637B3"/>
    <w:rsid w:val="008C1B21"/>
    <w:rsid w:val="00A643AF"/>
    <w:rsid w:val="00A820A9"/>
    <w:rsid w:val="00B10E8D"/>
    <w:rsid w:val="00C51866"/>
    <w:rsid w:val="00D12085"/>
    <w:rsid w:val="00E1006C"/>
    <w:rsid w:val="00E34980"/>
    <w:rsid w:val="00EB656D"/>
    <w:rsid w:val="00F07D09"/>
    <w:rsid w:val="00F71EA8"/>
    <w:rsid w:val="00FB6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ABF7"/>
  <w15:chartTrackingRefBased/>
  <w15:docId w15:val="{117FA85F-1AA7-4F2B-A382-A3439AE4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ListParagraph">
    <w:name w:val="List Paragraph"/>
    <w:basedOn w:val="Normal"/>
    <w:uiPriority w:val="34"/>
    <w:qFormat/>
    <w:rsid w:val="00187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15</cp:revision>
  <dcterms:created xsi:type="dcterms:W3CDTF">2016-10-05T15:22:00Z</dcterms:created>
  <dcterms:modified xsi:type="dcterms:W3CDTF">2016-10-07T20:16:00Z</dcterms:modified>
</cp:coreProperties>
</file>