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B2" w:rsidRPr="00C35DE7" w:rsidRDefault="006B08B2" w:rsidP="00C35DE7">
      <w:pPr>
        <w:pStyle w:val="Default"/>
        <w:jc w:val="both"/>
        <w:rPr>
          <w:rFonts w:ascii="Times New Roman" w:hAnsi="Times New Roman" w:cs="Times New Roman"/>
        </w:rPr>
      </w:pPr>
    </w:p>
    <w:p w:rsidR="006B08B2" w:rsidRPr="00C35DE7" w:rsidRDefault="006B08B2" w:rsidP="00C35DE7">
      <w:pPr>
        <w:pStyle w:val="Default"/>
        <w:jc w:val="both"/>
        <w:rPr>
          <w:rFonts w:ascii="Times New Roman" w:hAnsi="Times New Roman" w:cs="Times New Roman"/>
        </w:rPr>
      </w:pPr>
      <w:r w:rsidRPr="00C35DE7">
        <w:rPr>
          <w:rFonts w:ascii="Times New Roman" w:hAnsi="Times New Roman" w:cs="Times New Roman"/>
          <w:noProof/>
          <w:lang w:eastAsia="en-GB"/>
        </w:rPr>
        <w:drawing>
          <wp:inline distT="0" distB="0" distL="0" distR="0" wp14:anchorId="62A6A542" wp14:editId="2E1ED2B5">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6B08B2" w:rsidRPr="00C35DE7" w:rsidRDefault="006B08B2" w:rsidP="00C35DE7">
      <w:pPr>
        <w:pStyle w:val="Default"/>
        <w:jc w:val="both"/>
        <w:rPr>
          <w:rFonts w:ascii="Times New Roman" w:hAnsi="Times New Roman" w:cs="Times New Roman"/>
        </w:rPr>
      </w:pPr>
    </w:p>
    <w:p w:rsidR="006B08B2" w:rsidRPr="00C35DE7" w:rsidRDefault="006B08B2" w:rsidP="00C35DE7">
      <w:pPr>
        <w:pStyle w:val="Default"/>
        <w:jc w:val="both"/>
        <w:rPr>
          <w:rFonts w:ascii="Times New Roman" w:hAnsi="Times New Roman" w:cs="Times New Roman"/>
        </w:rPr>
      </w:pPr>
    </w:p>
    <w:p w:rsidR="006B08B2" w:rsidRPr="00C777DF" w:rsidRDefault="006B08B2" w:rsidP="00C35DE7">
      <w:pPr>
        <w:pStyle w:val="Default"/>
        <w:jc w:val="both"/>
        <w:rPr>
          <w:rFonts w:ascii="Times New Roman" w:hAnsi="Times New Roman" w:cs="Times New Roman"/>
          <w:sz w:val="96"/>
        </w:rPr>
      </w:pPr>
    </w:p>
    <w:p w:rsidR="006B08B2" w:rsidRPr="00C777DF" w:rsidRDefault="006B08B2" w:rsidP="00C35DE7">
      <w:pPr>
        <w:pStyle w:val="Default"/>
        <w:jc w:val="both"/>
        <w:rPr>
          <w:rFonts w:ascii="Times New Roman" w:hAnsi="Times New Roman" w:cs="Times New Roman"/>
          <w:sz w:val="96"/>
        </w:rPr>
      </w:pPr>
    </w:p>
    <w:p w:rsidR="006B08B2" w:rsidRPr="00C777DF" w:rsidRDefault="006B08B2" w:rsidP="00C35DE7">
      <w:pPr>
        <w:pStyle w:val="Default"/>
        <w:jc w:val="both"/>
        <w:rPr>
          <w:rFonts w:ascii="Times New Roman" w:hAnsi="Times New Roman" w:cs="Times New Roman"/>
          <w:sz w:val="96"/>
        </w:rPr>
      </w:pPr>
    </w:p>
    <w:p w:rsidR="006B08B2" w:rsidRPr="00C777DF" w:rsidRDefault="006B08B2" w:rsidP="00C777DF">
      <w:pPr>
        <w:jc w:val="center"/>
        <w:rPr>
          <w:b/>
          <w:sz w:val="96"/>
          <w:lang w:eastAsia="en-GB"/>
        </w:rPr>
      </w:pPr>
      <w:r w:rsidRPr="00C777DF">
        <w:rPr>
          <w:b/>
          <w:sz w:val="96"/>
          <w:lang w:eastAsia="en-GB"/>
        </w:rPr>
        <w:t xml:space="preserve">Preventing Extremism &amp; </w:t>
      </w:r>
      <w:proofErr w:type="spellStart"/>
      <w:r w:rsidRPr="00C777DF">
        <w:rPr>
          <w:b/>
          <w:sz w:val="96"/>
          <w:lang w:eastAsia="en-GB"/>
        </w:rPr>
        <w:t>Radicalisation</w:t>
      </w:r>
      <w:proofErr w:type="spellEnd"/>
    </w:p>
    <w:p w:rsidR="006B08B2" w:rsidRPr="00C777DF" w:rsidRDefault="006B08B2" w:rsidP="00C777DF">
      <w:pPr>
        <w:jc w:val="center"/>
        <w:rPr>
          <w:b/>
          <w:sz w:val="96"/>
          <w:lang w:eastAsia="en-GB"/>
        </w:rPr>
      </w:pPr>
      <w:r w:rsidRPr="00C777DF">
        <w:rPr>
          <w:b/>
          <w:sz w:val="96"/>
          <w:lang w:eastAsia="en-GB"/>
        </w:rPr>
        <w:t>P</w:t>
      </w:r>
      <w:r w:rsidR="00A74950">
        <w:rPr>
          <w:b/>
          <w:sz w:val="96"/>
          <w:lang w:eastAsia="en-GB"/>
        </w:rPr>
        <w:t>olicy</w:t>
      </w:r>
    </w:p>
    <w:p w:rsidR="00494CE4" w:rsidRPr="00C777DF" w:rsidRDefault="00494CE4" w:rsidP="00C35DE7">
      <w:pPr>
        <w:jc w:val="both"/>
        <w:rPr>
          <w:b/>
          <w:sz w:val="96"/>
          <w:lang w:eastAsia="en-GB"/>
        </w:rPr>
      </w:pPr>
    </w:p>
    <w:p w:rsidR="006B08B2" w:rsidRPr="00C777DF" w:rsidRDefault="006B08B2" w:rsidP="00C35DE7">
      <w:pPr>
        <w:jc w:val="both"/>
        <w:rPr>
          <w:rFonts w:eastAsia="Calibri"/>
          <w:b/>
          <w:bCs/>
          <w:color w:val="1F3864" w:themeColor="accent1" w:themeShade="80"/>
          <w:sz w:val="52"/>
        </w:rPr>
      </w:pPr>
      <w:r w:rsidRPr="00C777DF">
        <w:rPr>
          <w:b/>
          <w:sz w:val="52"/>
          <w:lang w:eastAsia="en-GB"/>
        </w:rPr>
        <w:t>February 2021</w:t>
      </w:r>
    </w:p>
    <w:p w:rsidR="00494CE4" w:rsidRPr="00C35DE7" w:rsidRDefault="00494CE4" w:rsidP="00C35DE7">
      <w:pPr>
        <w:jc w:val="both"/>
        <w:rPr>
          <w:rFonts w:eastAsia="Calibri"/>
          <w:b/>
          <w:bCs/>
          <w:color w:val="1F3864" w:themeColor="accent1" w:themeShade="80"/>
        </w:rPr>
      </w:pPr>
    </w:p>
    <w:p w:rsidR="00494CE4" w:rsidRPr="00C35DE7" w:rsidRDefault="00494CE4" w:rsidP="00C35DE7">
      <w:pPr>
        <w:jc w:val="both"/>
        <w:rPr>
          <w:rFonts w:eastAsia="Calibri"/>
          <w:b/>
          <w:bCs/>
          <w:color w:val="1F3864" w:themeColor="accent1" w:themeShade="80"/>
        </w:rPr>
      </w:pPr>
    </w:p>
    <w:p w:rsidR="00494CE4" w:rsidRPr="00C35DE7" w:rsidRDefault="00494CE4" w:rsidP="00C35DE7">
      <w:pPr>
        <w:jc w:val="both"/>
        <w:rPr>
          <w:rFonts w:eastAsia="Calibri"/>
          <w:b/>
          <w:bCs/>
          <w:color w:val="1F3864" w:themeColor="accent1" w:themeShade="80"/>
        </w:rPr>
      </w:pPr>
    </w:p>
    <w:p w:rsidR="00FA5823" w:rsidRPr="00C35DE7" w:rsidRDefault="00FA5823" w:rsidP="00C35DE7">
      <w:pPr>
        <w:jc w:val="both"/>
        <w:rPr>
          <w:rFonts w:eastAsia="Calibri"/>
          <w:b/>
          <w:bCs/>
          <w:color w:val="1F3864" w:themeColor="accent1" w:themeShade="80"/>
        </w:rPr>
      </w:pPr>
    </w:p>
    <w:p w:rsidR="00FA5823" w:rsidRPr="00C35DE7" w:rsidRDefault="00FA5823" w:rsidP="00C35DE7">
      <w:pPr>
        <w:jc w:val="both"/>
        <w:rPr>
          <w:rFonts w:eastAsia="Calibri"/>
          <w:b/>
          <w:bCs/>
          <w:color w:val="1F3864" w:themeColor="accent1" w:themeShade="80"/>
        </w:rPr>
      </w:pPr>
    </w:p>
    <w:p w:rsidR="00FA5823" w:rsidRPr="00C35DE7" w:rsidRDefault="00FA5823" w:rsidP="00C35DE7">
      <w:pPr>
        <w:jc w:val="both"/>
        <w:rPr>
          <w:rFonts w:eastAsia="Calibri"/>
          <w:b/>
          <w:bCs/>
          <w:color w:val="1F3864" w:themeColor="accent1" w:themeShade="80"/>
        </w:rPr>
      </w:pPr>
    </w:p>
    <w:p w:rsidR="00FA5823" w:rsidRPr="00C35DE7" w:rsidRDefault="00FA5823" w:rsidP="00C35DE7">
      <w:pPr>
        <w:jc w:val="both"/>
        <w:rPr>
          <w:rFonts w:eastAsia="Calibri"/>
          <w:b/>
          <w:bCs/>
          <w:color w:val="1F3864" w:themeColor="accent1" w:themeShade="80"/>
        </w:rPr>
      </w:pPr>
    </w:p>
    <w:p w:rsidR="00FA5823" w:rsidRPr="00C35DE7" w:rsidRDefault="00FA5823" w:rsidP="00C35DE7">
      <w:pPr>
        <w:jc w:val="both"/>
        <w:rPr>
          <w:rFonts w:eastAsia="Calibri"/>
          <w:b/>
          <w:bCs/>
          <w:color w:val="1F3864" w:themeColor="accent1" w:themeShade="80"/>
        </w:rPr>
      </w:pPr>
    </w:p>
    <w:p w:rsidR="00C35DE7" w:rsidRDefault="00C35DE7" w:rsidP="00C35DE7">
      <w:pPr>
        <w:pBdr>
          <w:left w:val="none" w:sz="0" w:space="1" w:color="auto"/>
        </w:pBdr>
        <w:ind w:left="24"/>
        <w:jc w:val="both"/>
        <w:rPr>
          <w:rFonts w:eastAsia="Arial"/>
          <w:b/>
          <w:bCs/>
          <w:color w:val="1F3864" w:themeColor="accent1" w:themeShade="80"/>
        </w:rPr>
      </w:pPr>
    </w:p>
    <w:p w:rsidR="00A92344" w:rsidRPr="00C35DE7" w:rsidRDefault="006A755D" w:rsidP="00C35DE7">
      <w:pPr>
        <w:numPr>
          <w:ilvl w:val="0"/>
          <w:numId w:val="1"/>
        </w:numPr>
        <w:pBdr>
          <w:left w:val="none" w:sz="0" w:space="1" w:color="auto"/>
        </w:pBdr>
        <w:ind w:hanging="336"/>
        <w:jc w:val="both"/>
        <w:rPr>
          <w:rFonts w:eastAsia="Arial"/>
          <w:b/>
          <w:bCs/>
          <w:color w:val="1F3864" w:themeColor="accent1" w:themeShade="80"/>
        </w:rPr>
      </w:pPr>
      <w:bookmarkStart w:id="0" w:name="_Hlk41592977"/>
      <w:r w:rsidRPr="00C35DE7">
        <w:rPr>
          <w:rFonts w:eastAsia="Arial"/>
          <w:b/>
          <w:bCs/>
          <w:color w:val="1F3864" w:themeColor="accent1" w:themeShade="80"/>
        </w:rPr>
        <w:t xml:space="preserve">Introduction </w:t>
      </w:r>
    </w:p>
    <w:p w:rsidR="00DA014F" w:rsidRPr="00C35DE7" w:rsidRDefault="00DA014F" w:rsidP="00C35DE7">
      <w:pPr>
        <w:pBdr>
          <w:left w:val="none" w:sz="0" w:space="1" w:color="auto"/>
        </w:pBdr>
        <w:ind w:left="360"/>
        <w:jc w:val="both"/>
        <w:rPr>
          <w:rFonts w:eastAsia="Arial"/>
          <w:b/>
          <w:bCs/>
          <w:color w:val="1F3864" w:themeColor="accent1" w:themeShade="80"/>
        </w:rPr>
      </w:pPr>
    </w:p>
    <w:bookmarkEnd w:id="0"/>
    <w:p w:rsidR="00DA014F" w:rsidRPr="00C35DE7" w:rsidRDefault="00DA014F" w:rsidP="00C35DE7">
      <w:pPr>
        <w:ind w:left="24"/>
        <w:jc w:val="both"/>
        <w:rPr>
          <w:color w:val="000000"/>
          <w:lang w:val="en-GB" w:eastAsia="en-GB"/>
        </w:rPr>
      </w:pPr>
      <w:r w:rsidRPr="00C35DE7">
        <w:rPr>
          <w:color w:val="000000"/>
          <w:lang w:val="en-GB" w:eastAsia="en-GB"/>
        </w:rPr>
        <w:t>Prevent is about safeguarding people and communities from the threat of terrorism. Prevent is part of </w:t>
      </w:r>
      <w:hyperlink r:id="rId9" w:history="1">
        <w:r w:rsidRPr="00C35DE7">
          <w:rPr>
            <w:rStyle w:val="Hyperlink"/>
            <w:bCs/>
            <w:lang w:val="en-GB" w:eastAsia="en-GB"/>
          </w:rPr>
          <w:t>CONTEST</w:t>
        </w:r>
      </w:hyperlink>
      <w:r w:rsidRPr="00C35DE7">
        <w:rPr>
          <w:bCs/>
          <w:lang w:val="en-GB" w:eastAsia="en-GB"/>
        </w:rPr>
        <w:t>, the Government’s counter-terrorism strategy</w:t>
      </w:r>
      <w:r w:rsidRPr="00C35DE7">
        <w:rPr>
          <w:color w:val="000000"/>
          <w:lang w:val="en-GB" w:eastAsia="en-GB"/>
        </w:rPr>
        <w:t>. It aims to stop people becoming terrorists or supporting terrorism and violent extremism.</w:t>
      </w:r>
    </w:p>
    <w:p w:rsidR="00DA014F" w:rsidRPr="00C35DE7" w:rsidRDefault="00DA014F" w:rsidP="00C35DE7">
      <w:pPr>
        <w:ind w:left="24"/>
        <w:jc w:val="both"/>
        <w:rPr>
          <w:color w:val="000000"/>
          <w:lang w:val="en-GB" w:eastAsia="en-GB"/>
        </w:rPr>
      </w:pPr>
    </w:p>
    <w:p w:rsidR="00DA014F" w:rsidRPr="00C35DE7" w:rsidRDefault="00DA014F" w:rsidP="00C35DE7">
      <w:pPr>
        <w:ind w:left="24"/>
        <w:jc w:val="both"/>
        <w:rPr>
          <w:color w:val="000000"/>
          <w:lang w:val="en-GB" w:eastAsia="en-GB"/>
        </w:rPr>
      </w:pPr>
      <w:r w:rsidRPr="00C35DE7">
        <w:rPr>
          <w:color w:val="000000"/>
          <w:lang w:val="en-GB" w:eastAsia="en-GB"/>
        </w:rPr>
        <w:t xml:space="preserve">The </w:t>
      </w:r>
      <w:hyperlink r:id="rId10" w:history="1">
        <w:r w:rsidRPr="00C35DE7">
          <w:rPr>
            <w:rStyle w:val="Hyperlink"/>
            <w:lang w:val="en-GB" w:eastAsia="en-GB"/>
          </w:rPr>
          <w:t>Prevent statutory duty</w:t>
        </w:r>
      </w:hyperlink>
      <w:r w:rsidRPr="00C35DE7">
        <w:rPr>
          <w:color w:val="000000"/>
          <w:lang w:val="en-GB" w:eastAsia="en-GB"/>
        </w:rPr>
        <w:t>, which</w:t>
      </w:r>
      <w:r w:rsidR="00350A3F">
        <w:rPr>
          <w:color w:val="000000"/>
          <w:lang w:val="en-GB" w:eastAsia="en-GB"/>
        </w:rPr>
        <w:t xml:space="preserve"> came into force on 1 July 2015.</w:t>
      </w:r>
      <w:r w:rsidRPr="00C35DE7">
        <w:rPr>
          <w:color w:val="000000"/>
          <w:lang w:val="en-GB" w:eastAsia="en-GB"/>
        </w:rPr>
        <w:t xml:space="preserve"> At the heart of Prevent is safeguarding children and adults and providing early intervention to protect and divert people away from being drawn into terrorist activity.</w:t>
      </w:r>
    </w:p>
    <w:p w:rsidR="00513F20" w:rsidRPr="00C35DE7" w:rsidRDefault="00513F20" w:rsidP="00C35DE7">
      <w:pPr>
        <w:pStyle w:val="trt0xe"/>
        <w:shd w:val="clear" w:color="auto" w:fill="FFFFFF"/>
        <w:spacing w:before="0" w:beforeAutospacing="0" w:after="60" w:afterAutospacing="0"/>
        <w:jc w:val="both"/>
        <w:rPr>
          <w:color w:val="FF0000"/>
        </w:rPr>
      </w:pPr>
    </w:p>
    <w:p w:rsidR="00A92344" w:rsidRPr="00C35DE7" w:rsidRDefault="006A755D" w:rsidP="00C35DE7">
      <w:pPr>
        <w:jc w:val="both"/>
        <w:rPr>
          <w:color w:val="FF0000"/>
        </w:rPr>
      </w:pPr>
      <w:r w:rsidRPr="00C35DE7">
        <w:rPr>
          <w:rFonts w:eastAsia="Arial"/>
        </w:rPr>
        <w:t xml:space="preserve">This Preventing Extremism and </w:t>
      </w:r>
      <w:proofErr w:type="spellStart"/>
      <w:r w:rsidRPr="00C35DE7">
        <w:rPr>
          <w:rFonts w:eastAsia="Arial"/>
        </w:rPr>
        <w:t>Radicalisation</w:t>
      </w:r>
      <w:proofErr w:type="spellEnd"/>
      <w:r w:rsidRPr="00C35DE7">
        <w:rPr>
          <w:rFonts w:eastAsia="Arial"/>
        </w:rPr>
        <w:t xml:space="preserve"> Policy is one element within our overall school arrangements to safeguard and promote the welfare of all children in line with our statutory duties set out at S157</w:t>
      </w:r>
      <w:r w:rsidR="0043675C" w:rsidRPr="00C35DE7">
        <w:rPr>
          <w:rFonts w:eastAsia="Arial"/>
        </w:rPr>
        <w:t xml:space="preserve"> and </w:t>
      </w:r>
      <w:r w:rsidRPr="00C35DE7">
        <w:rPr>
          <w:rFonts w:eastAsia="Arial"/>
        </w:rPr>
        <w:t>S175 of the Education Act 2002.</w:t>
      </w:r>
      <w:r w:rsidR="00C54973" w:rsidRPr="00C35DE7">
        <w:rPr>
          <w:rFonts w:eastAsia="Arial"/>
        </w:rPr>
        <w:t xml:space="preserve"> </w:t>
      </w:r>
    </w:p>
    <w:p w:rsidR="00A92344" w:rsidRPr="00C35DE7" w:rsidRDefault="00A92344" w:rsidP="00C35DE7">
      <w:pPr>
        <w:jc w:val="both"/>
      </w:pPr>
    </w:p>
    <w:p w:rsidR="001B1322" w:rsidRPr="00C35DE7" w:rsidRDefault="006A755D" w:rsidP="00C35DE7">
      <w:pPr>
        <w:jc w:val="both"/>
      </w:pPr>
      <w:r w:rsidRPr="00C35DE7">
        <w:rPr>
          <w:rFonts w:eastAsia="Arial"/>
        </w:rPr>
        <w:t xml:space="preserve">Our school’s Preventing Extremism and </w:t>
      </w:r>
      <w:proofErr w:type="spellStart"/>
      <w:r w:rsidRPr="00C35DE7">
        <w:rPr>
          <w:rFonts w:eastAsia="Arial"/>
        </w:rPr>
        <w:t>Radicalisation</w:t>
      </w:r>
      <w:proofErr w:type="spellEnd"/>
      <w:r w:rsidRPr="00C35DE7">
        <w:rPr>
          <w:rFonts w:eastAsia="Arial"/>
        </w:rPr>
        <w:t xml:space="preserve"> Policy also draws upon </w:t>
      </w:r>
      <w:proofErr w:type="spellStart"/>
      <w:r w:rsidRPr="00C35DE7">
        <w:rPr>
          <w:rFonts w:eastAsia="Arial"/>
        </w:rPr>
        <w:t>DfE</w:t>
      </w:r>
      <w:proofErr w:type="spellEnd"/>
      <w:r w:rsidRPr="00C35DE7">
        <w:rPr>
          <w:rFonts w:eastAsia="Arial"/>
        </w:rPr>
        <w:t xml:space="preserve"> Guidance “</w:t>
      </w:r>
      <w:hyperlink r:id="rId11" w:history="1">
        <w:r w:rsidRPr="00C35DE7">
          <w:rPr>
            <w:rStyle w:val="Hyperlink"/>
            <w:rFonts w:eastAsia="Arial"/>
          </w:rPr>
          <w:t>Prevent strategy: guid</w:t>
        </w:r>
        <w:r w:rsidR="00422332" w:rsidRPr="00C35DE7">
          <w:rPr>
            <w:rStyle w:val="Hyperlink"/>
            <w:rFonts w:eastAsia="Arial"/>
          </w:rPr>
          <w:t>ance</w:t>
        </w:r>
        <w:r w:rsidRPr="00C35DE7">
          <w:rPr>
            <w:rStyle w:val="Hyperlink"/>
            <w:rFonts w:eastAsia="Arial"/>
          </w:rPr>
          <w:t xml:space="preserve"> for local partners in England</w:t>
        </w:r>
      </w:hyperlink>
      <w:r w:rsidRPr="00C35DE7">
        <w:rPr>
          <w:rFonts w:eastAsia="Arial"/>
        </w:rPr>
        <w:t>” and the “</w:t>
      </w:r>
      <w:hyperlink r:id="rId12" w:history="1">
        <w:r w:rsidRPr="00C35DE7">
          <w:rPr>
            <w:rStyle w:val="Hyperlink"/>
            <w:rFonts w:eastAsia="Arial"/>
          </w:rPr>
          <w:t>Counter Terrorism and Security Act 2015</w:t>
        </w:r>
      </w:hyperlink>
      <w:r w:rsidRPr="00C35DE7">
        <w:rPr>
          <w:rFonts w:eastAsia="Arial"/>
        </w:rPr>
        <w:t xml:space="preserve">”. </w:t>
      </w:r>
      <w:r w:rsidR="001B1322" w:rsidRPr="00C35DE7">
        <w:rPr>
          <w:rFonts w:eastAsia="Arial"/>
        </w:rPr>
        <w:t xml:space="preserve">As well as </w:t>
      </w:r>
      <w:r w:rsidR="001B1322" w:rsidRPr="00C35DE7">
        <w:t>‘Keeping Children Safe in Education’ DFE 2021, ‘Safeguarding and Child Protection Policy’ SHS 2021, ‘Staff Code of Conduct’ SHS 2020, ‘</w:t>
      </w:r>
      <w:proofErr w:type="spellStart"/>
      <w:r w:rsidR="001B1322" w:rsidRPr="00C35DE7">
        <w:t>Behaviour</w:t>
      </w:r>
      <w:proofErr w:type="spellEnd"/>
      <w:r w:rsidR="001B1322" w:rsidRPr="00C35DE7">
        <w:t xml:space="preserve"> for Learning Policy’ SHS 2020, ‘Assembly and Form Time </w:t>
      </w:r>
      <w:proofErr w:type="spellStart"/>
      <w:r w:rsidR="001B1322" w:rsidRPr="00C35DE7">
        <w:t>Programme</w:t>
      </w:r>
      <w:proofErr w:type="spellEnd"/>
      <w:r w:rsidR="001B1322" w:rsidRPr="00C35DE7">
        <w:t>’ SHS 2020, ‘Social Science and PHSE Schemes of Work’ SHS 2020, ‘Equalities Objectives Policy’ SHS 2020, ‘Performance Management Policies for Teachers and Support Staff, Disciplinary, Capability, Harassment and Grievance Procedures’ SHS 2020.</w:t>
      </w:r>
    </w:p>
    <w:p w:rsidR="00A92344" w:rsidRPr="00C35DE7" w:rsidRDefault="00A92344" w:rsidP="00C35DE7">
      <w:pPr>
        <w:jc w:val="both"/>
      </w:pPr>
    </w:p>
    <w:p w:rsidR="00A92344" w:rsidRPr="00C35DE7" w:rsidRDefault="00A92344" w:rsidP="00C35DE7">
      <w:pPr>
        <w:jc w:val="both"/>
      </w:pPr>
    </w:p>
    <w:p w:rsidR="00A92344" w:rsidRPr="00C35DE7" w:rsidRDefault="006A755D" w:rsidP="00C35DE7">
      <w:pPr>
        <w:jc w:val="both"/>
      </w:pPr>
      <w:r w:rsidRPr="00C35DE7">
        <w:rPr>
          <w:rFonts w:eastAsia="Arial"/>
          <w:b/>
          <w:bCs/>
        </w:rPr>
        <w:t>The Department for Education</w:t>
      </w:r>
      <w:r w:rsidRPr="00C35DE7">
        <w:rPr>
          <w:rFonts w:eastAsia="Arial"/>
          <w:bCs/>
        </w:rPr>
        <w:t xml:space="preserve"> has set up a helpline for teachers who </w:t>
      </w:r>
      <w:r w:rsidR="00927681" w:rsidRPr="00C35DE7">
        <w:rPr>
          <w:rFonts w:eastAsia="Arial"/>
          <w:bCs/>
        </w:rPr>
        <w:t xml:space="preserve">may </w:t>
      </w:r>
      <w:r w:rsidRPr="00C35DE7">
        <w:rPr>
          <w:rFonts w:eastAsia="Arial"/>
          <w:bCs/>
        </w:rPr>
        <w:t>have questions or concerns about extremism.</w:t>
      </w:r>
      <w:r w:rsidR="00927681" w:rsidRPr="00C35DE7">
        <w:rPr>
          <w:rFonts w:eastAsia="Arial"/>
          <w:bCs/>
        </w:rPr>
        <w:t xml:space="preserve">  </w:t>
      </w:r>
      <w:hyperlink r:id="rId13" w:history="1">
        <w:r w:rsidR="00927681" w:rsidRPr="00C35DE7">
          <w:rPr>
            <w:rStyle w:val="Hyperlink"/>
            <w:rFonts w:eastAsia="Arial"/>
            <w:bCs/>
            <w:color w:val="auto"/>
          </w:rPr>
          <w:t>Counter.extremism@education.gov.uk</w:t>
        </w:r>
      </w:hyperlink>
      <w:r w:rsidR="00927681" w:rsidRPr="00C35DE7">
        <w:rPr>
          <w:rFonts w:eastAsia="Arial"/>
          <w:bCs/>
        </w:rPr>
        <w:t xml:space="preserve"> / 0207 340 7264</w:t>
      </w:r>
    </w:p>
    <w:p w:rsidR="00A92344" w:rsidRPr="00C35DE7" w:rsidRDefault="00A92344" w:rsidP="00C35DE7">
      <w:pPr>
        <w:jc w:val="both"/>
      </w:pPr>
    </w:p>
    <w:p w:rsidR="00A92344" w:rsidRPr="00C35DE7" w:rsidRDefault="00A92344" w:rsidP="00C35DE7">
      <w:pPr>
        <w:ind w:left="360"/>
        <w:jc w:val="both"/>
      </w:pPr>
    </w:p>
    <w:p w:rsidR="00A92344" w:rsidRPr="00C35DE7" w:rsidRDefault="006A755D" w:rsidP="00C35DE7">
      <w:pPr>
        <w:numPr>
          <w:ilvl w:val="0"/>
          <w:numId w:val="2"/>
        </w:numPr>
        <w:pBdr>
          <w:left w:val="none" w:sz="0" w:space="2" w:color="auto"/>
        </w:pBdr>
        <w:ind w:left="360" w:hanging="353"/>
        <w:jc w:val="both"/>
        <w:rPr>
          <w:rFonts w:eastAsia="Calibri"/>
          <w:b/>
          <w:bCs/>
          <w:color w:val="1F3864" w:themeColor="accent1" w:themeShade="80"/>
        </w:rPr>
      </w:pPr>
      <w:r w:rsidRPr="00C35DE7">
        <w:rPr>
          <w:rFonts w:eastAsia="Calibri"/>
          <w:b/>
          <w:bCs/>
          <w:color w:val="1F3864" w:themeColor="accent1" w:themeShade="80"/>
        </w:rPr>
        <w:t xml:space="preserve">School Ethos and Practice </w:t>
      </w:r>
    </w:p>
    <w:p w:rsidR="00A92344" w:rsidRPr="00C35DE7" w:rsidRDefault="00A92344" w:rsidP="00C35DE7">
      <w:pPr>
        <w:jc w:val="both"/>
      </w:pPr>
    </w:p>
    <w:p w:rsidR="00A92344" w:rsidRPr="00C35DE7" w:rsidRDefault="006A755D" w:rsidP="00C35DE7">
      <w:pPr>
        <w:jc w:val="both"/>
      </w:pPr>
      <w:r w:rsidRPr="00C35DE7">
        <w:rPr>
          <w:rFonts w:eastAsia="Arial"/>
        </w:rPr>
        <w:t xml:space="preserve">When operating this Policy, the school uses the following accepted Government definition of extremism which is: </w:t>
      </w:r>
    </w:p>
    <w:p w:rsidR="00A92344" w:rsidRPr="00C35DE7" w:rsidRDefault="00A92344" w:rsidP="00C35DE7">
      <w:pPr>
        <w:jc w:val="both"/>
      </w:pPr>
    </w:p>
    <w:p w:rsidR="00A92344" w:rsidRPr="00C35DE7" w:rsidRDefault="006A755D" w:rsidP="00C35DE7">
      <w:pPr>
        <w:jc w:val="both"/>
      </w:pPr>
      <w:r w:rsidRPr="00C35DE7">
        <w:rPr>
          <w:rFonts w:eastAsia="Arial"/>
          <w:i/>
          <w:iCs/>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A92344" w:rsidRPr="00C35DE7" w:rsidRDefault="00A92344" w:rsidP="00C35DE7">
      <w:pPr>
        <w:jc w:val="both"/>
      </w:pPr>
    </w:p>
    <w:p w:rsidR="00A92344" w:rsidRPr="00C35DE7" w:rsidRDefault="006A755D" w:rsidP="00C35DE7">
      <w:pPr>
        <w:jc w:val="both"/>
      </w:pPr>
      <w:r w:rsidRPr="00C35DE7">
        <w:rPr>
          <w:rFonts w:eastAsia="Arial"/>
        </w:rPr>
        <w:t xml:space="preserve">There is no place for extremist views of any kind in our school, whether from internal sources (pupils, staff or governors) or external sources (school community, external agencies or individuals). Our pupils see our school as a safe place where they can explore controversial issues safely and where our teachers encourage and facilitate this – we have a duty to ensure this happens. </w:t>
      </w:r>
    </w:p>
    <w:p w:rsidR="00A92344" w:rsidRPr="00C35DE7" w:rsidRDefault="00A92344" w:rsidP="00C35DE7">
      <w:pPr>
        <w:jc w:val="both"/>
      </w:pPr>
    </w:p>
    <w:p w:rsidR="00A92344" w:rsidRPr="00C35DE7" w:rsidRDefault="006A755D" w:rsidP="00C35DE7">
      <w:pPr>
        <w:jc w:val="both"/>
      </w:pPr>
      <w:r w:rsidRPr="00C35DE7">
        <w:rPr>
          <w:rFonts w:eastAsia="Arial"/>
        </w:rPr>
        <w:t xml:space="preserve">As a school we </w:t>
      </w:r>
      <w:proofErr w:type="spellStart"/>
      <w:r w:rsidRPr="00C35DE7">
        <w:rPr>
          <w:rFonts w:eastAsia="Arial"/>
        </w:rPr>
        <w:t>recognise</w:t>
      </w:r>
      <w:proofErr w:type="spellEnd"/>
      <w:r w:rsidRPr="00C35DE7">
        <w:rPr>
          <w:rFonts w:eastAsia="Arial"/>
        </w:rPr>
        <w:t xml:space="preserve"> that extremism and exposure to extremist materials and influences can lead to poor outcomes for children and so should be addressed as a safeguarding concern as set out in this Policy. We also </w:t>
      </w:r>
      <w:proofErr w:type="spellStart"/>
      <w:r w:rsidRPr="00C35DE7">
        <w:rPr>
          <w:rFonts w:eastAsia="Arial"/>
        </w:rPr>
        <w:t>recognise</w:t>
      </w:r>
      <w:proofErr w:type="spellEnd"/>
      <w:r w:rsidRPr="00C35DE7">
        <w:rPr>
          <w:rFonts w:eastAsia="Arial"/>
        </w:rPr>
        <w:t xml:space="preserve"> that if we fail to challenge extremist views</w:t>
      </w:r>
      <w:r w:rsidR="002C6357" w:rsidRPr="00C35DE7">
        <w:rPr>
          <w:rFonts w:eastAsia="Arial"/>
        </w:rPr>
        <w:t>,</w:t>
      </w:r>
      <w:r w:rsidRPr="00C35DE7">
        <w:rPr>
          <w:rFonts w:eastAsia="Arial"/>
        </w:rPr>
        <w:t xml:space="preserve"> we are failing to protect our pupils. </w:t>
      </w:r>
      <w:r w:rsidR="00350A3F">
        <w:rPr>
          <w:rFonts w:eastAsia="Arial"/>
        </w:rPr>
        <w:t xml:space="preserve"> </w:t>
      </w:r>
      <w:r w:rsidRPr="00C35DE7">
        <w:rPr>
          <w:rFonts w:eastAsia="Arial"/>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A92344" w:rsidRPr="00C35DE7" w:rsidRDefault="00A92344" w:rsidP="00C35DE7">
      <w:pPr>
        <w:jc w:val="both"/>
      </w:pPr>
    </w:p>
    <w:p w:rsidR="00A92344" w:rsidRPr="00C35DE7" w:rsidRDefault="006A755D" w:rsidP="00C35DE7">
      <w:pPr>
        <w:jc w:val="both"/>
        <w:rPr>
          <w:rFonts w:eastAsia="Arial"/>
        </w:rPr>
      </w:pPr>
      <w:r w:rsidRPr="00C35DE7">
        <w:rPr>
          <w:rFonts w:eastAsia="Arial"/>
        </w:rPr>
        <w:t>Therefore, the school will provide a broad and balanced curriculum, delivered by skilled professionals, so that our pupils are enriched, understand and become tolerant of difference and diversity and also to ensure that they thrive, feel valued and not marginalized.</w:t>
      </w:r>
    </w:p>
    <w:p w:rsidR="001B1322" w:rsidRPr="00C35DE7" w:rsidRDefault="001B1322" w:rsidP="00C35DE7">
      <w:pPr>
        <w:jc w:val="both"/>
        <w:rPr>
          <w:rFonts w:eastAsia="Arial"/>
        </w:rPr>
      </w:pPr>
    </w:p>
    <w:p w:rsidR="001B1322" w:rsidRPr="00C35DE7" w:rsidRDefault="001B1322" w:rsidP="00C35DE7">
      <w:pPr>
        <w:jc w:val="both"/>
      </w:pPr>
      <w:r w:rsidRPr="00C35DE7">
        <w:t xml:space="preserve">All members of staff are made aware of their responsibilities with regards to preventing extremism through annual and induction Safeguarding training, including compulsory PREVENT training for all staff issued online by the </w:t>
      </w:r>
      <w:proofErr w:type="spellStart"/>
      <w:r w:rsidRPr="00C35DE7">
        <w:t>DfE</w:t>
      </w:r>
      <w:proofErr w:type="spellEnd"/>
      <w:r w:rsidRPr="00C35DE7">
        <w:t xml:space="preserve">.  PREVENT training is also a part of our annual safeguarding training </w:t>
      </w:r>
      <w:proofErr w:type="spellStart"/>
      <w:r w:rsidRPr="00C35DE7">
        <w:t>programme</w:t>
      </w:r>
      <w:proofErr w:type="spellEnd"/>
      <w:r w:rsidRPr="00C35DE7">
        <w:t>.  Three members of staff are WRAP trained, and PREVENT training is also included in training for Governors.</w:t>
      </w:r>
    </w:p>
    <w:p w:rsidR="001B1322" w:rsidRPr="00C35DE7" w:rsidRDefault="001B1322" w:rsidP="00C35DE7">
      <w:pPr>
        <w:jc w:val="both"/>
      </w:pPr>
    </w:p>
    <w:p w:rsidR="001B1322" w:rsidRPr="00C35DE7" w:rsidRDefault="001B1322" w:rsidP="00C35DE7">
      <w:pPr>
        <w:jc w:val="both"/>
      </w:pPr>
      <w:r w:rsidRPr="00C35DE7">
        <w:t xml:space="preserve">In particular, staff are trained to </w:t>
      </w:r>
      <w:proofErr w:type="spellStart"/>
      <w:r w:rsidRPr="00C35DE7">
        <w:t>recognise</w:t>
      </w:r>
      <w:proofErr w:type="spellEnd"/>
      <w:r w:rsidRPr="00C35DE7">
        <w:t xml:space="preserve"> the elements of </w:t>
      </w:r>
      <w:proofErr w:type="spellStart"/>
      <w:r w:rsidRPr="00C35DE7">
        <w:t>radicalisation</w:t>
      </w:r>
      <w:proofErr w:type="spellEnd"/>
      <w:r w:rsidRPr="00C35DE7">
        <w:t xml:space="preserve"> that relate to grooming of young people, to </w:t>
      </w:r>
      <w:proofErr w:type="spellStart"/>
      <w:r w:rsidRPr="00C35DE7">
        <w:t>recognise</w:t>
      </w:r>
      <w:proofErr w:type="spellEnd"/>
      <w:r w:rsidRPr="00C35DE7">
        <w:t xml:space="preserve"> the personal and external factors in a young person’s life that may make them more vulnerable to </w:t>
      </w:r>
      <w:proofErr w:type="spellStart"/>
      <w:r w:rsidRPr="00C35DE7">
        <w:t>radicalisation</w:t>
      </w:r>
      <w:proofErr w:type="spellEnd"/>
      <w:r w:rsidRPr="00C35DE7">
        <w:t xml:space="preserve">; and then to </w:t>
      </w:r>
      <w:proofErr w:type="spellStart"/>
      <w:r w:rsidRPr="00C35DE7">
        <w:t>recognise</w:t>
      </w:r>
      <w:proofErr w:type="spellEnd"/>
      <w:r w:rsidRPr="00C35DE7">
        <w:t xml:space="preserve"> the signs and symptoms that a young person may be subject to grooming.</w:t>
      </w:r>
    </w:p>
    <w:p w:rsidR="001B1322" w:rsidRPr="00C35DE7" w:rsidRDefault="001B1322" w:rsidP="00C35DE7">
      <w:pPr>
        <w:jc w:val="both"/>
      </w:pPr>
    </w:p>
    <w:p w:rsidR="001B1322" w:rsidRPr="00C35DE7" w:rsidRDefault="001B1322" w:rsidP="00C35DE7">
      <w:pPr>
        <w:jc w:val="both"/>
      </w:pPr>
      <w:r w:rsidRPr="00C35DE7">
        <w:t>In addition, Standards for Teachers, paragraph 2 quotes the following that all teachers in the school must be aware of:</w:t>
      </w:r>
    </w:p>
    <w:p w:rsidR="001B1322" w:rsidRPr="00C35DE7" w:rsidRDefault="001B1322" w:rsidP="00C35DE7">
      <w:pPr>
        <w:pStyle w:val="ListParagraph"/>
        <w:numPr>
          <w:ilvl w:val="0"/>
          <w:numId w:val="31"/>
        </w:numPr>
        <w:spacing w:after="200" w:line="276" w:lineRule="auto"/>
        <w:jc w:val="both"/>
      </w:pPr>
      <w:r w:rsidRPr="00C35DE7">
        <w:t>“showing tolerance of and respect for the rights of others”;</w:t>
      </w:r>
    </w:p>
    <w:p w:rsidR="001B1322" w:rsidRPr="00C35DE7" w:rsidRDefault="001B1322" w:rsidP="00C35DE7">
      <w:pPr>
        <w:pStyle w:val="ListParagraph"/>
        <w:numPr>
          <w:ilvl w:val="0"/>
          <w:numId w:val="31"/>
        </w:numPr>
        <w:spacing w:after="200" w:line="276" w:lineRule="auto"/>
        <w:jc w:val="both"/>
      </w:pPr>
      <w:r w:rsidRPr="00C35DE7">
        <w:t>“not undermining fundamental British values, including democracy, the rule of law, individual liberty and mutual respect, and tolerance of those with different faiths and beliefs”;</w:t>
      </w:r>
    </w:p>
    <w:p w:rsidR="001B1322" w:rsidRPr="00C35DE7" w:rsidRDefault="001B1322" w:rsidP="00C35DE7">
      <w:pPr>
        <w:pStyle w:val="ListParagraph"/>
        <w:numPr>
          <w:ilvl w:val="0"/>
          <w:numId w:val="31"/>
        </w:numPr>
        <w:spacing w:after="200" w:line="276" w:lineRule="auto"/>
        <w:jc w:val="both"/>
      </w:pPr>
      <w:r w:rsidRPr="00C35DE7">
        <w:t>“</w:t>
      </w:r>
      <w:proofErr w:type="gramStart"/>
      <w:r w:rsidRPr="00C35DE7">
        <w:t>ensuring</w:t>
      </w:r>
      <w:proofErr w:type="gramEnd"/>
      <w:r w:rsidRPr="00C35DE7">
        <w:t xml:space="preserve"> that personal beliefs are not expressed in ways which exploit pupils’ vulnerability or might lead them to break the law.”</w:t>
      </w:r>
    </w:p>
    <w:p w:rsidR="001B1322" w:rsidRPr="00C35DE7" w:rsidRDefault="001B1322" w:rsidP="00C35DE7">
      <w:pPr>
        <w:jc w:val="both"/>
      </w:pPr>
      <w:r w:rsidRPr="00C35DE7">
        <w:t>The Performance Management Policy for Support Staff contains an equivalent requirement.</w:t>
      </w:r>
    </w:p>
    <w:p w:rsidR="001B1322" w:rsidRPr="00C35DE7" w:rsidRDefault="001B1322" w:rsidP="00C35DE7">
      <w:pPr>
        <w:jc w:val="both"/>
      </w:pPr>
    </w:p>
    <w:p w:rsidR="001B1322" w:rsidRPr="00C35DE7" w:rsidRDefault="001B1322" w:rsidP="00C35DE7">
      <w:pPr>
        <w:jc w:val="both"/>
      </w:pPr>
      <w:r w:rsidRPr="00C35DE7">
        <w:t>Staff must not promote partisan political views in the teaching of any subject and are required to ensure that whenever political issues are brought to the attention of pupils a balanced presentation of the opposing views is offered. This requirement applies not only during scheduled lessons but in all other contexts, including social media personal accounts that reference working at the school or supporting the school in some context.</w:t>
      </w:r>
    </w:p>
    <w:p w:rsidR="001B1322" w:rsidRPr="00C35DE7" w:rsidRDefault="001B1322" w:rsidP="00C35DE7">
      <w:pPr>
        <w:jc w:val="both"/>
      </w:pPr>
    </w:p>
    <w:p w:rsidR="00A92344" w:rsidRPr="00C35DE7" w:rsidRDefault="00A92344" w:rsidP="00C35DE7">
      <w:pPr>
        <w:jc w:val="both"/>
      </w:pPr>
    </w:p>
    <w:p w:rsidR="00C97B2F" w:rsidRPr="00C35DE7" w:rsidRDefault="00C97B2F" w:rsidP="00C35DE7">
      <w:pPr>
        <w:jc w:val="both"/>
        <w:rPr>
          <w:rFonts w:eastAsia="Arial"/>
        </w:rPr>
      </w:pPr>
    </w:p>
    <w:p w:rsidR="00A92344" w:rsidRPr="00C35DE7" w:rsidRDefault="006A755D" w:rsidP="00C35DE7">
      <w:pPr>
        <w:numPr>
          <w:ilvl w:val="0"/>
          <w:numId w:val="3"/>
        </w:numPr>
        <w:pBdr>
          <w:left w:val="none" w:sz="0" w:space="4" w:color="auto"/>
        </w:pBdr>
        <w:ind w:left="360" w:hanging="354"/>
        <w:jc w:val="both"/>
        <w:rPr>
          <w:rFonts w:eastAsia="Calibri"/>
          <w:b/>
          <w:bCs/>
          <w:color w:val="1F3864" w:themeColor="accent1" w:themeShade="80"/>
        </w:rPr>
      </w:pPr>
      <w:r w:rsidRPr="00C35DE7">
        <w:rPr>
          <w:rFonts w:eastAsia="Calibri"/>
          <w:b/>
          <w:bCs/>
          <w:color w:val="1F3864" w:themeColor="accent1" w:themeShade="80"/>
        </w:rPr>
        <w:t>The Counter Terrorism and Security Act July 2015</w:t>
      </w:r>
    </w:p>
    <w:p w:rsidR="00A92344" w:rsidRPr="00C35DE7" w:rsidRDefault="00A92344" w:rsidP="00C35DE7">
      <w:pPr>
        <w:ind w:left="720"/>
        <w:jc w:val="both"/>
      </w:pPr>
    </w:p>
    <w:p w:rsidR="00600972" w:rsidRPr="00C35DE7" w:rsidRDefault="00535A13" w:rsidP="00C35DE7">
      <w:pPr>
        <w:pStyle w:val="trt0xe"/>
        <w:shd w:val="clear" w:color="auto" w:fill="FFFFFF"/>
        <w:spacing w:before="0" w:beforeAutospacing="0" w:after="60" w:afterAutospacing="0"/>
        <w:jc w:val="both"/>
        <w:rPr>
          <w:rFonts w:eastAsia="Arial"/>
        </w:rPr>
      </w:pPr>
      <w:r w:rsidRPr="00C35DE7">
        <w:rPr>
          <w:shd w:val="clear" w:color="auto" w:fill="FFFFFF"/>
        </w:rPr>
        <w:t>Section 26 of the Counter-Terrorism and Security Act 2015 places a duty on Schools in England and Wales</w:t>
      </w:r>
      <w:r w:rsidR="00CB540D" w:rsidRPr="00C35DE7">
        <w:rPr>
          <w:shd w:val="clear" w:color="auto" w:fill="FFFFFF"/>
        </w:rPr>
        <w:t xml:space="preserve"> </w:t>
      </w:r>
      <w:r w:rsidR="00600972" w:rsidRPr="00C35DE7">
        <w:rPr>
          <w:shd w:val="clear" w:color="auto" w:fill="FFFFFF"/>
        </w:rPr>
        <w:t xml:space="preserve">to prevent people from being drawn into terrorism. </w:t>
      </w:r>
    </w:p>
    <w:p w:rsidR="00600972" w:rsidRPr="00C35DE7" w:rsidRDefault="00600972" w:rsidP="00C35DE7">
      <w:pPr>
        <w:pStyle w:val="trt0xe"/>
        <w:shd w:val="clear" w:color="auto" w:fill="FFFFFF"/>
        <w:spacing w:before="0" w:beforeAutospacing="0" w:after="60" w:afterAutospacing="0"/>
        <w:jc w:val="both"/>
        <w:rPr>
          <w:rFonts w:eastAsia="Arial"/>
          <w:color w:val="FF0000"/>
        </w:rPr>
      </w:pPr>
    </w:p>
    <w:p w:rsidR="00A92344" w:rsidRPr="00C35DE7" w:rsidRDefault="00A92344" w:rsidP="00C35DE7">
      <w:pPr>
        <w:ind w:left="720"/>
        <w:jc w:val="both"/>
      </w:pPr>
    </w:p>
    <w:p w:rsidR="00A92344" w:rsidRPr="00C35DE7" w:rsidRDefault="006A755D" w:rsidP="00C35DE7">
      <w:pPr>
        <w:jc w:val="both"/>
        <w:rPr>
          <w:b/>
        </w:rPr>
      </w:pPr>
      <w:r w:rsidRPr="00C35DE7">
        <w:rPr>
          <w:rFonts w:eastAsia="Arial"/>
          <w:b/>
        </w:rPr>
        <w:t>Schools leaders (including governors) must:</w:t>
      </w:r>
    </w:p>
    <w:p w:rsidR="00A92344" w:rsidRPr="00C35DE7" w:rsidRDefault="006A755D" w:rsidP="00C35DE7">
      <w:pPr>
        <w:numPr>
          <w:ilvl w:val="0"/>
          <w:numId w:val="4"/>
        </w:numPr>
        <w:pBdr>
          <w:left w:val="none" w:sz="0" w:space="8" w:color="auto"/>
        </w:pBdr>
        <w:ind w:hanging="424"/>
        <w:jc w:val="both"/>
      </w:pPr>
      <w:r w:rsidRPr="00C35DE7">
        <w:rPr>
          <w:rFonts w:eastAsia="Arial"/>
        </w:rPr>
        <w:t>establish or use existing mechanisms for understanding the risk of extremism</w:t>
      </w:r>
    </w:p>
    <w:p w:rsidR="00A92344" w:rsidRPr="00C35DE7" w:rsidRDefault="006A755D" w:rsidP="00C35DE7">
      <w:pPr>
        <w:numPr>
          <w:ilvl w:val="0"/>
          <w:numId w:val="4"/>
        </w:numPr>
        <w:pBdr>
          <w:left w:val="none" w:sz="0" w:space="8" w:color="auto"/>
        </w:pBdr>
        <w:ind w:hanging="424"/>
        <w:jc w:val="both"/>
      </w:pPr>
      <w:r w:rsidRPr="00C35DE7">
        <w:rPr>
          <w:rFonts w:eastAsia="Arial"/>
        </w:rPr>
        <w:t>ensure staff understand the risk and build capabilities to deal with it</w:t>
      </w:r>
    </w:p>
    <w:p w:rsidR="00A92344" w:rsidRPr="00C35DE7" w:rsidRDefault="006A755D" w:rsidP="00C35DE7">
      <w:pPr>
        <w:numPr>
          <w:ilvl w:val="0"/>
          <w:numId w:val="4"/>
        </w:numPr>
        <w:pBdr>
          <w:left w:val="none" w:sz="0" w:space="8" w:color="auto"/>
        </w:pBdr>
        <w:ind w:hanging="424"/>
        <w:jc w:val="both"/>
      </w:pPr>
      <w:r w:rsidRPr="00C35DE7">
        <w:rPr>
          <w:rFonts w:eastAsia="Arial"/>
        </w:rPr>
        <w:t>communicate and promote the importance of the duty</w:t>
      </w:r>
    </w:p>
    <w:p w:rsidR="00A92344" w:rsidRPr="00C35DE7" w:rsidRDefault="006A755D" w:rsidP="00C35DE7">
      <w:pPr>
        <w:numPr>
          <w:ilvl w:val="0"/>
          <w:numId w:val="4"/>
        </w:numPr>
        <w:pBdr>
          <w:left w:val="none" w:sz="0" w:space="8" w:color="auto"/>
        </w:pBdr>
        <w:ind w:hanging="424"/>
        <w:jc w:val="both"/>
      </w:pPr>
      <w:r w:rsidRPr="00C35DE7">
        <w:rPr>
          <w:rFonts w:eastAsia="Arial"/>
        </w:rPr>
        <w:t>ensure staff implement the duty effectively</w:t>
      </w:r>
    </w:p>
    <w:p w:rsidR="00A92344" w:rsidRPr="00C35DE7" w:rsidRDefault="00A92344" w:rsidP="00C35DE7">
      <w:pPr>
        <w:ind w:left="720"/>
        <w:jc w:val="both"/>
      </w:pPr>
    </w:p>
    <w:p w:rsidR="00A92344" w:rsidRPr="00C35DE7" w:rsidRDefault="006A755D" w:rsidP="00C35DE7">
      <w:pPr>
        <w:jc w:val="both"/>
        <w:rPr>
          <w:b/>
        </w:rPr>
      </w:pPr>
      <w:r w:rsidRPr="00C35DE7">
        <w:rPr>
          <w:rFonts w:eastAsia="Arial"/>
          <w:b/>
        </w:rPr>
        <w:t>Other duties on schools include:</w:t>
      </w:r>
    </w:p>
    <w:p w:rsidR="00A92344" w:rsidRPr="00C35DE7" w:rsidRDefault="006A755D" w:rsidP="00C35DE7">
      <w:pPr>
        <w:numPr>
          <w:ilvl w:val="0"/>
          <w:numId w:val="5"/>
        </w:numPr>
        <w:pBdr>
          <w:left w:val="none" w:sz="0" w:space="8" w:color="auto"/>
        </w:pBdr>
        <w:ind w:hanging="424"/>
        <w:jc w:val="both"/>
      </w:pPr>
      <w:proofErr w:type="gramStart"/>
      <w:r w:rsidRPr="00C35DE7">
        <w:rPr>
          <w:rFonts w:eastAsia="Arial"/>
        </w:rPr>
        <w:t>effective</w:t>
      </w:r>
      <w:proofErr w:type="gramEnd"/>
      <w:r w:rsidRPr="00C35DE7">
        <w:rPr>
          <w:rFonts w:eastAsia="Arial"/>
        </w:rPr>
        <w:t xml:space="preserve"> partnership working with other local agencies, e.g. LSCB, police, health, etc.</w:t>
      </w:r>
    </w:p>
    <w:p w:rsidR="00A92344" w:rsidRPr="00C35DE7" w:rsidRDefault="006A755D" w:rsidP="00C35DE7">
      <w:pPr>
        <w:numPr>
          <w:ilvl w:val="0"/>
          <w:numId w:val="5"/>
        </w:numPr>
        <w:pBdr>
          <w:left w:val="none" w:sz="0" w:space="8" w:color="auto"/>
        </w:pBdr>
        <w:ind w:hanging="424"/>
        <w:jc w:val="both"/>
      </w:pPr>
      <w:r w:rsidRPr="00C35DE7">
        <w:rPr>
          <w:rFonts w:eastAsia="Arial"/>
        </w:rPr>
        <w:t>information sharing</w:t>
      </w:r>
    </w:p>
    <w:p w:rsidR="00A92344" w:rsidRPr="00C35DE7" w:rsidRDefault="006A755D" w:rsidP="00C35DE7">
      <w:pPr>
        <w:numPr>
          <w:ilvl w:val="0"/>
          <w:numId w:val="5"/>
        </w:numPr>
        <w:pBdr>
          <w:left w:val="none" w:sz="0" w:space="8" w:color="auto"/>
        </w:pBdr>
        <w:ind w:hanging="424"/>
        <w:jc w:val="both"/>
      </w:pPr>
      <w:r w:rsidRPr="00C35DE7">
        <w:rPr>
          <w:rFonts w:eastAsia="Arial"/>
        </w:rPr>
        <w:t>maintaining appropriate records</w:t>
      </w:r>
    </w:p>
    <w:p w:rsidR="00A92344" w:rsidRPr="00C35DE7" w:rsidRDefault="006A755D" w:rsidP="00C35DE7">
      <w:pPr>
        <w:numPr>
          <w:ilvl w:val="0"/>
          <w:numId w:val="5"/>
        </w:numPr>
        <w:pBdr>
          <w:left w:val="none" w:sz="0" w:space="8" w:color="auto"/>
        </w:pBdr>
        <w:ind w:hanging="424"/>
        <w:jc w:val="both"/>
      </w:pPr>
      <w:r w:rsidRPr="00C35DE7">
        <w:rPr>
          <w:rFonts w:eastAsia="Arial"/>
        </w:rPr>
        <w:t>assessing local risk of extremism (including Far Right extremism)</w:t>
      </w:r>
    </w:p>
    <w:p w:rsidR="00A92344" w:rsidRPr="00C35DE7" w:rsidRDefault="006A755D" w:rsidP="00C35DE7">
      <w:pPr>
        <w:numPr>
          <w:ilvl w:val="0"/>
          <w:numId w:val="5"/>
        </w:numPr>
        <w:pBdr>
          <w:left w:val="none" w:sz="0" w:space="8" w:color="auto"/>
        </w:pBdr>
        <w:ind w:hanging="424"/>
        <w:jc w:val="both"/>
      </w:pPr>
      <w:r w:rsidRPr="00C35DE7">
        <w:rPr>
          <w:rFonts w:eastAsia="Arial"/>
        </w:rPr>
        <w:t>demonstrating they are protecting children</w:t>
      </w:r>
    </w:p>
    <w:p w:rsidR="00A92344" w:rsidRPr="00C35DE7" w:rsidRDefault="006A755D" w:rsidP="00C35DE7">
      <w:pPr>
        <w:numPr>
          <w:ilvl w:val="0"/>
          <w:numId w:val="5"/>
        </w:numPr>
        <w:pBdr>
          <w:left w:val="none" w:sz="0" w:space="8" w:color="auto"/>
        </w:pBdr>
        <w:ind w:hanging="424"/>
        <w:jc w:val="both"/>
      </w:pPr>
      <w:r w:rsidRPr="00C35DE7">
        <w:rPr>
          <w:rFonts w:eastAsia="Arial"/>
        </w:rPr>
        <w:t>developing clear protocols for visiting speakers</w:t>
      </w:r>
    </w:p>
    <w:p w:rsidR="00A92344" w:rsidRPr="00C35DE7" w:rsidRDefault="006A755D" w:rsidP="00350A3F">
      <w:pPr>
        <w:numPr>
          <w:ilvl w:val="0"/>
          <w:numId w:val="5"/>
        </w:numPr>
        <w:pBdr>
          <w:left w:val="none" w:sz="0" w:space="8" w:color="auto"/>
        </w:pBdr>
        <w:ind w:hanging="424"/>
        <w:jc w:val="both"/>
      </w:pPr>
      <w:r w:rsidRPr="00C35DE7">
        <w:rPr>
          <w:rFonts w:eastAsia="Arial"/>
        </w:rPr>
        <w:t>safeguarding policies that take account of LSCB policies and procedures</w:t>
      </w:r>
      <w:r w:rsidR="00350A3F">
        <w:t xml:space="preserve"> </w:t>
      </w:r>
      <w:r w:rsidRPr="00350A3F">
        <w:rPr>
          <w:rFonts w:eastAsia="Arial"/>
        </w:rPr>
        <w:t>training staff to give them knowledge and confidence</w:t>
      </w:r>
    </w:p>
    <w:p w:rsidR="00A92344" w:rsidRPr="00C35DE7" w:rsidRDefault="006A755D" w:rsidP="00C35DE7">
      <w:pPr>
        <w:numPr>
          <w:ilvl w:val="0"/>
          <w:numId w:val="5"/>
        </w:numPr>
        <w:pBdr>
          <w:left w:val="none" w:sz="0" w:space="8" w:color="auto"/>
        </w:pBdr>
        <w:ind w:hanging="424"/>
        <w:jc w:val="both"/>
      </w:pPr>
      <w:r w:rsidRPr="00C35DE7">
        <w:rPr>
          <w:rFonts w:eastAsia="Arial"/>
        </w:rPr>
        <w:t>ensuring there is robust ICT protocols that filter out extremist material</w:t>
      </w:r>
    </w:p>
    <w:p w:rsidR="00A92344" w:rsidRPr="00C35DE7" w:rsidRDefault="006A755D" w:rsidP="00C35DE7">
      <w:pPr>
        <w:numPr>
          <w:ilvl w:val="0"/>
          <w:numId w:val="5"/>
        </w:numPr>
        <w:pBdr>
          <w:left w:val="none" w:sz="0" w:space="8" w:color="auto"/>
        </w:pBdr>
        <w:ind w:hanging="424"/>
        <w:jc w:val="both"/>
      </w:pPr>
      <w:r w:rsidRPr="00C35DE7">
        <w:rPr>
          <w:rFonts w:eastAsia="Arial"/>
        </w:rPr>
        <w:t>school buildings must not be used to give a platform to extremists</w:t>
      </w:r>
    </w:p>
    <w:p w:rsidR="00A92344" w:rsidRPr="00C35DE7" w:rsidRDefault="00A92344" w:rsidP="00C35DE7">
      <w:pPr>
        <w:ind w:left="720"/>
        <w:jc w:val="both"/>
      </w:pPr>
    </w:p>
    <w:p w:rsidR="00564299" w:rsidRPr="00C35DE7" w:rsidRDefault="00564299" w:rsidP="00C35DE7">
      <w:pPr>
        <w:jc w:val="both"/>
        <w:rPr>
          <w:rFonts w:eastAsia="Arial"/>
          <w:highlight w:val="yellow"/>
        </w:rPr>
      </w:pPr>
    </w:p>
    <w:p w:rsidR="00A92344" w:rsidRPr="00C35DE7" w:rsidRDefault="00A92344" w:rsidP="00C35DE7">
      <w:pPr>
        <w:jc w:val="both"/>
      </w:pPr>
    </w:p>
    <w:p w:rsidR="00A92344" w:rsidRPr="00C35DE7" w:rsidRDefault="006A755D" w:rsidP="00C35DE7">
      <w:pPr>
        <w:numPr>
          <w:ilvl w:val="0"/>
          <w:numId w:val="6"/>
        </w:numPr>
        <w:pBdr>
          <w:left w:val="none" w:sz="0" w:space="2" w:color="auto"/>
        </w:pBdr>
        <w:ind w:left="360" w:hanging="353"/>
        <w:jc w:val="both"/>
        <w:rPr>
          <w:rFonts w:eastAsia="Calibri"/>
          <w:b/>
          <w:bCs/>
          <w:color w:val="1F3864" w:themeColor="accent1" w:themeShade="80"/>
        </w:rPr>
      </w:pPr>
      <w:proofErr w:type="spellStart"/>
      <w:r w:rsidRPr="00C35DE7">
        <w:rPr>
          <w:rFonts w:eastAsia="Calibri"/>
          <w:b/>
          <w:bCs/>
          <w:color w:val="1F3864" w:themeColor="accent1" w:themeShade="80"/>
        </w:rPr>
        <w:t>Recognising</w:t>
      </w:r>
      <w:proofErr w:type="spellEnd"/>
      <w:r w:rsidRPr="00C35DE7">
        <w:rPr>
          <w:rFonts w:eastAsia="Calibri"/>
          <w:b/>
          <w:bCs/>
          <w:color w:val="1F3864" w:themeColor="accent1" w:themeShade="80"/>
        </w:rPr>
        <w:t xml:space="preserve"> the indicators of vulnerability to </w:t>
      </w:r>
      <w:proofErr w:type="spellStart"/>
      <w:r w:rsidRPr="00C35DE7">
        <w:rPr>
          <w:rFonts w:eastAsia="Calibri"/>
          <w:b/>
          <w:bCs/>
          <w:color w:val="1F3864" w:themeColor="accent1" w:themeShade="80"/>
        </w:rPr>
        <w:t>radicalisation</w:t>
      </w:r>
      <w:proofErr w:type="spellEnd"/>
    </w:p>
    <w:p w:rsidR="00A92344" w:rsidRPr="00C35DE7" w:rsidRDefault="00A92344" w:rsidP="00C35DE7">
      <w:pPr>
        <w:ind w:left="720"/>
        <w:jc w:val="both"/>
      </w:pPr>
    </w:p>
    <w:p w:rsidR="00A92344" w:rsidRPr="00C35DE7" w:rsidRDefault="006A755D" w:rsidP="00C35DE7">
      <w:pPr>
        <w:jc w:val="both"/>
      </w:pPr>
      <w:r w:rsidRPr="00C35DE7">
        <w:rPr>
          <w:rFonts w:eastAsia="Arial"/>
        </w:rPr>
        <w:t>There is no such thing as a “typical extremist”: those who become involved in extremist actions come from a range of backgrounds and experiences, most individuals, even those who hold radical views, do not become involved in violent extremist activity.</w:t>
      </w:r>
    </w:p>
    <w:p w:rsidR="00A92344" w:rsidRPr="00C35DE7" w:rsidRDefault="00A92344" w:rsidP="00C35DE7">
      <w:pPr>
        <w:jc w:val="both"/>
      </w:pPr>
    </w:p>
    <w:p w:rsidR="007A48D4" w:rsidRPr="00C35DE7" w:rsidRDefault="006A755D" w:rsidP="00C35DE7">
      <w:pPr>
        <w:jc w:val="both"/>
        <w:rPr>
          <w:rFonts w:eastAsia="Arial"/>
          <w:color w:val="FF0000"/>
        </w:rPr>
      </w:pPr>
      <w:r w:rsidRPr="00C35DE7">
        <w:rPr>
          <w:rFonts w:eastAsia="Arial"/>
        </w:rPr>
        <w:t xml:space="preserve">Pupils may become susceptible to </w:t>
      </w:r>
      <w:proofErr w:type="spellStart"/>
      <w:r w:rsidRPr="00C35DE7">
        <w:rPr>
          <w:rFonts w:eastAsia="Arial"/>
        </w:rPr>
        <w:t>radicalisation</w:t>
      </w:r>
      <w:proofErr w:type="spellEnd"/>
      <w:r w:rsidRPr="00C35DE7">
        <w:rPr>
          <w:rFonts w:eastAsia="Arial"/>
        </w:rPr>
        <w:t xml:space="preserve"> through a range of social, personal and environmental factors - it is known that violent extremists exploit vulnerabilities in individuals to drive a wedge between them and their families and communities. It is vital that school staff </w:t>
      </w:r>
      <w:r w:rsidR="00C564DD" w:rsidRPr="00C35DE7">
        <w:rPr>
          <w:rFonts w:eastAsia="Arial"/>
        </w:rPr>
        <w:t>can</w:t>
      </w:r>
      <w:r w:rsidR="007A48D4" w:rsidRPr="00C35DE7">
        <w:rPr>
          <w:rFonts w:eastAsia="Arial"/>
        </w:rPr>
        <w:t xml:space="preserve"> </w:t>
      </w:r>
      <w:proofErr w:type="spellStart"/>
      <w:r w:rsidRPr="00C35DE7">
        <w:rPr>
          <w:rFonts w:eastAsia="Arial"/>
        </w:rPr>
        <w:t>recognise</w:t>
      </w:r>
      <w:proofErr w:type="spellEnd"/>
      <w:r w:rsidRPr="00C35DE7">
        <w:rPr>
          <w:rFonts w:eastAsia="Arial"/>
        </w:rPr>
        <w:t xml:space="preserve"> those vulnerabilities</w:t>
      </w:r>
      <w:r w:rsidR="007A48D4" w:rsidRPr="00C35DE7">
        <w:rPr>
          <w:rFonts w:eastAsia="Arial"/>
        </w:rPr>
        <w:t xml:space="preserve"> and know what measures are available to prevent people being drawn into terrorism and how to challenge the extremist ideology that may be associated with it. In addition staff need to understand how to obtain support for those who may be being exploited by </w:t>
      </w:r>
      <w:proofErr w:type="spellStart"/>
      <w:r w:rsidR="007A48D4" w:rsidRPr="00C35DE7">
        <w:rPr>
          <w:rFonts w:eastAsia="Arial"/>
        </w:rPr>
        <w:t>radicalising</w:t>
      </w:r>
      <w:proofErr w:type="spellEnd"/>
      <w:r w:rsidR="007A48D4" w:rsidRPr="00C35DE7">
        <w:rPr>
          <w:rFonts w:eastAsia="Arial"/>
        </w:rPr>
        <w:t xml:space="preserve"> influences.</w:t>
      </w:r>
    </w:p>
    <w:p w:rsidR="007A48D4" w:rsidRPr="00C35DE7" w:rsidRDefault="007A48D4" w:rsidP="00C35DE7">
      <w:pPr>
        <w:jc w:val="both"/>
      </w:pPr>
    </w:p>
    <w:p w:rsidR="00A92344" w:rsidRPr="00C35DE7" w:rsidRDefault="00A92344" w:rsidP="00C35DE7">
      <w:pPr>
        <w:jc w:val="both"/>
      </w:pPr>
    </w:p>
    <w:p w:rsidR="00A92344" w:rsidRPr="00C35DE7" w:rsidRDefault="006A755D" w:rsidP="00C35DE7">
      <w:pPr>
        <w:jc w:val="both"/>
        <w:rPr>
          <w:rFonts w:eastAsia="Arial"/>
          <w:b/>
        </w:rPr>
      </w:pPr>
      <w:r w:rsidRPr="00C35DE7">
        <w:rPr>
          <w:rFonts w:eastAsia="Arial"/>
          <w:b/>
        </w:rPr>
        <w:t>Indicators of vulnerability include:</w:t>
      </w:r>
    </w:p>
    <w:p w:rsidR="007A48D4" w:rsidRPr="00C35DE7" w:rsidRDefault="007A48D4" w:rsidP="00C35DE7">
      <w:pPr>
        <w:jc w:val="both"/>
        <w:rPr>
          <w:b/>
        </w:rPr>
      </w:pPr>
    </w:p>
    <w:p w:rsidR="00A92344" w:rsidRPr="00C35DE7" w:rsidRDefault="006A755D" w:rsidP="00C35DE7">
      <w:pPr>
        <w:pStyle w:val="ListParagraph"/>
        <w:numPr>
          <w:ilvl w:val="0"/>
          <w:numId w:val="20"/>
        </w:numPr>
        <w:jc w:val="both"/>
      </w:pPr>
      <w:r w:rsidRPr="00C35DE7">
        <w:rPr>
          <w:rFonts w:eastAsia="Arial"/>
        </w:rPr>
        <w:t xml:space="preserve">Identity Crisis </w:t>
      </w:r>
      <w:r w:rsidR="000A74A9" w:rsidRPr="00C35DE7">
        <w:rPr>
          <w:rFonts w:eastAsia="Arial"/>
        </w:rPr>
        <w:t>-</w:t>
      </w:r>
      <w:r w:rsidRPr="00C35DE7">
        <w:rPr>
          <w:rFonts w:eastAsia="Arial"/>
        </w:rPr>
        <w:t xml:space="preserve"> the student</w:t>
      </w:r>
      <w:r w:rsidR="000A74A9" w:rsidRPr="00C35DE7">
        <w:rPr>
          <w:rFonts w:eastAsia="Arial"/>
        </w:rPr>
        <w:t>/</w:t>
      </w:r>
      <w:r w:rsidRPr="00C35DE7">
        <w:rPr>
          <w:rFonts w:eastAsia="Arial"/>
        </w:rPr>
        <w:t>pupil is distanced from their cultural/religious heritage and experiences discomfort about their place in society;</w:t>
      </w:r>
    </w:p>
    <w:p w:rsidR="00A92344" w:rsidRPr="00C35DE7" w:rsidRDefault="006A755D" w:rsidP="00C35DE7">
      <w:pPr>
        <w:pStyle w:val="ListParagraph"/>
        <w:numPr>
          <w:ilvl w:val="0"/>
          <w:numId w:val="20"/>
        </w:numPr>
        <w:jc w:val="both"/>
      </w:pPr>
      <w:r w:rsidRPr="00C35DE7">
        <w:rPr>
          <w:rFonts w:eastAsia="Arial"/>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92344" w:rsidRPr="00C35DE7" w:rsidRDefault="006A755D" w:rsidP="00C35DE7">
      <w:pPr>
        <w:pStyle w:val="ListParagraph"/>
        <w:numPr>
          <w:ilvl w:val="0"/>
          <w:numId w:val="20"/>
        </w:numPr>
        <w:jc w:val="both"/>
      </w:pPr>
      <w:r w:rsidRPr="00C35DE7">
        <w:rPr>
          <w:rFonts w:eastAsia="Arial"/>
        </w:rPr>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rsidR="00A92344" w:rsidRPr="00C35DE7" w:rsidRDefault="006A755D" w:rsidP="00C35DE7">
      <w:pPr>
        <w:pStyle w:val="ListParagraph"/>
        <w:numPr>
          <w:ilvl w:val="0"/>
          <w:numId w:val="20"/>
        </w:numPr>
        <w:jc w:val="both"/>
      </w:pPr>
      <w:r w:rsidRPr="00C35DE7">
        <w:rPr>
          <w:rFonts w:eastAsia="Arial"/>
        </w:rPr>
        <w:t>Unmet Aspirations – the student/pupil may have perceptions of injustice; a feeling of failure; rejection of civic life;</w:t>
      </w:r>
    </w:p>
    <w:p w:rsidR="00A92344" w:rsidRPr="00C35DE7" w:rsidRDefault="006A755D" w:rsidP="00C35DE7">
      <w:pPr>
        <w:pStyle w:val="ListParagraph"/>
        <w:numPr>
          <w:ilvl w:val="0"/>
          <w:numId w:val="20"/>
        </w:numPr>
        <w:jc w:val="both"/>
      </w:pPr>
      <w:r w:rsidRPr="00C35DE7">
        <w:rPr>
          <w:rFonts w:eastAsia="Arial"/>
        </w:rPr>
        <w:t>Experiences of Criminality – which may include involvement with criminal groups, imprisonment, poor resettlement/reintegration;</w:t>
      </w:r>
    </w:p>
    <w:p w:rsidR="00A92344" w:rsidRPr="00C35DE7" w:rsidRDefault="006A755D" w:rsidP="00C35DE7">
      <w:pPr>
        <w:pStyle w:val="ListParagraph"/>
        <w:numPr>
          <w:ilvl w:val="0"/>
          <w:numId w:val="20"/>
        </w:numPr>
        <w:jc w:val="both"/>
      </w:pPr>
      <w:r w:rsidRPr="00C35DE7">
        <w:rPr>
          <w:rFonts w:eastAsia="Arial"/>
        </w:rPr>
        <w:t>Special Educational Need – students/pupils may experience difficulties with social interaction, empathy with others, understanding the consequences of their actions and awareness of the motivations of others.</w:t>
      </w:r>
    </w:p>
    <w:p w:rsidR="000A74A9" w:rsidRPr="00C35DE7" w:rsidRDefault="000A74A9" w:rsidP="00C35DE7">
      <w:pPr>
        <w:ind w:left="360"/>
        <w:jc w:val="both"/>
      </w:pPr>
    </w:p>
    <w:p w:rsidR="00A92344" w:rsidRPr="00C35DE7" w:rsidRDefault="006A755D" w:rsidP="00C35DE7">
      <w:pPr>
        <w:ind w:left="360"/>
        <w:jc w:val="both"/>
      </w:pPr>
      <w:r w:rsidRPr="00C35DE7">
        <w:rPr>
          <w:rFonts w:eastAsia="Arial"/>
        </w:rPr>
        <w:t>More critical risk factors could include:</w:t>
      </w:r>
    </w:p>
    <w:p w:rsidR="00A92344" w:rsidRPr="00C35DE7" w:rsidRDefault="006A755D" w:rsidP="00C35DE7">
      <w:pPr>
        <w:pStyle w:val="ListParagraph"/>
        <w:numPr>
          <w:ilvl w:val="0"/>
          <w:numId w:val="20"/>
        </w:numPr>
        <w:jc w:val="both"/>
      </w:pPr>
      <w:r w:rsidRPr="00C35DE7">
        <w:rPr>
          <w:rFonts w:eastAsia="Arial"/>
        </w:rPr>
        <w:t>Being in contact with extremist recruiters;</w:t>
      </w:r>
    </w:p>
    <w:p w:rsidR="00A92344" w:rsidRPr="00C35DE7" w:rsidRDefault="006A755D" w:rsidP="00C35DE7">
      <w:pPr>
        <w:pStyle w:val="ListParagraph"/>
        <w:numPr>
          <w:ilvl w:val="0"/>
          <w:numId w:val="20"/>
        </w:numPr>
        <w:jc w:val="both"/>
      </w:pPr>
      <w:r w:rsidRPr="00C35DE7">
        <w:rPr>
          <w:rFonts w:eastAsia="Arial"/>
        </w:rPr>
        <w:t>Accessing violent extremist websites, especially those with a social networking element;</w:t>
      </w:r>
    </w:p>
    <w:p w:rsidR="00A92344" w:rsidRPr="00C35DE7" w:rsidRDefault="006A755D" w:rsidP="00C35DE7">
      <w:pPr>
        <w:pStyle w:val="ListParagraph"/>
        <w:numPr>
          <w:ilvl w:val="0"/>
          <w:numId w:val="20"/>
        </w:numPr>
        <w:jc w:val="both"/>
      </w:pPr>
      <w:r w:rsidRPr="00C35DE7">
        <w:rPr>
          <w:rFonts w:eastAsia="Arial"/>
        </w:rPr>
        <w:t>Possessing or accessing violent extremist literature;</w:t>
      </w:r>
    </w:p>
    <w:p w:rsidR="00A92344" w:rsidRPr="00C35DE7" w:rsidRDefault="00350A3F" w:rsidP="00C35DE7">
      <w:pPr>
        <w:pStyle w:val="ListParagraph"/>
        <w:numPr>
          <w:ilvl w:val="0"/>
          <w:numId w:val="20"/>
        </w:numPr>
        <w:jc w:val="both"/>
      </w:pPr>
      <w:r>
        <w:rPr>
          <w:rFonts w:eastAsia="Arial"/>
        </w:rPr>
        <w:t>E</w:t>
      </w:r>
      <w:r w:rsidR="006A755D" w:rsidRPr="00C35DE7">
        <w:rPr>
          <w:rFonts w:eastAsia="Arial"/>
        </w:rPr>
        <w:t>xtremist</w:t>
      </w:r>
      <w:r w:rsidR="000A74A9" w:rsidRPr="00C35DE7">
        <w:rPr>
          <w:rFonts w:eastAsia="Arial"/>
        </w:rPr>
        <w:t xml:space="preserve"> </w:t>
      </w:r>
      <w:r w:rsidR="006A755D" w:rsidRPr="00C35DE7">
        <w:rPr>
          <w:rFonts w:eastAsia="Arial"/>
        </w:rPr>
        <w:t>narratives and a global ideology to</w:t>
      </w:r>
      <w:r w:rsidR="000A74A9" w:rsidRPr="00C35DE7">
        <w:rPr>
          <w:rFonts w:eastAsia="Arial"/>
        </w:rPr>
        <w:t xml:space="preserve"> </w:t>
      </w:r>
      <w:r w:rsidR="006A755D" w:rsidRPr="00C35DE7">
        <w:rPr>
          <w:rFonts w:eastAsia="Arial"/>
        </w:rPr>
        <w:t>explain personal</w:t>
      </w:r>
      <w:r w:rsidR="000A74A9" w:rsidRPr="00C35DE7">
        <w:rPr>
          <w:rFonts w:eastAsia="Arial"/>
        </w:rPr>
        <w:t xml:space="preserve"> </w:t>
      </w:r>
      <w:r w:rsidR="006A755D" w:rsidRPr="00C35DE7">
        <w:rPr>
          <w:rFonts w:eastAsia="Arial"/>
        </w:rPr>
        <w:t>disadvantage;</w:t>
      </w:r>
    </w:p>
    <w:p w:rsidR="000A74A9" w:rsidRPr="00C35DE7" w:rsidRDefault="000A74A9" w:rsidP="00C35DE7">
      <w:pPr>
        <w:pStyle w:val="ListParagraph"/>
        <w:numPr>
          <w:ilvl w:val="0"/>
          <w:numId w:val="20"/>
        </w:numPr>
        <w:jc w:val="both"/>
      </w:pPr>
      <w:r w:rsidRPr="00C35DE7">
        <w:rPr>
          <w:rFonts w:eastAsia="Arial"/>
        </w:rPr>
        <w:t>Using extremist narratives and a global ideology to explain personal disadvantage</w:t>
      </w:r>
    </w:p>
    <w:p w:rsidR="00A92344" w:rsidRPr="00C35DE7" w:rsidRDefault="006A755D" w:rsidP="00C35DE7">
      <w:pPr>
        <w:pStyle w:val="ListParagraph"/>
        <w:numPr>
          <w:ilvl w:val="0"/>
          <w:numId w:val="20"/>
        </w:numPr>
        <w:jc w:val="both"/>
      </w:pPr>
      <w:r w:rsidRPr="00C35DE7">
        <w:rPr>
          <w:rFonts w:eastAsia="Arial"/>
        </w:rPr>
        <w:t>Justifying the use of violence to solve societal issues;</w:t>
      </w:r>
    </w:p>
    <w:p w:rsidR="00B36E2D" w:rsidRPr="00C35DE7" w:rsidRDefault="006A755D" w:rsidP="00C35DE7">
      <w:pPr>
        <w:pStyle w:val="ListParagraph"/>
        <w:numPr>
          <w:ilvl w:val="0"/>
          <w:numId w:val="20"/>
        </w:numPr>
        <w:jc w:val="both"/>
      </w:pPr>
      <w:r w:rsidRPr="00C35DE7">
        <w:rPr>
          <w:rFonts w:eastAsia="Arial"/>
        </w:rPr>
        <w:t xml:space="preserve">Joining or seeking to join extremist </w:t>
      </w:r>
      <w:proofErr w:type="spellStart"/>
      <w:r w:rsidRPr="00C35DE7">
        <w:rPr>
          <w:rFonts w:eastAsia="Arial"/>
        </w:rPr>
        <w:t>organisations</w:t>
      </w:r>
      <w:proofErr w:type="spellEnd"/>
      <w:r w:rsidRPr="00C35DE7">
        <w:rPr>
          <w:rFonts w:eastAsia="Arial"/>
        </w:rPr>
        <w:t xml:space="preserve">; </w:t>
      </w:r>
    </w:p>
    <w:p w:rsidR="00A92344" w:rsidRPr="00C35DE7" w:rsidRDefault="006A755D" w:rsidP="00C35DE7">
      <w:pPr>
        <w:pStyle w:val="ListParagraph"/>
        <w:numPr>
          <w:ilvl w:val="0"/>
          <w:numId w:val="20"/>
        </w:numPr>
        <w:jc w:val="both"/>
      </w:pPr>
      <w:r w:rsidRPr="00C35DE7">
        <w:rPr>
          <w:rFonts w:eastAsia="Arial"/>
        </w:rPr>
        <w:t xml:space="preserve">Significant changes to appearance and/or </w:t>
      </w:r>
      <w:proofErr w:type="spellStart"/>
      <w:r w:rsidRPr="00C35DE7">
        <w:rPr>
          <w:rFonts w:eastAsia="Arial"/>
        </w:rPr>
        <w:t>behaviour</w:t>
      </w:r>
      <w:proofErr w:type="spellEnd"/>
      <w:r w:rsidRPr="00C35DE7">
        <w:rPr>
          <w:rFonts w:eastAsia="Arial"/>
        </w:rPr>
        <w:t>;</w:t>
      </w:r>
    </w:p>
    <w:p w:rsidR="00A92344" w:rsidRPr="00C35DE7" w:rsidRDefault="006A755D" w:rsidP="00C35DE7">
      <w:pPr>
        <w:pStyle w:val="ListParagraph"/>
        <w:numPr>
          <w:ilvl w:val="0"/>
          <w:numId w:val="20"/>
        </w:numPr>
        <w:jc w:val="both"/>
      </w:pPr>
      <w:r w:rsidRPr="00C35DE7">
        <w:rPr>
          <w:rFonts w:eastAsia="Arial"/>
        </w:rPr>
        <w:t>Experiencing a high level of social isolation resulting in issues of identity crisis and/or personal crisis.</w:t>
      </w:r>
    </w:p>
    <w:p w:rsidR="00A92344" w:rsidRPr="00C35DE7" w:rsidRDefault="00A92344" w:rsidP="00C35DE7">
      <w:pPr>
        <w:jc w:val="both"/>
      </w:pPr>
    </w:p>
    <w:p w:rsidR="00A92344" w:rsidRPr="00C35DE7" w:rsidRDefault="006A755D" w:rsidP="00C35DE7">
      <w:pPr>
        <w:jc w:val="both"/>
      </w:pPr>
      <w:r w:rsidRPr="00C35DE7">
        <w:rPr>
          <w:rFonts w:eastAsia="Arial"/>
        </w:rPr>
        <w:t xml:space="preserve">Any prejudice, discrimination or extremist views, including derogatory language, displayed by pupils or staff will always be challenged and where appropriate dealt with in line with </w:t>
      </w:r>
      <w:r w:rsidR="00034DD7" w:rsidRPr="00C35DE7">
        <w:rPr>
          <w:rFonts w:eastAsia="Arial"/>
        </w:rPr>
        <w:t xml:space="preserve">the schools </w:t>
      </w:r>
      <w:proofErr w:type="spellStart"/>
      <w:r w:rsidRPr="00C35DE7">
        <w:rPr>
          <w:rFonts w:eastAsia="Arial"/>
        </w:rPr>
        <w:t>Behaviour</w:t>
      </w:r>
      <w:proofErr w:type="spellEnd"/>
      <w:r w:rsidRPr="00C35DE7">
        <w:rPr>
          <w:rFonts w:eastAsia="Arial"/>
        </w:rPr>
        <w:t xml:space="preserve"> Policy for pupils and the Code of Conduct/Staff </w:t>
      </w:r>
      <w:proofErr w:type="spellStart"/>
      <w:r w:rsidRPr="00C35DE7">
        <w:rPr>
          <w:rFonts w:eastAsia="Arial"/>
        </w:rPr>
        <w:t>Behaviour</w:t>
      </w:r>
      <w:proofErr w:type="spellEnd"/>
      <w:r w:rsidRPr="00C35DE7">
        <w:rPr>
          <w:rFonts w:eastAsia="Arial"/>
        </w:rPr>
        <w:t xml:space="preserve"> policy for staff. </w:t>
      </w:r>
    </w:p>
    <w:p w:rsidR="00A92344" w:rsidRPr="00C35DE7" w:rsidRDefault="00A92344" w:rsidP="00C35DE7">
      <w:pPr>
        <w:jc w:val="both"/>
      </w:pPr>
    </w:p>
    <w:p w:rsidR="00CB540D" w:rsidRPr="00C35DE7" w:rsidRDefault="00CB540D" w:rsidP="00C35DE7">
      <w:pPr>
        <w:jc w:val="both"/>
        <w:rPr>
          <w:b/>
          <w:color w:val="FF0000"/>
        </w:rPr>
      </w:pPr>
    </w:p>
    <w:p w:rsidR="00A76AA3" w:rsidRPr="00C35DE7" w:rsidRDefault="00A76AA3" w:rsidP="00C35DE7">
      <w:pPr>
        <w:jc w:val="both"/>
        <w:rPr>
          <w:rFonts w:eastAsia="Calibri"/>
          <w:b/>
          <w:bCs/>
          <w:u w:color="FF0000"/>
        </w:rPr>
      </w:pPr>
      <w:r w:rsidRPr="00C35DE7">
        <w:rPr>
          <w:rFonts w:eastAsia="Calibri"/>
          <w:b/>
          <w:bCs/>
          <w:u w:color="FF0000"/>
        </w:rPr>
        <w:t>Safeguarding:</w:t>
      </w:r>
    </w:p>
    <w:p w:rsidR="00034DD7" w:rsidRPr="00C35DE7" w:rsidRDefault="00034DD7" w:rsidP="00C35DE7">
      <w:pPr>
        <w:jc w:val="both"/>
        <w:rPr>
          <w:rFonts w:eastAsia="Calibri"/>
          <w:b/>
          <w:bCs/>
          <w:color w:val="FF0000"/>
          <w:u w:val="single" w:color="FF0000"/>
        </w:rPr>
      </w:pPr>
    </w:p>
    <w:p w:rsidR="00C35DE7" w:rsidRPr="00C35DE7" w:rsidRDefault="00C35DE7" w:rsidP="00C35DE7">
      <w:pPr>
        <w:jc w:val="both"/>
      </w:pPr>
      <w:r w:rsidRPr="00C35DE7">
        <w:t>If there are concerns about signs of students or stakeholders showing radicalism, there is clear reporting procedure to follow – this is the same procedure as for reporting safeguarding concerns about children and young people.  Staff and adults working in the school are reminded that any concerns are to be reported to the Designated Safeguarding Leads (DSLs), any member of The Safeguarding Board, the pastoral managers for each year group or any member of the SLT. Any child/young person perceived to be at risk in this respect will be referred to CHANNEL and Social Care in line with SET procedures (ESCB 2020).</w:t>
      </w:r>
    </w:p>
    <w:p w:rsidR="00C35DE7" w:rsidRPr="00C35DE7" w:rsidRDefault="00C35DE7" w:rsidP="00C35DE7">
      <w:pPr>
        <w:jc w:val="both"/>
      </w:pPr>
    </w:p>
    <w:p w:rsidR="00A92344" w:rsidRPr="00C35DE7" w:rsidRDefault="00A92344" w:rsidP="00C35DE7">
      <w:pPr>
        <w:jc w:val="both"/>
      </w:pPr>
    </w:p>
    <w:p w:rsidR="00A92344" w:rsidRPr="00C35DE7" w:rsidRDefault="00C35DE7" w:rsidP="00C35DE7">
      <w:pPr>
        <w:numPr>
          <w:ilvl w:val="0"/>
          <w:numId w:val="7"/>
        </w:numPr>
        <w:ind w:hanging="357"/>
        <w:jc w:val="both"/>
        <w:rPr>
          <w:rFonts w:eastAsia="Calibri"/>
          <w:color w:val="1F3864" w:themeColor="accent1" w:themeShade="80"/>
        </w:rPr>
      </w:pPr>
      <w:r w:rsidRPr="00C35DE7">
        <w:rPr>
          <w:rFonts w:eastAsia="Calibri"/>
          <w:b/>
          <w:bCs/>
          <w:color w:val="1F3864" w:themeColor="accent1" w:themeShade="80"/>
        </w:rPr>
        <w:t xml:space="preserve">Curriculum and Combatting extremism </w:t>
      </w:r>
    </w:p>
    <w:p w:rsidR="00C35DE7" w:rsidRPr="00C35DE7" w:rsidRDefault="00C35DE7" w:rsidP="00C35DE7">
      <w:pPr>
        <w:ind w:left="3"/>
        <w:jc w:val="both"/>
      </w:pPr>
      <w:r w:rsidRPr="00C35DE7">
        <w:t xml:space="preserve">Shenfield High School’s Charter of Values informs the curriculum, as it does all aspects of our work. The values include the following, which help to set the context for our corporate attitude to extremism: </w:t>
      </w:r>
    </w:p>
    <w:p w:rsidR="00C35DE7" w:rsidRPr="00C35DE7" w:rsidRDefault="00C35DE7" w:rsidP="00C35DE7">
      <w:pPr>
        <w:jc w:val="both"/>
        <w:rPr>
          <w:noProof/>
          <w:lang w:eastAsia="en-GB"/>
        </w:rPr>
      </w:pPr>
    </w:p>
    <w:p w:rsidR="00C35DE7" w:rsidRPr="00C35DE7" w:rsidRDefault="00C35DE7" w:rsidP="00C35DE7">
      <w:pPr>
        <w:jc w:val="both"/>
      </w:pPr>
      <w:r w:rsidRPr="00C35DE7">
        <w:rPr>
          <w:noProof/>
          <w:lang w:eastAsia="en-GB"/>
        </w:rPr>
        <w:t>Learning, Respect, Responsibility, Community, Success and Security: Learning for Life</w:t>
      </w:r>
    </w:p>
    <w:p w:rsidR="00C35DE7" w:rsidRPr="00C35DE7" w:rsidRDefault="00C35DE7" w:rsidP="00C35DE7">
      <w:pPr>
        <w:jc w:val="both"/>
      </w:pPr>
    </w:p>
    <w:p w:rsidR="00C35DE7" w:rsidRPr="00C35DE7" w:rsidRDefault="00C35DE7" w:rsidP="00C35DE7">
      <w:pPr>
        <w:jc w:val="both"/>
      </w:pPr>
      <w:r w:rsidRPr="00C35DE7">
        <w:t xml:space="preserve">The promotion of both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including assemblies and form time </w:t>
      </w:r>
      <w:proofErr w:type="spellStart"/>
      <w:r w:rsidRPr="00C35DE7">
        <w:t>programmes</w:t>
      </w:r>
      <w:proofErr w:type="spellEnd"/>
      <w:r w:rsidRPr="00C35DE7">
        <w:t>.</w:t>
      </w:r>
    </w:p>
    <w:p w:rsidR="00C35DE7" w:rsidRPr="00C35DE7" w:rsidRDefault="00C35DE7" w:rsidP="00C35DE7">
      <w:pPr>
        <w:jc w:val="both"/>
      </w:pPr>
    </w:p>
    <w:p w:rsidR="00C35DE7" w:rsidRPr="00C35DE7" w:rsidRDefault="00C35DE7" w:rsidP="00C35DE7">
      <w:pPr>
        <w:jc w:val="both"/>
      </w:pPr>
      <w:r w:rsidRPr="00C35DE7">
        <w:t xml:space="preserve">The school takes note of and understands the advice given on The Government run website ‘Educate </w:t>
      </w:r>
      <w:proofErr w:type="gramStart"/>
      <w:r w:rsidRPr="00C35DE7">
        <w:t>Against</w:t>
      </w:r>
      <w:proofErr w:type="gramEnd"/>
      <w:r w:rsidRPr="00C35DE7">
        <w:t xml:space="preserve"> Hate’, and includes materials and resources from this site in our curriculum and wider curriculum.</w:t>
      </w:r>
    </w:p>
    <w:p w:rsidR="00C35DE7" w:rsidRPr="00C35DE7" w:rsidRDefault="00C35DE7" w:rsidP="00C35DE7">
      <w:pPr>
        <w:jc w:val="both"/>
      </w:pPr>
    </w:p>
    <w:p w:rsidR="00C35DE7" w:rsidRPr="00C35DE7" w:rsidRDefault="00C35DE7" w:rsidP="00C35DE7">
      <w:pPr>
        <w:jc w:val="both"/>
      </w:pPr>
      <w:r w:rsidRPr="00C35DE7">
        <w:t xml:space="preserve">Shenfield High School takes pride in the personal development of its young people and seeks to provide every opportunity for pupils to become positive and emotionally resilient adults with the knowledge and confidence to stand by their own convictions. The ethos of the School gives students a safe environment to explore ideas, and to identify at an early stage students who may be vulnerable to extremist ideas. </w:t>
      </w:r>
    </w:p>
    <w:p w:rsidR="00C35DE7" w:rsidRPr="00C35DE7" w:rsidRDefault="00C35DE7" w:rsidP="00C35DE7">
      <w:pPr>
        <w:jc w:val="both"/>
      </w:pPr>
    </w:p>
    <w:p w:rsidR="00C35DE7" w:rsidRPr="00C35DE7" w:rsidRDefault="00C35DE7" w:rsidP="00C35DE7">
      <w:pPr>
        <w:jc w:val="both"/>
      </w:pPr>
      <w:r w:rsidRPr="00C35DE7">
        <w:t xml:space="preserve">Assemblies and Form Time also give time to explore the issue of extremism and to combat its potential effects.  </w:t>
      </w:r>
    </w:p>
    <w:p w:rsidR="00A92344" w:rsidRPr="00C35DE7" w:rsidRDefault="00A92344" w:rsidP="00C35DE7">
      <w:pPr>
        <w:jc w:val="both"/>
        <w:rPr>
          <w:rFonts w:eastAsia="Calibri"/>
          <w:color w:val="1F3864" w:themeColor="accent1" w:themeShade="80"/>
        </w:rPr>
      </w:pPr>
    </w:p>
    <w:p w:rsidR="00037F86" w:rsidRPr="00C35DE7" w:rsidRDefault="00037F86" w:rsidP="00C35DE7">
      <w:pPr>
        <w:jc w:val="both"/>
      </w:pPr>
    </w:p>
    <w:p w:rsidR="00037F86" w:rsidRPr="00C35DE7" w:rsidRDefault="00037F86" w:rsidP="00C35DE7">
      <w:pPr>
        <w:jc w:val="both"/>
      </w:pPr>
    </w:p>
    <w:p w:rsidR="00791CC7" w:rsidRPr="00C35DE7" w:rsidRDefault="00791CC7" w:rsidP="00C35DE7">
      <w:pPr>
        <w:jc w:val="both"/>
        <w:rPr>
          <w:rFonts w:eastAsia="Arial"/>
        </w:rPr>
      </w:pPr>
    </w:p>
    <w:p w:rsidR="00A92344" w:rsidRPr="00C35DE7" w:rsidRDefault="00C35DE7" w:rsidP="00C35DE7">
      <w:pPr>
        <w:ind w:left="360"/>
        <w:jc w:val="both"/>
        <w:rPr>
          <w:rFonts w:eastAsia="Calibri"/>
          <w:color w:val="1F3864" w:themeColor="accent1" w:themeShade="80"/>
        </w:rPr>
      </w:pPr>
      <w:r w:rsidRPr="00C35DE7">
        <w:rPr>
          <w:rFonts w:eastAsia="Calibri"/>
          <w:b/>
          <w:bCs/>
          <w:color w:val="1F3864" w:themeColor="accent1" w:themeShade="80"/>
        </w:rPr>
        <w:t xml:space="preserve">6 </w:t>
      </w:r>
      <w:r w:rsidR="006A755D" w:rsidRPr="00C35DE7">
        <w:rPr>
          <w:rFonts w:eastAsia="Calibri"/>
          <w:b/>
          <w:bCs/>
          <w:color w:val="1F3864" w:themeColor="accent1" w:themeShade="80"/>
        </w:rPr>
        <w:t xml:space="preserve">Policy Adoption, Monitoring and Review </w:t>
      </w:r>
    </w:p>
    <w:p w:rsidR="00A92344" w:rsidRPr="00C35DE7" w:rsidRDefault="00A92344" w:rsidP="00C35DE7">
      <w:pPr>
        <w:ind w:left="720"/>
        <w:jc w:val="both"/>
      </w:pPr>
    </w:p>
    <w:p w:rsidR="00A92344" w:rsidRPr="00C35DE7" w:rsidRDefault="006A755D" w:rsidP="00C35DE7">
      <w:pPr>
        <w:jc w:val="both"/>
      </w:pPr>
      <w:r w:rsidRPr="00C35DE7">
        <w:rPr>
          <w:rFonts w:eastAsia="Arial"/>
        </w:rPr>
        <w:t xml:space="preserve">This Policy was considered and adopted by the Governing Body in line with their overall duty to safeguard and promote the welfare of children as set out in the </w:t>
      </w:r>
      <w:proofErr w:type="spellStart"/>
      <w:r w:rsidRPr="00C35DE7">
        <w:rPr>
          <w:rFonts w:eastAsia="Arial"/>
        </w:rPr>
        <w:t>DfE</w:t>
      </w:r>
      <w:proofErr w:type="spellEnd"/>
      <w:r w:rsidRPr="00C35DE7">
        <w:rPr>
          <w:rFonts w:eastAsia="Arial"/>
        </w:rPr>
        <w:t xml:space="preserve"> guidance ‘Keeping Children Safe in Education’ 20</w:t>
      </w:r>
      <w:r w:rsidR="00C35DE7" w:rsidRPr="00C35DE7">
        <w:rPr>
          <w:rFonts w:eastAsia="Arial"/>
        </w:rPr>
        <w:t>21</w:t>
      </w:r>
      <w:r w:rsidRPr="00C35DE7">
        <w:rPr>
          <w:rFonts w:eastAsia="Arial"/>
        </w:rPr>
        <w:t xml:space="preserve"> and duties as set out in the Counter Terrorism and Security Act 2015.</w:t>
      </w:r>
    </w:p>
    <w:p w:rsidR="00A92344" w:rsidRPr="00C35DE7" w:rsidRDefault="00A92344" w:rsidP="00C35DE7">
      <w:pPr>
        <w:jc w:val="both"/>
      </w:pPr>
    </w:p>
    <w:p w:rsidR="00A92344" w:rsidRPr="00C35DE7" w:rsidRDefault="006A755D" w:rsidP="00C35DE7">
      <w:pPr>
        <w:jc w:val="both"/>
      </w:pPr>
      <w:r w:rsidRPr="00C35DE7">
        <w:rPr>
          <w:rFonts w:eastAsia="Arial"/>
        </w:rPr>
        <w:t>This Policy will also be made available to parents/</w:t>
      </w:r>
      <w:proofErr w:type="spellStart"/>
      <w:r w:rsidRPr="00C35DE7">
        <w:rPr>
          <w:rFonts w:eastAsia="Arial"/>
        </w:rPr>
        <w:t>carers</w:t>
      </w:r>
      <w:proofErr w:type="spellEnd"/>
      <w:r w:rsidRPr="00C35DE7">
        <w:rPr>
          <w:rFonts w:eastAsia="Arial"/>
        </w:rPr>
        <w:t xml:space="preserve"> via the school’s website. </w:t>
      </w:r>
    </w:p>
    <w:p w:rsidR="00A92344" w:rsidRPr="00C35DE7" w:rsidRDefault="00A92344" w:rsidP="00C35DE7">
      <w:pPr>
        <w:jc w:val="both"/>
      </w:pPr>
    </w:p>
    <w:p w:rsidR="00A92344" w:rsidRPr="00C35DE7" w:rsidRDefault="006A755D" w:rsidP="00C35DE7">
      <w:pPr>
        <w:jc w:val="both"/>
        <w:rPr>
          <w:rFonts w:eastAsia="Arial"/>
        </w:rPr>
      </w:pPr>
      <w:r w:rsidRPr="00C35DE7">
        <w:rPr>
          <w:rFonts w:eastAsia="Arial"/>
        </w:rPr>
        <w:t>Governors will review this policy annually prior to the start of a new academic year but may adopt any amendments outside this timeframe in accordance with any new legislation or guidance.</w:t>
      </w: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Default="006B08B2"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Default="00350A3F" w:rsidP="00C35DE7">
      <w:pPr>
        <w:jc w:val="both"/>
        <w:rPr>
          <w:rFonts w:eastAsia="Arial"/>
        </w:rPr>
      </w:pPr>
    </w:p>
    <w:p w:rsidR="00350A3F" w:rsidRPr="00C35DE7" w:rsidRDefault="00350A3F"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rFonts w:eastAsia="Arial"/>
        </w:rPr>
      </w:pPr>
    </w:p>
    <w:p w:rsidR="006B08B2" w:rsidRPr="00C35DE7" w:rsidRDefault="006B08B2" w:rsidP="00C35DE7">
      <w:pPr>
        <w:jc w:val="both"/>
        <w:rPr>
          <w:b/>
        </w:rPr>
      </w:pPr>
      <w:r w:rsidRPr="00C35DE7">
        <w:rPr>
          <w:b/>
        </w:rPr>
        <w:t>APPENDIX:</w:t>
      </w:r>
    </w:p>
    <w:p w:rsidR="006B08B2" w:rsidRPr="00C35DE7" w:rsidRDefault="006B08B2" w:rsidP="00C35DE7">
      <w:pPr>
        <w:jc w:val="both"/>
        <w:rPr>
          <w:b/>
        </w:rPr>
      </w:pPr>
      <w:r w:rsidRPr="00C35DE7">
        <w:rPr>
          <w:b/>
        </w:rPr>
        <w:t xml:space="preserve">Extremism and </w:t>
      </w:r>
      <w:proofErr w:type="spellStart"/>
      <w:r w:rsidRPr="00C35DE7">
        <w:rPr>
          <w:b/>
        </w:rPr>
        <w:t>Radicalisation</w:t>
      </w:r>
      <w:proofErr w:type="spellEnd"/>
      <w:r w:rsidRPr="00C35DE7">
        <w:rPr>
          <w:b/>
        </w:rPr>
        <w:t xml:space="preserve"> Self-Assessment and Risk Assessment – January 2021</w:t>
      </w:r>
    </w:p>
    <w:tbl>
      <w:tblPr>
        <w:tblStyle w:val="TableGrid"/>
        <w:tblW w:w="0" w:type="auto"/>
        <w:tblLook w:val="04A0" w:firstRow="1" w:lastRow="0" w:firstColumn="1" w:lastColumn="0" w:noHBand="0" w:noVBand="1"/>
      </w:tblPr>
      <w:tblGrid>
        <w:gridCol w:w="3080"/>
        <w:gridCol w:w="3081"/>
        <w:gridCol w:w="3081"/>
      </w:tblGrid>
      <w:tr w:rsidR="006B08B2" w:rsidRPr="00C35DE7" w:rsidTr="001B1322">
        <w:tc>
          <w:tcPr>
            <w:tcW w:w="3080" w:type="dxa"/>
          </w:tcPr>
          <w:p w:rsidR="006B08B2" w:rsidRPr="00C35DE7" w:rsidRDefault="006B08B2" w:rsidP="00C35DE7">
            <w:pPr>
              <w:jc w:val="both"/>
            </w:pPr>
            <w:r w:rsidRPr="00C35DE7">
              <w:t>Risk</w:t>
            </w:r>
          </w:p>
        </w:tc>
        <w:tc>
          <w:tcPr>
            <w:tcW w:w="3081" w:type="dxa"/>
          </w:tcPr>
          <w:p w:rsidR="006B08B2" w:rsidRPr="00C35DE7" w:rsidRDefault="006B08B2" w:rsidP="00C35DE7">
            <w:pPr>
              <w:jc w:val="both"/>
            </w:pPr>
            <w:r w:rsidRPr="00C35DE7">
              <w:t>Mitigating the risk</w:t>
            </w:r>
          </w:p>
        </w:tc>
        <w:tc>
          <w:tcPr>
            <w:tcW w:w="3081" w:type="dxa"/>
          </w:tcPr>
          <w:p w:rsidR="006B08B2" w:rsidRPr="00C35DE7" w:rsidRDefault="006B08B2" w:rsidP="00C35DE7">
            <w:pPr>
              <w:jc w:val="both"/>
            </w:pPr>
            <w:r w:rsidRPr="00C35DE7">
              <w:t>Who is responsible</w:t>
            </w:r>
          </w:p>
        </w:tc>
      </w:tr>
      <w:tr w:rsidR="006B08B2" w:rsidRPr="00C35DE7" w:rsidTr="001B1322">
        <w:tc>
          <w:tcPr>
            <w:tcW w:w="3080" w:type="dxa"/>
          </w:tcPr>
          <w:p w:rsidR="006B08B2" w:rsidRPr="00C35DE7" w:rsidRDefault="006B08B2" w:rsidP="00C35DE7">
            <w:pPr>
              <w:jc w:val="both"/>
            </w:pPr>
            <w:r w:rsidRPr="00C35DE7">
              <w:t>Ensure the PREVENT strategy is understood by all staff and governors.</w:t>
            </w:r>
          </w:p>
        </w:tc>
        <w:tc>
          <w:tcPr>
            <w:tcW w:w="3081" w:type="dxa"/>
          </w:tcPr>
          <w:p w:rsidR="006B08B2" w:rsidRPr="00C35DE7" w:rsidRDefault="006B08B2" w:rsidP="00C35DE7">
            <w:pPr>
              <w:jc w:val="both"/>
            </w:pPr>
            <w:r w:rsidRPr="00C35DE7">
              <w:t>There is an identified PREVENT Lead.</w:t>
            </w:r>
          </w:p>
          <w:p w:rsidR="006B08B2" w:rsidRPr="00C35DE7" w:rsidRDefault="006B08B2" w:rsidP="00C35DE7">
            <w:pPr>
              <w:jc w:val="both"/>
            </w:pPr>
            <w:r w:rsidRPr="00C35DE7">
              <w:t xml:space="preserve"> </w:t>
            </w:r>
          </w:p>
          <w:p w:rsidR="006B08B2" w:rsidRPr="00C35DE7" w:rsidRDefault="006B08B2" w:rsidP="00C35DE7">
            <w:pPr>
              <w:jc w:val="both"/>
            </w:pPr>
            <w:r w:rsidRPr="00C35DE7">
              <w:t>PREVENT is explicitly explained and referenced in our Safeguarding and Child protection Policy 2021</w:t>
            </w:r>
          </w:p>
          <w:p w:rsidR="00B4158F" w:rsidRDefault="00B4158F" w:rsidP="00C35DE7">
            <w:pPr>
              <w:jc w:val="both"/>
            </w:pPr>
          </w:p>
          <w:p w:rsidR="006B08B2" w:rsidRPr="00C35DE7" w:rsidRDefault="006B08B2" w:rsidP="00C35DE7">
            <w:pPr>
              <w:jc w:val="both"/>
            </w:pPr>
            <w:r w:rsidRPr="00C35DE7">
              <w:t>PREVENT is always part of the annual Safeguarding training delivered to all staff and governors.</w:t>
            </w:r>
          </w:p>
          <w:p w:rsidR="006B08B2" w:rsidRPr="00C35DE7" w:rsidRDefault="006B08B2" w:rsidP="00C35DE7">
            <w:pPr>
              <w:jc w:val="both"/>
            </w:pPr>
          </w:p>
          <w:p w:rsidR="006B08B2" w:rsidRPr="00C35DE7" w:rsidRDefault="006B08B2" w:rsidP="00C35DE7">
            <w:pPr>
              <w:jc w:val="both"/>
            </w:pPr>
            <w:r w:rsidRPr="00C35DE7">
              <w:t>PREVENT is always explained in at least one Safeguarding newsletter per year.</w:t>
            </w:r>
          </w:p>
          <w:p w:rsidR="006B08B2" w:rsidRPr="00C35DE7" w:rsidRDefault="006B08B2" w:rsidP="00C35DE7">
            <w:pPr>
              <w:jc w:val="both"/>
            </w:pPr>
          </w:p>
          <w:p w:rsidR="006B08B2" w:rsidRPr="00C35DE7" w:rsidRDefault="006B08B2" w:rsidP="00C35DE7">
            <w:pPr>
              <w:jc w:val="both"/>
            </w:pPr>
            <w:r w:rsidRPr="00C35DE7">
              <w:t xml:space="preserve">All staff and governors sign to evidence that they have completed the </w:t>
            </w:r>
            <w:proofErr w:type="spellStart"/>
            <w:r w:rsidRPr="00C35DE7">
              <w:t>DfE</w:t>
            </w:r>
            <w:proofErr w:type="spellEnd"/>
            <w:r w:rsidRPr="00C35DE7">
              <w:t xml:space="preserve"> online PREVENT training and this signed list is reviewed and updated termly.</w:t>
            </w:r>
          </w:p>
          <w:p w:rsidR="006B08B2" w:rsidRPr="00C35DE7" w:rsidRDefault="006B08B2" w:rsidP="00C35DE7">
            <w:pPr>
              <w:jc w:val="both"/>
            </w:pPr>
          </w:p>
          <w:p w:rsidR="006B08B2" w:rsidRPr="00C35DE7" w:rsidRDefault="006B08B2" w:rsidP="00C35DE7">
            <w:pPr>
              <w:jc w:val="both"/>
            </w:pPr>
            <w:r w:rsidRPr="00C35DE7">
              <w:t>3 of the DSLs are WRAP trained and in October 2018 DBA delivered PREVENT reminder training to tutors Y7 – Y11.</w:t>
            </w:r>
          </w:p>
          <w:p w:rsidR="006B08B2" w:rsidRPr="00C35DE7" w:rsidRDefault="006B08B2" w:rsidP="00C35DE7">
            <w:pPr>
              <w:jc w:val="both"/>
            </w:pPr>
          </w:p>
          <w:p w:rsidR="006B08B2" w:rsidRPr="00C35DE7" w:rsidRDefault="006B08B2" w:rsidP="00C35DE7">
            <w:pPr>
              <w:jc w:val="both"/>
            </w:pPr>
            <w:r w:rsidRPr="00C35DE7">
              <w:t>The Anti – Extremism statement has been reviewed and updated January 2021.  All staff have had the opportunity to consult on this document.</w:t>
            </w:r>
          </w:p>
          <w:p w:rsidR="006B08B2" w:rsidRPr="00C35DE7" w:rsidRDefault="006B08B2" w:rsidP="00C35DE7">
            <w:pPr>
              <w:jc w:val="both"/>
            </w:pPr>
          </w:p>
          <w:p w:rsidR="006B08B2" w:rsidRPr="00C35DE7" w:rsidRDefault="006B08B2" w:rsidP="00C35DE7">
            <w:pPr>
              <w:jc w:val="both"/>
            </w:pPr>
            <w:r w:rsidRPr="00C35DE7">
              <w:t>Parents are informed about safeguarding issues personally where it affects their family and generically by attention to issues through our termly newsletter, where additional resources are often signposted.</w:t>
            </w:r>
          </w:p>
        </w:tc>
        <w:tc>
          <w:tcPr>
            <w:tcW w:w="3081" w:type="dxa"/>
          </w:tcPr>
          <w:p w:rsidR="006B08B2" w:rsidRPr="00C35DE7" w:rsidRDefault="00B4158F" w:rsidP="00C35DE7">
            <w:pPr>
              <w:jc w:val="both"/>
            </w:pPr>
            <w:r>
              <w:t>DBA</w:t>
            </w:r>
          </w:p>
          <w:p w:rsidR="006B08B2" w:rsidRPr="00C35DE7" w:rsidRDefault="006B08B2" w:rsidP="00C35DE7">
            <w:pPr>
              <w:jc w:val="both"/>
            </w:pPr>
          </w:p>
          <w:p w:rsidR="006B08B2" w:rsidRPr="00C35DE7" w:rsidRDefault="006B08B2" w:rsidP="00C35DE7">
            <w:pPr>
              <w:jc w:val="both"/>
            </w:pPr>
          </w:p>
          <w:p w:rsidR="006B08B2" w:rsidRPr="00C35DE7" w:rsidRDefault="00B4158F" w:rsidP="00C35DE7">
            <w:pPr>
              <w:jc w:val="both"/>
            </w:pPr>
            <w:r>
              <w:t>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B4158F" w:rsidRDefault="00B4158F" w:rsidP="00C35DE7">
            <w:pPr>
              <w:jc w:val="both"/>
            </w:pPr>
          </w:p>
          <w:p w:rsidR="006B08B2" w:rsidRPr="00C35DE7" w:rsidRDefault="00B4158F" w:rsidP="00C35DE7">
            <w:pPr>
              <w:jc w:val="both"/>
            </w:pPr>
            <w:r>
              <w:t>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B4158F" w:rsidP="00C35DE7">
            <w:pPr>
              <w:jc w:val="both"/>
            </w:pPr>
            <w:r>
              <w:t>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 xml:space="preserve">All Staff and </w:t>
            </w:r>
            <w:r w:rsidR="00B4158F">
              <w:t>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Form tutors and 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B4158F" w:rsidP="00C35DE7">
            <w:pPr>
              <w:jc w:val="both"/>
            </w:pPr>
            <w:r>
              <w:t>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B4158F">
            <w:pPr>
              <w:jc w:val="both"/>
            </w:pPr>
            <w:r w:rsidRPr="00C35DE7">
              <w:t xml:space="preserve">Pastoral Managers, DSLs, </w:t>
            </w:r>
            <w:r w:rsidR="00B4158F">
              <w:t>DBA</w:t>
            </w:r>
          </w:p>
        </w:tc>
      </w:tr>
      <w:tr w:rsidR="006B08B2" w:rsidRPr="00C35DE7" w:rsidTr="001B1322">
        <w:tc>
          <w:tcPr>
            <w:tcW w:w="3080" w:type="dxa"/>
          </w:tcPr>
          <w:p w:rsidR="006B08B2" w:rsidRPr="00C35DE7" w:rsidRDefault="006B08B2" w:rsidP="00C35DE7">
            <w:pPr>
              <w:jc w:val="both"/>
            </w:pPr>
            <w:r w:rsidRPr="00C35DE7">
              <w:t>Ensuring an appropriate reporting and referral process is in place.</w:t>
            </w:r>
          </w:p>
        </w:tc>
        <w:tc>
          <w:tcPr>
            <w:tcW w:w="3081" w:type="dxa"/>
          </w:tcPr>
          <w:p w:rsidR="006B08B2" w:rsidRPr="00C35DE7" w:rsidRDefault="006B08B2" w:rsidP="00C35DE7">
            <w:pPr>
              <w:jc w:val="both"/>
            </w:pPr>
            <w:r w:rsidRPr="00C35DE7">
              <w:t>Annual and update training ensures that all staff, governors and visitors know what to do in the event that they have a concern about a child – there is a clear referral process – reminder on Pink safeguarding cards and on visitor handout.</w:t>
            </w:r>
          </w:p>
          <w:p w:rsidR="006B08B2" w:rsidRPr="00C35DE7" w:rsidRDefault="006B08B2" w:rsidP="00C35DE7">
            <w:pPr>
              <w:jc w:val="both"/>
            </w:pPr>
          </w:p>
          <w:p w:rsidR="006B08B2" w:rsidRPr="00C35DE7" w:rsidRDefault="006B08B2" w:rsidP="00C35DE7">
            <w:pPr>
              <w:jc w:val="both"/>
            </w:pPr>
            <w:r w:rsidRPr="00C35DE7">
              <w:t>New concern templates are used to ensure that the appropriate processes are followed.  Files are kept confidentially and safely and provide an appropriate audit trail for referrals and follow up action.</w:t>
            </w:r>
          </w:p>
          <w:p w:rsidR="006B08B2" w:rsidRPr="00C35DE7" w:rsidRDefault="006B08B2" w:rsidP="00C35DE7">
            <w:pPr>
              <w:jc w:val="both"/>
            </w:pPr>
          </w:p>
          <w:p w:rsidR="006B08B2" w:rsidRPr="00C35DE7" w:rsidRDefault="006B08B2" w:rsidP="00C35DE7">
            <w:pPr>
              <w:jc w:val="both"/>
            </w:pPr>
            <w:r w:rsidRPr="00C35DE7">
              <w:t>Top concern cases are shared weekly at Safeguarding board to provide appropriate information to those working closely with the students and to provide checks in the processes. This ensures that vulnerable students are consistently identified, that support it put in place when needed and they are closely monitored at all times.</w:t>
            </w:r>
          </w:p>
          <w:p w:rsidR="006B08B2" w:rsidRPr="00C35DE7" w:rsidRDefault="006B08B2" w:rsidP="00C35DE7">
            <w:pPr>
              <w:jc w:val="both"/>
            </w:pPr>
          </w:p>
          <w:p w:rsidR="006B08B2" w:rsidRPr="00C35DE7" w:rsidRDefault="006B08B2" w:rsidP="00C35DE7">
            <w:pPr>
              <w:jc w:val="both"/>
            </w:pPr>
            <w:r w:rsidRPr="00C35DE7">
              <w:t>Any priority concerns are shared with SLT and the appropriate governors.</w:t>
            </w:r>
          </w:p>
          <w:p w:rsidR="006B08B2" w:rsidRPr="00C35DE7" w:rsidRDefault="006B08B2" w:rsidP="00C35DE7">
            <w:pPr>
              <w:jc w:val="both"/>
            </w:pPr>
          </w:p>
          <w:p w:rsidR="006B08B2" w:rsidRPr="00C35DE7" w:rsidRDefault="006B08B2" w:rsidP="00C35DE7">
            <w:pPr>
              <w:jc w:val="both"/>
            </w:pPr>
            <w:r w:rsidRPr="00C35DE7">
              <w:t>DSLs have established close and appropriate relationships with partner agencies; all relevant meetings are attended and the wide network of safeguarding professionals are known and meet regularly.</w:t>
            </w:r>
          </w:p>
        </w:tc>
        <w:tc>
          <w:tcPr>
            <w:tcW w:w="3081" w:type="dxa"/>
          </w:tcPr>
          <w:p w:rsidR="006B08B2" w:rsidRPr="00C35DE7" w:rsidRDefault="00B4158F" w:rsidP="00C35DE7">
            <w:pPr>
              <w:jc w:val="both"/>
            </w:pPr>
            <w:r>
              <w:t>DBA</w:t>
            </w:r>
            <w:r w:rsidR="006B08B2" w:rsidRPr="00C35DE7">
              <w:t xml:space="preserve"> and all staff</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B4158F" w:rsidP="00C35DE7">
            <w:pPr>
              <w:jc w:val="both"/>
            </w:pPr>
            <w:r>
              <w:t>DBA</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Safeguarding Board</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DSLs</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DSLs</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tc>
      </w:tr>
      <w:tr w:rsidR="006B08B2" w:rsidRPr="00C35DE7" w:rsidTr="001B1322">
        <w:tc>
          <w:tcPr>
            <w:tcW w:w="3080" w:type="dxa"/>
          </w:tcPr>
          <w:p w:rsidR="006B08B2" w:rsidRPr="00C35DE7" w:rsidRDefault="006B08B2" w:rsidP="00C35DE7">
            <w:pPr>
              <w:jc w:val="both"/>
            </w:pPr>
            <w:r w:rsidRPr="00C35DE7">
              <w:t>Ensuring a broad and balanced curriculum that helps to protect students against extremism and promotes community cohesion.</w:t>
            </w:r>
          </w:p>
        </w:tc>
        <w:tc>
          <w:tcPr>
            <w:tcW w:w="3081" w:type="dxa"/>
          </w:tcPr>
          <w:p w:rsidR="006B08B2" w:rsidRPr="00C35DE7" w:rsidRDefault="006B08B2" w:rsidP="00C35DE7">
            <w:pPr>
              <w:jc w:val="both"/>
            </w:pPr>
            <w:r w:rsidRPr="00C35DE7">
              <w:t>Published and shared school values provide the bedrock for decisions made about any policy or procedure, but also regards the curriculum.</w:t>
            </w:r>
          </w:p>
          <w:p w:rsidR="006B08B2" w:rsidRPr="00C35DE7" w:rsidRDefault="006B08B2" w:rsidP="00C35DE7">
            <w:pPr>
              <w:jc w:val="both"/>
            </w:pPr>
          </w:p>
          <w:p w:rsidR="006B08B2" w:rsidRPr="00C35DE7" w:rsidRDefault="006B08B2" w:rsidP="00C35DE7">
            <w:pPr>
              <w:jc w:val="both"/>
            </w:pPr>
            <w:r w:rsidRPr="00C35DE7">
              <w:t xml:space="preserve">We ensure a wide range of initiatives and activities throughout the curriculum and the extra curriculum and the super curriculum that promote the spiritual, moral, social and emotional needs of our students and staff – all of which contribute towards protecting them from </w:t>
            </w:r>
            <w:proofErr w:type="spellStart"/>
            <w:r w:rsidRPr="00C35DE7">
              <w:t>radicalisation</w:t>
            </w:r>
            <w:proofErr w:type="spellEnd"/>
            <w:r w:rsidRPr="00C35DE7">
              <w:t xml:space="preserve"> and extremist ideas.</w:t>
            </w:r>
          </w:p>
          <w:p w:rsidR="006B08B2" w:rsidRPr="00C35DE7" w:rsidRDefault="006B08B2" w:rsidP="00C35DE7">
            <w:pPr>
              <w:jc w:val="both"/>
            </w:pPr>
          </w:p>
          <w:p w:rsidR="006B08B2" w:rsidRPr="00C35DE7" w:rsidRDefault="006B08B2" w:rsidP="00C35DE7">
            <w:pPr>
              <w:jc w:val="both"/>
            </w:pPr>
            <w:r w:rsidRPr="00C35DE7">
              <w:t xml:space="preserve">Our form time and assembly </w:t>
            </w:r>
            <w:proofErr w:type="spellStart"/>
            <w:r w:rsidRPr="00C35DE7">
              <w:t>programme</w:t>
            </w:r>
            <w:proofErr w:type="spellEnd"/>
            <w:r w:rsidRPr="00C35DE7">
              <w:t xml:space="preserve"> is developed with the intention of providing students with the ability to </w:t>
            </w:r>
            <w:proofErr w:type="spellStart"/>
            <w:r w:rsidRPr="00C35DE7">
              <w:t>recognise</w:t>
            </w:r>
            <w:proofErr w:type="spellEnd"/>
            <w:r w:rsidRPr="00C35DE7">
              <w:t xml:space="preserve"> risks and seek help when required.  All students should be able to signpost an adult from whom they would ask for help if required.</w:t>
            </w:r>
          </w:p>
          <w:p w:rsidR="006B08B2" w:rsidRPr="00C35DE7" w:rsidRDefault="006B08B2" w:rsidP="00C35DE7">
            <w:pPr>
              <w:jc w:val="both"/>
            </w:pPr>
          </w:p>
          <w:p w:rsidR="006B08B2" w:rsidRPr="00C35DE7" w:rsidRDefault="006B08B2" w:rsidP="00C35DE7">
            <w:pPr>
              <w:jc w:val="both"/>
            </w:pPr>
            <w:r w:rsidRPr="00C35DE7">
              <w:t>Whistleblowing and #</w:t>
            </w:r>
            <w:proofErr w:type="spellStart"/>
            <w:r w:rsidRPr="00C35DE7">
              <w:t>tellsomeone</w:t>
            </w:r>
            <w:proofErr w:type="spellEnd"/>
            <w:r w:rsidRPr="00C35DE7">
              <w:t xml:space="preserve"> #</w:t>
            </w:r>
            <w:proofErr w:type="spellStart"/>
            <w:r w:rsidRPr="00C35DE7">
              <w:t>saysomething</w:t>
            </w:r>
            <w:proofErr w:type="spellEnd"/>
            <w:r w:rsidRPr="00C35DE7">
              <w:t xml:space="preserve"> is promoted throughout our Safeguarding education in order to promote challenge or support to challenge opinions and ideas that may be contrary to fundamental British values.</w:t>
            </w:r>
          </w:p>
          <w:p w:rsidR="006B08B2" w:rsidRPr="00C35DE7" w:rsidRDefault="006B08B2" w:rsidP="00C35DE7">
            <w:pPr>
              <w:jc w:val="both"/>
            </w:pPr>
          </w:p>
          <w:p w:rsidR="006B08B2" w:rsidRPr="00C35DE7" w:rsidRDefault="006B08B2" w:rsidP="00C35DE7">
            <w:pPr>
              <w:jc w:val="both"/>
            </w:pPr>
            <w:r w:rsidRPr="00C35DE7">
              <w:t>Broad and balanced pathways are provided at each key stage, with a commitment to bespoke provision where necessary to lessen the risk of disengagement and therefore lessen the pull of outside ideologies, which are contrary to the values we promote.</w:t>
            </w:r>
          </w:p>
          <w:p w:rsidR="006B08B2" w:rsidRPr="00C35DE7" w:rsidRDefault="006B08B2" w:rsidP="00C35DE7">
            <w:pPr>
              <w:jc w:val="both"/>
            </w:pPr>
          </w:p>
          <w:p w:rsidR="006B08B2" w:rsidRPr="00C35DE7" w:rsidRDefault="006B08B2" w:rsidP="00C35DE7">
            <w:pPr>
              <w:jc w:val="both"/>
            </w:pPr>
            <w:r w:rsidRPr="00C35DE7">
              <w:t xml:space="preserve">Our </w:t>
            </w:r>
            <w:proofErr w:type="spellStart"/>
            <w:r w:rsidRPr="00C35DE7">
              <w:t>Behaviour</w:t>
            </w:r>
            <w:proofErr w:type="spellEnd"/>
            <w:r w:rsidRPr="00C35DE7">
              <w:t xml:space="preserve"> for Learning Policy supports the requirements of the curriculums and of our school as a whole designed to uphold expectations of conduct and support students who may struggle with this at different times in their lives.  This policy includes our policy and procedures for dealing with any kind of ‘hate’ motivated </w:t>
            </w:r>
            <w:proofErr w:type="spellStart"/>
            <w:r w:rsidRPr="00C35DE7">
              <w:t>behaviours</w:t>
            </w:r>
            <w:proofErr w:type="spellEnd"/>
            <w:r w:rsidRPr="00C35DE7">
              <w:t xml:space="preserve"> – again with clear and consistent responses known to all staff, students and parents.</w:t>
            </w:r>
          </w:p>
          <w:p w:rsidR="006B08B2" w:rsidRPr="00C35DE7" w:rsidRDefault="006B08B2" w:rsidP="00C35DE7">
            <w:pPr>
              <w:jc w:val="both"/>
            </w:pPr>
          </w:p>
          <w:p w:rsidR="006B08B2" w:rsidRPr="00C35DE7" w:rsidRDefault="006B08B2" w:rsidP="00C35DE7">
            <w:pPr>
              <w:jc w:val="both"/>
            </w:pPr>
            <w:r w:rsidRPr="00C35DE7">
              <w:t>Our clear and constant IAG is designed to ensure that all students remain engaged with the idea of progression on their pathways – reducing the risk of NEET and isolation from wider societal values.</w:t>
            </w:r>
          </w:p>
        </w:tc>
        <w:tc>
          <w:tcPr>
            <w:tcW w:w="3081" w:type="dxa"/>
          </w:tcPr>
          <w:p w:rsidR="006B08B2" w:rsidRPr="00C35DE7" w:rsidRDefault="006B08B2" w:rsidP="00C35DE7">
            <w:pPr>
              <w:jc w:val="both"/>
            </w:pPr>
            <w:r w:rsidRPr="00C35DE7">
              <w:t>SLT</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SLT, TLs, all staff offering additional activities such as school trips.</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JRI and GD</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SLT, DSLs and all staff</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SLT and AIG provision.</w:t>
            </w: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SLT, JRI and pastoral team and all staff.</w:t>
            </w:r>
          </w:p>
        </w:tc>
      </w:tr>
      <w:tr w:rsidR="006B08B2" w:rsidRPr="00C35DE7" w:rsidTr="001B1322">
        <w:tc>
          <w:tcPr>
            <w:tcW w:w="3080" w:type="dxa"/>
          </w:tcPr>
          <w:p w:rsidR="006B08B2" w:rsidRPr="00C35DE7" w:rsidRDefault="006B08B2" w:rsidP="00C35DE7">
            <w:pPr>
              <w:jc w:val="both"/>
            </w:pPr>
            <w:r w:rsidRPr="00C35DE7">
              <w:t xml:space="preserve">All potential extremism issues are collated and </w:t>
            </w:r>
            <w:proofErr w:type="spellStart"/>
            <w:r w:rsidRPr="00C35DE7">
              <w:t>analysed</w:t>
            </w:r>
            <w:proofErr w:type="spellEnd"/>
            <w:r w:rsidRPr="00C35DE7">
              <w:t xml:space="preserve"> annually for potential source of risk.</w:t>
            </w:r>
          </w:p>
        </w:tc>
        <w:tc>
          <w:tcPr>
            <w:tcW w:w="3081" w:type="dxa"/>
          </w:tcPr>
          <w:p w:rsidR="006B08B2" w:rsidRPr="00C35DE7" w:rsidRDefault="006B08B2" w:rsidP="00C35DE7">
            <w:pPr>
              <w:jc w:val="both"/>
            </w:pPr>
            <w:r w:rsidRPr="00C35DE7">
              <w:t>Currently risk from fundamentalist ideology is low.  No cases currently known about.</w:t>
            </w:r>
          </w:p>
          <w:p w:rsidR="006B08B2" w:rsidRPr="00C35DE7" w:rsidRDefault="006B08B2" w:rsidP="00C35DE7">
            <w:pPr>
              <w:jc w:val="both"/>
            </w:pPr>
            <w:r w:rsidRPr="00C35DE7">
              <w:t xml:space="preserve">Risk from racially aggravated ideology is present but not high, and both curriculum work and individual work has been developed and implemented to mitigate risk. </w:t>
            </w:r>
          </w:p>
          <w:p w:rsidR="006B08B2" w:rsidRPr="00C35DE7" w:rsidRDefault="006B08B2" w:rsidP="00C35DE7">
            <w:pPr>
              <w:jc w:val="both"/>
            </w:pPr>
            <w:r w:rsidRPr="00C35DE7">
              <w:t xml:space="preserve">Risk from online grooming is present and online work has been developed and implemented to mitigate risk. </w:t>
            </w:r>
          </w:p>
        </w:tc>
        <w:tc>
          <w:tcPr>
            <w:tcW w:w="3081" w:type="dxa"/>
          </w:tcPr>
          <w:p w:rsidR="006B08B2" w:rsidRPr="00C35DE7" w:rsidRDefault="006B08B2" w:rsidP="00B4158F">
            <w:pPr>
              <w:jc w:val="both"/>
            </w:pPr>
            <w:r w:rsidRPr="00C35DE7">
              <w:t>DSLs, DBA</w:t>
            </w:r>
          </w:p>
        </w:tc>
      </w:tr>
    </w:tbl>
    <w:p w:rsidR="006B08B2" w:rsidRPr="00C35DE7" w:rsidRDefault="006B08B2" w:rsidP="00C35DE7">
      <w:pPr>
        <w:jc w:val="both"/>
      </w:pPr>
    </w:p>
    <w:p w:rsidR="00A92344" w:rsidRPr="00C35DE7" w:rsidRDefault="00A92344" w:rsidP="00C35DE7">
      <w:pPr>
        <w:jc w:val="both"/>
      </w:pPr>
    </w:p>
    <w:p w:rsidR="0089350D" w:rsidRPr="00C35DE7" w:rsidRDefault="0089350D"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p>
    <w:p w:rsidR="006B08B2" w:rsidRPr="00C35DE7" w:rsidRDefault="006B08B2" w:rsidP="00C35DE7">
      <w:pPr>
        <w:jc w:val="both"/>
      </w:pPr>
      <w:r w:rsidRPr="00C35DE7">
        <w:t>Essex Prevent referral form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6B08B2" w:rsidRPr="00C35DE7" w:rsidTr="001B1322">
        <w:trPr>
          <w:trHeight w:val="340"/>
          <w:jc w:val="center"/>
        </w:trPr>
        <w:tc>
          <w:tcPr>
            <w:tcW w:w="9918" w:type="dxa"/>
            <w:gridSpan w:val="3"/>
            <w:shd w:val="clear" w:color="auto" w:fill="9CC2E5" w:themeFill="accent5" w:themeFillTint="99"/>
            <w:vAlign w:val="center"/>
          </w:tcPr>
          <w:p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6B08B2" w:rsidRPr="00C35DE7" w:rsidTr="001B1322">
        <w:trPr>
          <w:trHeight w:val="1246"/>
          <w:jc w:val="center"/>
        </w:trPr>
        <w:tc>
          <w:tcPr>
            <w:tcW w:w="9918" w:type="dxa"/>
            <w:gridSpan w:val="3"/>
            <w:shd w:val="clear" w:color="auto" w:fill="E8EEF8"/>
            <w:vAlign w:val="center"/>
          </w:tcPr>
          <w:p w:rsidR="006B08B2" w:rsidRPr="00C35DE7" w:rsidRDefault="006B08B2" w:rsidP="00C35DE7">
            <w:pPr>
              <w:jc w:val="both"/>
            </w:pPr>
            <w:r w:rsidRPr="00C35DE7">
              <w:rPr>
                <w:b/>
              </w:rPr>
              <w:t>By sending this form you consent for it to arrive with both your dedicated Local Authority safeguarding team &amp; Prevent policing team for a joint assessment.</w:t>
            </w:r>
            <w:r w:rsidRPr="00C35DE7">
              <w:t xml:space="preserve"> Wherever possible we aim to give you feedback on your referral, please be aware, however, that this is not always possible due to data-protection &amp; other case sensitivities.</w:t>
            </w:r>
          </w:p>
          <w:p w:rsidR="006B08B2" w:rsidRPr="00C35DE7" w:rsidRDefault="006B08B2" w:rsidP="00C35DE7">
            <w:pPr>
              <w:jc w:val="both"/>
              <w:rPr>
                <w:b/>
              </w:rPr>
            </w:pPr>
            <w:r w:rsidRPr="00C35DE7">
              <w:t>Once you have completed this form, please email it to</w:t>
            </w:r>
            <w:r w:rsidRPr="00C35DE7">
              <w:rPr>
                <w:b/>
              </w:rPr>
              <w:t xml:space="preserve">: </w:t>
            </w:r>
            <w:sdt>
              <w:sdtPr>
                <w:rPr>
                  <w:b/>
                </w:rPr>
                <w:tag w:val="vbReturnEmail"/>
                <w:id w:val="1737440791"/>
                <w:placeholder>
                  <w:docPart w:val="FC1AB4052DAC4221B123B43A1474FDA6"/>
                </w:placeholder>
                <w:text/>
              </w:sdtPr>
              <w:sdtEndPr/>
              <w:sdtContent>
                <w:r w:rsidRPr="00C35DE7">
                  <w:rPr>
                    <w:b/>
                  </w:rPr>
                  <w:t xml:space="preserve">Prevent@essex.police.uk </w:t>
                </w:r>
              </w:sdtContent>
            </w:sdt>
          </w:p>
          <w:p w:rsidR="006B08B2" w:rsidRPr="00C35DE7" w:rsidRDefault="006B08B2" w:rsidP="00C35DE7">
            <w:pPr>
              <w:jc w:val="both"/>
            </w:pPr>
            <w:r w:rsidRPr="00C35DE7">
              <w:t>If you have any questions whilst filling in the form, please call:</w:t>
            </w:r>
            <w:r w:rsidRPr="00C35DE7">
              <w:rPr>
                <w:b/>
              </w:rPr>
              <w:t xml:space="preserve"> </w:t>
            </w:r>
            <w:sdt>
              <w:sdtPr>
                <w:rPr>
                  <w:b/>
                </w:rPr>
                <w:tag w:val="vbReturnEmail"/>
                <w:id w:val="1045792123"/>
                <w:placeholder>
                  <w:docPart w:val="70F3C47264C2453B99708DFD1EB1309C"/>
                </w:placeholder>
                <w:text/>
              </w:sdtPr>
              <w:sdtEndPr/>
              <w:sdtContent>
                <w:r w:rsidRPr="00C35DE7">
                  <w:rPr>
                    <w:b/>
                  </w:rPr>
                  <w:t xml:space="preserve"> 01245 452196</w:t>
                </w:r>
              </w:sdtContent>
            </w:sdt>
          </w:p>
        </w:tc>
      </w:tr>
      <w:tr w:rsidR="006B08B2" w:rsidRPr="00C35DE7" w:rsidTr="001B1322">
        <w:trPr>
          <w:trHeight w:val="340"/>
          <w:jc w:val="center"/>
        </w:trPr>
        <w:tc>
          <w:tcPr>
            <w:tcW w:w="9918" w:type="dxa"/>
            <w:gridSpan w:val="3"/>
            <w:shd w:val="clear" w:color="auto" w:fill="208491"/>
            <w:vAlign w:val="center"/>
          </w:tcPr>
          <w:p w:rsidR="006B08B2" w:rsidRPr="00C35DE7" w:rsidRDefault="006B08B2" w:rsidP="00C35DE7">
            <w:pPr>
              <w:keepNext/>
              <w:spacing w:beforeAutospacing="1"/>
              <w:jc w:val="both"/>
              <w:rPr>
                <w:b/>
                <w:color w:val="208491"/>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Forename(s):</w:t>
            </w:r>
          </w:p>
        </w:tc>
        <w:sdt>
          <w:sdtPr>
            <w:tag w:val="vbSubjectFName"/>
            <w:id w:val="-810396338"/>
            <w:placeholder>
              <w:docPart w:val="FA5F1A98E6C6426099F716406F6E5B37"/>
            </w:placeholder>
            <w:showingPlcHdr/>
            <w:text/>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First Name(s)</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Surname:</w:t>
            </w:r>
          </w:p>
        </w:tc>
        <w:sdt>
          <w:sdtPr>
            <w:tag w:val="vbSubjectLName"/>
            <w:id w:val="-570734278"/>
            <w:placeholder>
              <w:docPart w:val="75C43E1A157044D59FC2C8B24D78A4CB"/>
            </w:placeholder>
            <w:showingPlcHdr/>
            <w:text/>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Last Name</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Date of Birth (DD/MM/YYYY):</w:t>
            </w:r>
          </w:p>
        </w:tc>
        <w:sdt>
          <w:sdtPr>
            <w:tag w:val="vbDOB"/>
            <w:id w:val="884605697"/>
            <w:placeholder>
              <w:docPart w:val="BEE8BECB89F74F17BA973EDA7A7630AE"/>
            </w:placeholder>
            <w:showingPlcHdr/>
            <w:date w:fullDate="1969-06-26T00:00:00Z">
              <w:dateFormat w:val="dd/MM/yyyy"/>
              <w:lid w:val="en-GB"/>
              <w:storeMappedDataAs w:val="dateTime"/>
              <w:calendar w:val="gregorian"/>
            </w:date>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D.O.B.</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 xml:space="preserve">Approx. Age (if </w:t>
            </w:r>
            <w:proofErr w:type="spellStart"/>
            <w:r w:rsidRPr="00C35DE7">
              <w:rPr>
                <w:b/>
              </w:rPr>
              <w:t>DoB</w:t>
            </w:r>
            <w:proofErr w:type="spellEnd"/>
            <w:r w:rsidRPr="00C35DE7">
              <w:rPr>
                <w:b/>
              </w:rPr>
              <w:t xml:space="preserve"> unknown):</w:t>
            </w:r>
          </w:p>
        </w:tc>
        <w:sdt>
          <w:sdtPr>
            <w:rPr>
              <w:rFonts w:eastAsia="Calibri"/>
              <w:color w:val="333333"/>
            </w:rPr>
            <w:tag w:val="vbPremises"/>
            <w:id w:val="829789426"/>
            <w:placeholder>
              <w:docPart w:val="950D60FE9F5B45F3965083D5C486A0C7"/>
            </w:placeholder>
            <w:showingPlcHdr/>
            <w:text w:multiLine="1"/>
          </w:sdtPr>
          <w:sdtEndPr/>
          <w:sdtContent>
            <w:tc>
              <w:tcPr>
                <w:tcW w:w="6946" w:type="dxa"/>
                <w:shd w:val="clear" w:color="auto" w:fill="auto"/>
                <w:vAlign w:val="center"/>
              </w:tcPr>
              <w:p w:rsidR="006B08B2" w:rsidRPr="00C35DE7" w:rsidRDefault="006B08B2" w:rsidP="00C35DE7">
                <w:pPr>
                  <w:spacing w:beforeAutospacing="1"/>
                  <w:jc w:val="both"/>
                  <w:rPr>
                    <w:rFonts w:eastAsia="Calibri"/>
                    <w:color w:val="333333"/>
                  </w:rPr>
                </w:pPr>
                <w:r w:rsidRPr="00C35DE7">
                  <w:rPr>
                    <w:rStyle w:val="PlaceholderText"/>
                  </w:rPr>
                  <w:t>Please Enter</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Gender:</w:t>
            </w:r>
          </w:p>
        </w:tc>
        <w:sdt>
          <w:sdtPr>
            <w:rPr>
              <w:rFonts w:eastAsia="Calibri"/>
              <w:color w:val="333333"/>
            </w:rPr>
            <w:tag w:val="vbPremises"/>
            <w:id w:val="712305619"/>
            <w:placeholder>
              <w:docPart w:val="33D75664DFCF442DBDC50C2262F7FEC0"/>
            </w:placeholder>
            <w:showingPlcHdr/>
            <w:text w:multiLine="1"/>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Please Describe</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Known Address(</w:t>
            </w:r>
            <w:proofErr w:type="spellStart"/>
            <w:r w:rsidRPr="00C35DE7">
              <w:rPr>
                <w:b/>
              </w:rPr>
              <w:t>es</w:t>
            </w:r>
            <w:proofErr w:type="spellEnd"/>
            <w:r w:rsidRPr="00C35DE7">
              <w:rPr>
                <w:b/>
              </w:rPr>
              <w:t>):</w:t>
            </w:r>
          </w:p>
        </w:tc>
        <w:sdt>
          <w:sdtPr>
            <w:rPr>
              <w:rFonts w:eastAsia="Calibri"/>
              <w:color w:val="333333"/>
            </w:rPr>
            <w:tag w:val="vbPremises"/>
            <w:id w:val="-962419754"/>
            <w:placeholder>
              <w:docPart w:val="CB8DD8D0480E49109002462F44DD4292"/>
            </w:placeholder>
            <w:showingPlcHdr/>
            <w:text w:multiLine="1"/>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Identify which address is the Individual’s current residence</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Nationality / Citizenship:</w:t>
            </w:r>
          </w:p>
        </w:tc>
        <w:sdt>
          <w:sdtPr>
            <w:tag w:val="vbSubjectNationality"/>
            <w:id w:val="-1260526343"/>
            <w:placeholder>
              <w:docPart w:val="ACAB58FCEA014821A60AD93DD7E10422"/>
            </w:placeholder>
            <w:showingPlcHdr/>
            <w:text/>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Stated nationality / citizenship documentation (if any)</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Immigration / Asylum Status:</w:t>
            </w:r>
          </w:p>
        </w:tc>
        <w:sdt>
          <w:sdtPr>
            <w:rPr>
              <w:rFonts w:eastAsia="Calibri"/>
              <w:color w:val="333333"/>
            </w:rPr>
            <w:tag w:val="vbPremises"/>
            <w:id w:val="1104773987"/>
            <w:placeholder>
              <w:docPart w:val="4A73C596486C4BF0973615875E8AF74B"/>
            </w:placeholder>
            <w:showingPlcHdr/>
            <w:text w:multiLine="1"/>
          </w:sdtPr>
          <w:sdtEndPr/>
          <w:sdtContent>
            <w:tc>
              <w:tcPr>
                <w:tcW w:w="6946" w:type="dxa"/>
                <w:shd w:val="clear" w:color="auto" w:fill="auto"/>
                <w:vAlign w:val="center"/>
              </w:tcPr>
              <w:p w:rsidR="006B08B2" w:rsidRPr="00C35DE7" w:rsidRDefault="006B08B2" w:rsidP="00C35DE7">
                <w:pPr>
                  <w:spacing w:beforeAutospacing="1"/>
                  <w:jc w:val="both"/>
                  <w:rPr>
                    <w:rFonts w:eastAsia="Calibri"/>
                    <w:color w:val="333333"/>
                  </w:rPr>
                </w:pPr>
                <w:r w:rsidRPr="00C35DE7">
                  <w:rPr>
                    <w:rStyle w:val="PlaceholderText"/>
                  </w:rPr>
                  <w:t>Immigration status? Refugee status? Asylum claimant? Please describe.</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Primary Language:</w:t>
            </w:r>
          </w:p>
        </w:tc>
        <w:sdt>
          <w:sdtPr>
            <w:tag w:val="vbSubjectLanguage"/>
            <w:id w:val="-2047593216"/>
            <w:placeholder>
              <w:docPart w:val="760A05317FFA42069B29C09E0CF24FD2"/>
            </w:placeholder>
            <w:showingPlcHdr/>
            <w:text/>
          </w:sdtPr>
          <w:sdtEndPr/>
          <w:sdtContent>
            <w:tc>
              <w:tcPr>
                <w:tcW w:w="6946" w:type="dxa"/>
                <w:shd w:val="clear" w:color="auto" w:fill="auto"/>
                <w:vAlign w:val="center"/>
              </w:tcPr>
              <w:p w:rsidR="006B08B2" w:rsidRPr="00C35DE7" w:rsidRDefault="006B08B2" w:rsidP="00C35DE7">
                <w:pPr>
                  <w:keepNext/>
                  <w:spacing w:beforeAutospacing="1"/>
                  <w:jc w:val="both"/>
                </w:pPr>
                <w:r w:rsidRPr="00C35DE7">
                  <w:rPr>
                    <w:rStyle w:val="PlaceholderText"/>
                  </w:rPr>
                  <w:t>Does the Individual speak / understand English? What is the Individual’s first language?</w:t>
                </w:r>
              </w:p>
            </w:tc>
          </w:sdtContent>
        </w:sdt>
      </w:tr>
      <w:tr w:rsidR="006B08B2" w:rsidRPr="00C35DE7" w:rsidTr="001B1322">
        <w:trPr>
          <w:trHeight w:val="227"/>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Contact Number(s):</w:t>
            </w:r>
          </w:p>
        </w:tc>
        <w:sdt>
          <w:sdtPr>
            <w:tag w:val="vbSubjectTelephone"/>
            <w:id w:val="-1602645670"/>
            <w:placeholder>
              <w:docPart w:val="8DA76686C6DA418DB50579EE4EEAB616"/>
            </w:placeholder>
            <w:showingPlcHdr/>
            <w:text/>
          </w:sdtPr>
          <w:sdtEndPr/>
          <w:sdtContent>
            <w:tc>
              <w:tcPr>
                <w:tcW w:w="6946" w:type="dxa"/>
                <w:shd w:val="clear" w:color="auto" w:fill="auto"/>
                <w:vAlign w:val="center"/>
              </w:tcPr>
              <w:p w:rsidR="006B08B2" w:rsidRPr="00C35DE7" w:rsidRDefault="006B08B2" w:rsidP="00C35DE7">
                <w:pPr>
                  <w:spacing w:beforeAutospacing="1"/>
                  <w:jc w:val="both"/>
                </w:pPr>
                <w:r w:rsidRPr="00C35DE7">
                  <w:rPr>
                    <w:rStyle w:val="PlaceholderText"/>
                  </w:rPr>
                  <w:t>Telephone Number(s)</w:t>
                </w:r>
              </w:p>
            </w:tc>
          </w:sdtContent>
        </w:sdt>
      </w:tr>
      <w:tr w:rsidR="006B08B2" w:rsidRPr="00C35DE7" w:rsidTr="001B1322">
        <w:trPr>
          <w:trHeight w:val="56"/>
          <w:jc w:val="center"/>
        </w:trPr>
        <w:tc>
          <w:tcPr>
            <w:tcW w:w="2972" w:type="dxa"/>
            <w:gridSpan w:val="2"/>
            <w:shd w:val="clear" w:color="auto" w:fill="EAF8FA"/>
            <w:vAlign w:val="center"/>
          </w:tcPr>
          <w:p w:rsidR="006B08B2" w:rsidRPr="00C35DE7" w:rsidRDefault="006B08B2" w:rsidP="00C35DE7">
            <w:pPr>
              <w:keepNext/>
              <w:spacing w:beforeAutospacing="1"/>
              <w:jc w:val="both"/>
              <w:rPr>
                <w:b/>
              </w:rPr>
            </w:pPr>
            <w:r w:rsidRPr="00C35DE7">
              <w:rPr>
                <w:b/>
              </w:rPr>
              <w:t>Email Address(</w:t>
            </w:r>
            <w:proofErr w:type="spellStart"/>
            <w:r w:rsidRPr="00C35DE7">
              <w:rPr>
                <w:b/>
              </w:rPr>
              <w:t>es</w:t>
            </w:r>
            <w:proofErr w:type="spellEnd"/>
            <w:r w:rsidRPr="00C35DE7">
              <w:rPr>
                <w:b/>
              </w:rPr>
              <w:t>):</w:t>
            </w:r>
          </w:p>
        </w:tc>
        <w:sdt>
          <w:sdtPr>
            <w:tag w:val="vbSubjectEmail"/>
            <w:id w:val="-1837381943"/>
            <w:placeholder>
              <w:docPart w:val="02EB9657978549C2BBFC622DAF4E6958"/>
            </w:placeholder>
            <w:showingPlcHdr/>
            <w:text/>
          </w:sdtPr>
          <w:sdtEndPr/>
          <w:sdtContent>
            <w:tc>
              <w:tcPr>
                <w:tcW w:w="6946" w:type="dxa"/>
                <w:shd w:val="clear" w:color="auto" w:fill="auto"/>
                <w:vAlign w:val="center"/>
              </w:tcPr>
              <w:p w:rsidR="006B08B2" w:rsidRPr="00C35DE7" w:rsidRDefault="006B08B2" w:rsidP="00C35DE7">
                <w:pPr>
                  <w:spacing w:beforeAutospacing="1"/>
                  <w:jc w:val="both"/>
                </w:pPr>
                <w:r w:rsidRPr="00C35DE7">
                  <w:rPr>
                    <w:rStyle w:val="PlaceholderText"/>
                  </w:rPr>
                  <w:t>Email Address(es)</w:t>
                </w:r>
              </w:p>
            </w:tc>
          </w:sdtContent>
        </w:sdt>
      </w:tr>
      <w:tr w:rsidR="006B08B2" w:rsidRPr="00C35DE7" w:rsidTr="001B1322">
        <w:trPr>
          <w:trHeight w:val="227"/>
          <w:jc w:val="center"/>
        </w:trPr>
        <w:tc>
          <w:tcPr>
            <w:tcW w:w="2972" w:type="dxa"/>
            <w:gridSpan w:val="2"/>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Any Other Family Details:</w:t>
            </w:r>
          </w:p>
        </w:tc>
        <w:sdt>
          <w:sdtPr>
            <w:tag w:val="vbSubjectFamily"/>
            <w:id w:val="1838337753"/>
            <w:placeholder>
              <w:docPart w:val="4EEF6E1652C9433FB73CF9A2523E1D8F"/>
            </w:placeholder>
            <w:showingPlcHdr/>
            <w:text/>
          </w:sdtPr>
          <w:sdtEndPr/>
          <w:sdtContent>
            <w:tc>
              <w:tcPr>
                <w:tcW w:w="6946" w:type="dxa"/>
                <w:tcBorders>
                  <w:bottom w:val="single" w:sz="4" w:space="0" w:color="auto"/>
                </w:tcBorders>
                <w:shd w:val="clear" w:color="auto" w:fill="auto"/>
                <w:vAlign w:val="center"/>
              </w:tcPr>
              <w:p w:rsidR="006B08B2" w:rsidRPr="00C35DE7" w:rsidRDefault="006B08B2" w:rsidP="00C35DE7">
                <w:pPr>
                  <w:spacing w:beforeAutospacing="1"/>
                  <w:jc w:val="both"/>
                </w:pPr>
                <w:r w:rsidRPr="00C35DE7">
                  <w:rPr>
                    <w:rStyle w:val="PlaceholderText"/>
                  </w:rPr>
                  <w:t>Family makeup? Who lives with the Individual? Anything relevant.</w:t>
                </w:r>
              </w:p>
            </w:tc>
          </w:sdtContent>
        </w:sdt>
      </w:tr>
      <w:tr w:rsidR="006B08B2" w:rsidRPr="00C35DE7" w:rsidTr="001B1322">
        <w:trPr>
          <w:trHeight w:val="227"/>
          <w:jc w:val="center"/>
        </w:trPr>
        <w:tc>
          <w:tcPr>
            <w:tcW w:w="9918" w:type="dxa"/>
            <w:gridSpan w:val="3"/>
            <w:tcBorders>
              <w:left w:val="nil"/>
              <w:bottom w:val="single" w:sz="4" w:space="0" w:color="auto"/>
              <w:right w:val="nil"/>
            </w:tcBorders>
            <w:shd w:val="clear" w:color="auto" w:fill="FFFFFF" w:themeFill="background1"/>
            <w:vAlign w:val="center"/>
          </w:tcPr>
          <w:p w:rsidR="006B08B2" w:rsidRPr="00C35DE7" w:rsidRDefault="006B08B2" w:rsidP="00C35DE7">
            <w:pPr>
              <w:spacing w:beforeAutospacing="1"/>
              <w:jc w:val="both"/>
            </w:pPr>
          </w:p>
        </w:tc>
      </w:tr>
      <w:tr w:rsidR="006B08B2" w:rsidRPr="00C35DE7" w:rsidTr="001B1322">
        <w:trPr>
          <w:trHeight w:val="340"/>
          <w:jc w:val="center"/>
        </w:trPr>
        <w:tc>
          <w:tcPr>
            <w:tcW w:w="2263" w:type="dxa"/>
            <w:shd w:val="clear" w:color="auto" w:fill="0056A4"/>
            <w:vAlign w:val="center"/>
          </w:tcPr>
          <w:p w:rsidR="006B08B2" w:rsidRPr="00C35DE7" w:rsidRDefault="006B08B2" w:rsidP="00C35DE7">
            <w:pPr>
              <w:keepNext/>
              <w:spacing w:beforeAutospacing="1"/>
              <w:jc w:val="both"/>
              <w:rPr>
                <w:b/>
                <w:color w:val="FFFFFF" w:themeColor="background1"/>
                <w14:shadow w14:blurRad="50800" w14:dist="38100" w14:dir="2700000" w14:sx="100000" w14:sy="100000" w14:kx="0" w14:ky="0" w14:algn="tl">
                  <w14:srgbClr w14:val="000000">
                    <w14:alpha w14:val="60000"/>
                  </w14:srgbClr>
                </w14:shadow>
              </w:rPr>
            </w:pPr>
            <w:r w:rsidRPr="00C35DE7">
              <w:rPr>
                <w:color w:val="FFFFFF" w:themeColor="background1"/>
                <w14:shadow w14:blurRad="50800" w14:dist="38100" w14:dir="2700000" w14:sx="100000" w14:sy="100000" w14:kx="0" w14:ky="0" w14:algn="tl">
                  <w14:srgbClr w14:val="000000">
                    <w14:alpha w14:val="60000"/>
                  </w14:srgbClr>
                </w14:shadow>
              </w:rPr>
              <w:br w:type="page"/>
            </w:r>
            <w:r w:rsidRPr="00C35DE7">
              <w:rPr>
                <w:b/>
                <w:color w:val="FFFFFF" w:themeColor="background1"/>
                <w14:shadow w14:blurRad="50800" w14:dist="38100" w14:dir="2700000" w14:sx="100000" w14:sy="100000" w14:kx="0" w14:ky="0" w14:algn="tl">
                  <w14:srgbClr w14:val="000000">
                    <w14:alpha w14:val="60000"/>
                  </w14:srgbClr>
                </w14:shadow>
              </w:rPr>
              <w:t>DESCRIBE CONCERNS</w:t>
            </w:r>
          </w:p>
        </w:tc>
        <w:tc>
          <w:tcPr>
            <w:tcW w:w="7655" w:type="dxa"/>
            <w:gridSpan w:val="2"/>
            <w:shd w:val="clear" w:color="auto" w:fill="0056A4"/>
            <w:vAlign w:val="center"/>
          </w:tcPr>
          <w:p w:rsidR="006B08B2" w:rsidRPr="00C35DE7" w:rsidRDefault="006B08B2" w:rsidP="00C35DE7">
            <w:pPr>
              <w:keepNext/>
              <w:jc w:val="both"/>
              <w:rPr>
                <w:b/>
                <w:color w:val="FFFFFF" w:themeColor="background1"/>
              </w:rPr>
            </w:pPr>
          </w:p>
          <w:p w:rsidR="006B08B2" w:rsidRPr="00C35DE7" w:rsidRDefault="006B08B2" w:rsidP="00C35DE7">
            <w:pPr>
              <w:keepNext/>
              <w:jc w:val="both"/>
              <w:rPr>
                <w:b/>
                <w:color w:val="FFFFFF" w:themeColor="background1"/>
              </w:rPr>
            </w:pPr>
            <w:r w:rsidRPr="00C35DE7">
              <w:rPr>
                <w:b/>
                <w:color w:val="FFFFFF" w:themeColor="background1"/>
              </w:rPr>
              <w:t xml:space="preserve">In as much detail as possible, please describe the specific concern(s) relevant to Prevent. </w:t>
            </w:r>
          </w:p>
          <w:p w:rsidR="006B08B2" w:rsidRPr="00C35DE7" w:rsidRDefault="006B08B2" w:rsidP="00C35DE7">
            <w:pPr>
              <w:keepNext/>
              <w:jc w:val="both"/>
              <w:rPr>
                <w:color w:val="FFFFFF" w:themeColor="background1"/>
              </w:rPr>
            </w:pPr>
          </w:p>
        </w:tc>
      </w:tr>
      <w:tr w:rsidR="006B08B2" w:rsidRPr="00C35DE7" w:rsidTr="001B1322">
        <w:trPr>
          <w:trHeight w:val="340"/>
          <w:jc w:val="center"/>
        </w:trPr>
        <w:sdt>
          <w:sdtPr>
            <w:rPr>
              <w:rFonts w:eastAsia="Calibri"/>
              <w:color w:val="333333"/>
            </w:rPr>
            <w:tag w:val="vbPremises"/>
            <w:id w:val="46039382"/>
            <w:placeholder>
              <w:docPart w:val="D2F7B15A87904B858DB09BA33E47098D"/>
            </w:placeholder>
            <w:showingPlcHdr/>
            <w:text w:multiLine="1"/>
          </w:sdtPr>
          <w:sdtEndPr/>
          <w:sdtContent>
            <w:tc>
              <w:tcPr>
                <w:tcW w:w="9918" w:type="dxa"/>
                <w:gridSpan w:val="3"/>
                <w:shd w:val="clear" w:color="auto" w:fill="auto"/>
                <w:vAlign w:val="center"/>
              </w:tcPr>
              <w:p w:rsidR="006B08B2" w:rsidRPr="00C35DE7" w:rsidRDefault="006B08B2" w:rsidP="00C35DE7">
                <w:pPr>
                  <w:spacing w:beforeAutospacing="1"/>
                  <w:jc w:val="both"/>
                  <w:rPr>
                    <w:rFonts w:eastAsia="Calibri"/>
                    <w:color w:val="333333"/>
                  </w:rPr>
                </w:pPr>
                <w:r w:rsidRPr="00C35DE7">
                  <w:rPr>
                    <w:rStyle w:val="PlaceholderText"/>
                  </w:rPr>
                  <w:t>Please Describe</w:t>
                </w:r>
              </w:p>
            </w:tc>
          </w:sdtContent>
        </w:sdt>
      </w:tr>
      <w:tr w:rsidR="006B08B2" w:rsidRPr="00C35DE7" w:rsidTr="001B1322">
        <w:trPr>
          <w:trHeight w:val="680"/>
          <w:jc w:val="center"/>
        </w:trPr>
        <w:tc>
          <w:tcPr>
            <w:tcW w:w="9918" w:type="dxa"/>
            <w:gridSpan w:val="3"/>
            <w:shd w:val="clear" w:color="auto" w:fill="D9EDFF"/>
            <w:vAlign w:val="center"/>
          </w:tcPr>
          <w:p w:rsidR="006B08B2" w:rsidRPr="00C35DE7" w:rsidRDefault="006B08B2" w:rsidP="00C35DE7">
            <w:pPr>
              <w:keepNext/>
              <w:jc w:val="both"/>
              <w:rPr>
                <w:b/>
                <w:color w:val="333333"/>
              </w:rPr>
            </w:pPr>
          </w:p>
          <w:p w:rsidR="006B08B2" w:rsidRPr="00C35DE7" w:rsidRDefault="006B08B2" w:rsidP="00C35DE7">
            <w:pPr>
              <w:keepNext/>
              <w:jc w:val="both"/>
              <w:rPr>
                <w:b/>
                <w:color w:val="333333"/>
              </w:rPr>
            </w:pPr>
            <w:r w:rsidRPr="00C35DE7">
              <w:rPr>
                <w:b/>
                <w:color w:val="333333"/>
              </w:rPr>
              <w:t xml:space="preserve">FOR EXAMPLE: </w:t>
            </w:r>
          </w:p>
          <w:p w:rsidR="006B08B2" w:rsidRPr="00C35DE7" w:rsidRDefault="006B08B2" w:rsidP="00C35DE7">
            <w:pPr>
              <w:keepNext/>
              <w:jc w:val="both"/>
              <w:rPr>
                <w:b/>
                <w:color w:val="333333"/>
              </w:rPr>
            </w:pPr>
          </w:p>
          <w:p w:rsidR="006B08B2" w:rsidRPr="00C35DE7" w:rsidRDefault="006B08B2" w:rsidP="00C35DE7">
            <w:pPr>
              <w:pStyle w:val="ListParagraph"/>
              <w:keepNext/>
              <w:numPr>
                <w:ilvl w:val="0"/>
                <w:numId w:val="30"/>
              </w:numPr>
              <w:jc w:val="both"/>
              <w:rPr>
                <w:color w:val="333333"/>
              </w:rPr>
            </w:pPr>
            <w:r w:rsidRPr="00C35DE7">
              <w:t xml:space="preserve">How / why did the Individual come to your </w:t>
            </w:r>
            <w:proofErr w:type="spellStart"/>
            <w:r w:rsidRPr="00C35DE7">
              <w:t>organisation’s</w:t>
            </w:r>
            <w:proofErr w:type="spellEnd"/>
            <w:r w:rsidRPr="00C35DE7">
              <w:t xml:space="preserve"> notice in this instance? </w:t>
            </w:r>
          </w:p>
          <w:p w:rsidR="006B08B2" w:rsidRPr="00C35DE7" w:rsidRDefault="006B08B2" w:rsidP="00C35DE7">
            <w:pPr>
              <w:pStyle w:val="ListParagraph"/>
              <w:keepNext/>
              <w:numPr>
                <w:ilvl w:val="0"/>
                <w:numId w:val="30"/>
              </w:numPr>
              <w:jc w:val="both"/>
              <w:rPr>
                <w:color w:val="333333"/>
              </w:rPr>
            </w:pPr>
            <w:r w:rsidRPr="00C35DE7">
              <w:t xml:space="preserve">Does it involve a specific event? What happened? Is it a combination of factors? Describe them. </w:t>
            </w:r>
          </w:p>
          <w:p w:rsidR="006B08B2" w:rsidRPr="00C35DE7" w:rsidRDefault="006B08B2" w:rsidP="00C35DE7">
            <w:pPr>
              <w:pStyle w:val="ListParagraph"/>
              <w:keepNext/>
              <w:numPr>
                <w:ilvl w:val="0"/>
                <w:numId w:val="30"/>
              </w:numPr>
              <w:jc w:val="both"/>
              <w:rPr>
                <w:color w:val="333333"/>
              </w:rPr>
            </w:pPr>
            <w:r w:rsidRPr="00C35DE7">
              <w:rPr>
                <w:color w:val="333333"/>
              </w:rPr>
              <w:t>Has the Individual discussed personal travel plans to a warzone or countries with similar concerns? Where? When? How?</w:t>
            </w:r>
          </w:p>
          <w:p w:rsidR="006B08B2" w:rsidRPr="00C35DE7" w:rsidRDefault="006B08B2" w:rsidP="00C35DE7">
            <w:pPr>
              <w:pStyle w:val="ListParagraph"/>
              <w:keepNext/>
              <w:numPr>
                <w:ilvl w:val="0"/>
                <w:numId w:val="30"/>
              </w:numPr>
              <w:jc w:val="both"/>
              <w:rPr>
                <w:b/>
                <w:color w:val="333333"/>
              </w:rPr>
            </w:pPr>
            <w:r w:rsidRPr="00C35DE7">
              <w:t>Does the Individual have contact with groups or individuals that cause you concern? Who? Why are they concerning? How frequent is this contact?</w:t>
            </w:r>
          </w:p>
          <w:p w:rsidR="006B08B2" w:rsidRPr="00C35DE7" w:rsidRDefault="006B08B2" w:rsidP="00C35DE7">
            <w:pPr>
              <w:pStyle w:val="ListParagraph"/>
              <w:keepNext/>
              <w:numPr>
                <w:ilvl w:val="0"/>
                <w:numId w:val="30"/>
              </w:numPr>
              <w:jc w:val="both"/>
              <w:rPr>
                <w:b/>
                <w:color w:val="333333"/>
              </w:rPr>
            </w:pPr>
            <w:r w:rsidRPr="00C35DE7">
              <w:t>Is there something about the Individual’s mobile phone, internet or social media use that is worrying to you? What exactly? How do you have access to this information?</w:t>
            </w:r>
          </w:p>
          <w:p w:rsidR="006B08B2" w:rsidRPr="00C35DE7" w:rsidRDefault="006B08B2" w:rsidP="00C35DE7">
            <w:pPr>
              <w:pStyle w:val="ListParagraph"/>
              <w:keepNext/>
              <w:numPr>
                <w:ilvl w:val="0"/>
                <w:numId w:val="30"/>
              </w:numPr>
              <w:jc w:val="both"/>
              <w:rPr>
                <w:color w:val="333333"/>
              </w:rPr>
            </w:pPr>
            <w:r w:rsidRPr="00C35DE7">
              <w:rPr>
                <w:color w:val="333333"/>
              </w:rPr>
              <w:t>Has the Individual expressed a desire to cause physical harm, or threatened anyone with violence? Who? When? Can you remember what was said / expressed exactly?</w:t>
            </w:r>
          </w:p>
          <w:p w:rsidR="006B08B2" w:rsidRPr="00C35DE7" w:rsidRDefault="006B08B2" w:rsidP="00C35DE7">
            <w:pPr>
              <w:pStyle w:val="ListParagraph"/>
              <w:keepNext/>
              <w:numPr>
                <w:ilvl w:val="0"/>
                <w:numId w:val="30"/>
              </w:numPr>
              <w:jc w:val="both"/>
              <w:rPr>
                <w:color w:val="333333"/>
              </w:rPr>
            </w:pPr>
            <w:r w:rsidRPr="00C35DE7">
              <w:t xml:space="preserve">Has the Individual shown a concerning interest in hate crimes, or extremists, or terrorism? Consider </w:t>
            </w:r>
            <w:r w:rsidRPr="00C35DE7">
              <w:rPr>
                <w:i/>
              </w:rPr>
              <w:t>any</w:t>
            </w:r>
            <w:r w:rsidRPr="00C35DE7">
              <w:t xml:space="preserve"> extremist ideology, group or cause, as well as support for “school-shooters” or public-massacres, or murders of public figures.</w:t>
            </w:r>
          </w:p>
          <w:p w:rsidR="006B08B2" w:rsidRPr="00C35DE7" w:rsidRDefault="006B08B2" w:rsidP="00C35DE7">
            <w:pPr>
              <w:pStyle w:val="ListParagraph"/>
              <w:keepNext/>
              <w:numPr>
                <w:ilvl w:val="0"/>
                <w:numId w:val="30"/>
              </w:numPr>
              <w:jc w:val="both"/>
              <w:rPr>
                <w:color w:val="333333"/>
              </w:rPr>
            </w:pPr>
            <w:r w:rsidRPr="00C35DE7">
              <w:t>Please describe any other concerns you may have that are not mentioned here.</w:t>
            </w:r>
          </w:p>
          <w:p w:rsidR="006B08B2" w:rsidRPr="00C35DE7" w:rsidRDefault="006B08B2" w:rsidP="00C35DE7">
            <w:pPr>
              <w:pStyle w:val="ListParagraph"/>
              <w:keepNext/>
              <w:jc w:val="both"/>
              <w:rPr>
                <w:color w:val="333333"/>
              </w:rPr>
            </w:pPr>
          </w:p>
        </w:tc>
      </w:tr>
      <w:tr w:rsidR="006B08B2" w:rsidRPr="00C35DE7" w:rsidTr="001B1322">
        <w:trPr>
          <w:trHeight w:val="512"/>
          <w:jc w:val="center"/>
        </w:trPr>
        <w:tc>
          <w:tcPr>
            <w:tcW w:w="2263" w:type="dxa"/>
            <w:shd w:val="clear" w:color="auto" w:fill="0056A4"/>
            <w:vAlign w:val="center"/>
          </w:tcPr>
          <w:p w:rsidR="006B08B2" w:rsidRPr="00C35DE7" w:rsidRDefault="006B08B2" w:rsidP="00C35DE7">
            <w:pPr>
              <w:keepNext/>
              <w:jc w:val="both"/>
              <w:rPr>
                <w:b/>
                <w:color w:val="FFFFFF" w:themeColor="background1"/>
                <w14:shadow w14:blurRad="50800" w14:dist="38100" w14:dir="2700000" w14:sx="100000" w14:sy="100000" w14:kx="0" w14:ky="0" w14:algn="tl">
                  <w14:srgbClr w14:val="000000">
                    <w14:alpha w14:val="60000"/>
                  </w14:srgbClr>
                </w14:shadow>
              </w:rPr>
            </w:pPr>
            <w:r w:rsidRPr="00C35DE7">
              <w:rPr>
                <w:b/>
                <w:color w:val="FFFFFF" w:themeColor="background1"/>
                <w14:shadow w14:blurRad="50800" w14:dist="38100" w14:dir="2700000" w14:sx="100000" w14:sy="100000" w14:kx="0" w14:ky="0" w14:algn="tl">
                  <w14:srgbClr w14:val="000000">
                    <w14:alpha w14:val="60000"/>
                  </w14:srgbClr>
                </w14:shadow>
              </w:rPr>
              <w:t>COMPLEX NEEDS</w:t>
            </w:r>
          </w:p>
        </w:tc>
        <w:tc>
          <w:tcPr>
            <w:tcW w:w="7655" w:type="dxa"/>
            <w:gridSpan w:val="2"/>
            <w:shd w:val="clear" w:color="auto" w:fill="0056A4"/>
            <w:vAlign w:val="center"/>
          </w:tcPr>
          <w:p w:rsidR="006B08B2" w:rsidRPr="00C35DE7" w:rsidRDefault="006B08B2" w:rsidP="00C35DE7">
            <w:pPr>
              <w:keepNext/>
              <w:jc w:val="both"/>
              <w:rPr>
                <w:color w:val="333333"/>
              </w:rPr>
            </w:pPr>
            <w:r w:rsidRPr="00C35DE7">
              <w:rPr>
                <w:b/>
                <w:color w:val="FFFFFF" w:themeColor="background1"/>
              </w:rPr>
              <w:t xml:space="preserve">Is there anything in the Individual’s life that you think might be affecting their wellbeing or that might be making them vulnerable in any sense? </w:t>
            </w:r>
          </w:p>
        </w:tc>
      </w:tr>
      <w:tr w:rsidR="006B08B2" w:rsidRPr="00C35DE7" w:rsidTr="001B1322">
        <w:trPr>
          <w:trHeight w:val="305"/>
          <w:jc w:val="center"/>
        </w:trPr>
        <w:sdt>
          <w:sdtPr>
            <w:rPr>
              <w:rFonts w:eastAsia="Calibri"/>
              <w:color w:val="333333"/>
            </w:rPr>
            <w:tag w:val="vbPremises"/>
            <w:id w:val="-1906913641"/>
            <w:placeholder>
              <w:docPart w:val="4F1948B65A0C40999FA00E9AB9028C6F"/>
            </w:placeholder>
            <w:showingPlcHdr/>
            <w:text w:multiLine="1"/>
          </w:sdtPr>
          <w:sdtEndPr/>
          <w:sdtContent>
            <w:tc>
              <w:tcPr>
                <w:tcW w:w="9918" w:type="dxa"/>
                <w:gridSpan w:val="3"/>
                <w:shd w:val="clear" w:color="auto" w:fill="auto"/>
                <w:vAlign w:val="center"/>
              </w:tcPr>
              <w:p w:rsidR="006B08B2" w:rsidRPr="00C35DE7" w:rsidRDefault="006B08B2" w:rsidP="00C35DE7">
                <w:pPr>
                  <w:spacing w:beforeAutospacing="1"/>
                  <w:jc w:val="both"/>
                  <w:rPr>
                    <w:rFonts w:eastAsia="Calibri"/>
                    <w:color w:val="333333"/>
                  </w:rPr>
                </w:pPr>
                <w:r w:rsidRPr="00C35DE7">
                  <w:rPr>
                    <w:rStyle w:val="PlaceholderText"/>
                  </w:rPr>
                  <w:t>Please Describe</w:t>
                </w:r>
              </w:p>
            </w:tc>
          </w:sdtContent>
        </w:sdt>
      </w:tr>
      <w:tr w:rsidR="006B08B2" w:rsidRPr="00C35DE7" w:rsidTr="001B1322">
        <w:trPr>
          <w:trHeight w:val="1737"/>
          <w:jc w:val="center"/>
        </w:trPr>
        <w:tc>
          <w:tcPr>
            <w:tcW w:w="9918" w:type="dxa"/>
            <w:gridSpan w:val="3"/>
            <w:shd w:val="clear" w:color="auto" w:fill="D9EDFF"/>
            <w:vAlign w:val="center"/>
          </w:tcPr>
          <w:p w:rsidR="006B08B2" w:rsidRPr="00C35DE7" w:rsidRDefault="006B08B2" w:rsidP="00C35DE7">
            <w:pPr>
              <w:keepNext/>
              <w:jc w:val="both"/>
              <w:rPr>
                <w:b/>
                <w:color w:val="333333"/>
              </w:rPr>
            </w:pPr>
          </w:p>
          <w:p w:rsidR="006B08B2" w:rsidRPr="00C35DE7" w:rsidRDefault="006B08B2" w:rsidP="00C35DE7">
            <w:pPr>
              <w:keepNext/>
              <w:jc w:val="both"/>
              <w:rPr>
                <w:b/>
                <w:color w:val="333333"/>
              </w:rPr>
            </w:pPr>
            <w:r w:rsidRPr="00C35DE7">
              <w:rPr>
                <w:b/>
                <w:color w:val="333333"/>
              </w:rPr>
              <w:t xml:space="preserve">FOR EXAMPLE: </w:t>
            </w:r>
          </w:p>
          <w:p w:rsidR="006B08B2" w:rsidRPr="00C35DE7" w:rsidRDefault="006B08B2" w:rsidP="00C35DE7">
            <w:pPr>
              <w:keepNext/>
              <w:jc w:val="both"/>
              <w:rPr>
                <w:b/>
                <w:color w:val="333333"/>
              </w:rPr>
            </w:pPr>
          </w:p>
          <w:p w:rsidR="006B08B2" w:rsidRPr="00C35DE7" w:rsidRDefault="006B08B2" w:rsidP="00C35DE7">
            <w:pPr>
              <w:pStyle w:val="ListParagraph"/>
              <w:keepNext/>
              <w:numPr>
                <w:ilvl w:val="0"/>
                <w:numId w:val="30"/>
              </w:numPr>
              <w:jc w:val="both"/>
              <w:rPr>
                <w:color w:val="333333"/>
              </w:rPr>
            </w:pPr>
            <w:r w:rsidRPr="00C35DE7">
              <w:t>Victim of crime, abuse or bullying.</w:t>
            </w:r>
          </w:p>
          <w:p w:rsidR="006B08B2" w:rsidRPr="00C35DE7" w:rsidRDefault="006B08B2" w:rsidP="00C35DE7">
            <w:pPr>
              <w:pStyle w:val="ListParagraph"/>
              <w:keepNext/>
              <w:numPr>
                <w:ilvl w:val="0"/>
                <w:numId w:val="30"/>
              </w:numPr>
              <w:jc w:val="both"/>
              <w:rPr>
                <w:color w:val="333333"/>
              </w:rPr>
            </w:pPr>
            <w:r w:rsidRPr="00C35DE7">
              <w:t>Work, financial or housing problems.</w:t>
            </w:r>
          </w:p>
          <w:p w:rsidR="006B08B2" w:rsidRPr="00C35DE7" w:rsidRDefault="006B08B2" w:rsidP="00C35DE7">
            <w:pPr>
              <w:pStyle w:val="ListParagraph"/>
              <w:keepNext/>
              <w:numPr>
                <w:ilvl w:val="0"/>
                <w:numId w:val="30"/>
              </w:numPr>
              <w:jc w:val="both"/>
              <w:rPr>
                <w:color w:val="333333"/>
              </w:rPr>
            </w:pPr>
            <w:r w:rsidRPr="00C35DE7">
              <w:t xml:space="preserve">Citizenship, asylum or immigration issues. </w:t>
            </w:r>
          </w:p>
          <w:p w:rsidR="006B08B2" w:rsidRPr="00C35DE7" w:rsidRDefault="006B08B2" w:rsidP="00C35DE7">
            <w:pPr>
              <w:pStyle w:val="ListParagraph"/>
              <w:keepNext/>
              <w:numPr>
                <w:ilvl w:val="0"/>
                <w:numId w:val="30"/>
              </w:numPr>
              <w:jc w:val="both"/>
              <w:rPr>
                <w:color w:val="333333"/>
              </w:rPr>
            </w:pPr>
            <w:r w:rsidRPr="00C35DE7">
              <w:t>Personal problems, emotional difficulties, relationship problems, family issues, ongoing court proceedings.</w:t>
            </w:r>
          </w:p>
          <w:p w:rsidR="006B08B2" w:rsidRPr="00C35DE7" w:rsidRDefault="006B08B2" w:rsidP="00C35DE7">
            <w:pPr>
              <w:pStyle w:val="ListParagraph"/>
              <w:keepNext/>
              <w:numPr>
                <w:ilvl w:val="0"/>
                <w:numId w:val="30"/>
              </w:numPr>
              <w:jc w:val="both"/>
              <w:rPr>
                <w:color w:val="333333"/>
              </w:rPr>
            </w:pPr>
            <w:r w:rsidRPr="00C35DE7">
              <w:t xml:space="preserve">On probation; any erratic, violent, self-destructive or risky </w:t>
            </w:r>
            <w:proofErr w:type="spellStart"/>
            <w:r w:rsidRPr="00C35DE7">
              <w:t>behaviours</w:t>
            </w:r>
            <w:proofErr w:type="spellEnd"/>
            <w:r w:rsidRPr="00C35DE7">
              <w:t>, or alcohol / drug misuse or dependency.</w:t>
            </w:r>
          </w:p>
          <w:p w:rsidR="006B08B2" w:rsidRPr="00C35DE7" w:rsidRDefault="006B08B2" w:rsidP="00C35DE7">
            <w:pPr>
              <w:pStyle w:val="ListParagraph"/>
              <w:keepNext/>
              <w:numPr>
                <w:ilvl w:val="0"/>
                <w:numId w:val="30"/>
              </w:numPr>
              <w:jc w:val="both"/>
              <w:rPr>
                <w:color w:val="333333"/>
              </w:rPr>
            </w:pPr>
            <w:r w:rsidRPr="00C35DE7">
              <w:t>Expressed feelings of injustice or grievance involving any racial, religious or political issue, or even conspiracy theories.</w:t>
            </w:r>
          </w:p>
          <w:p w:rsidR="006B08B2" w:rsidRPr="00C35DE7" w:rsidRDefault="006B08B2" w:rsidP="00C35DE7">
            <w:pPr>
              <w:pStyle w:val="ListParagraph"/>
              <w:keepNext/>
              <w:numPr>
                <w:ilvl w:val="0"/>
                <w:numId w:val="30"/>
              </w:numPr>
              <w:jc w:val="both"/>
              <w:rPr>
                <w:color w:val="333333"/>
              </w:rPr>
            </w:pPr>
            <w:r w:rsidRPr="00C35DE7">
              <w:t xml:space="preserve">Educational issues, developmental or </w:t>
            </w:r>
            <w:proofErr w:type="spellStart"/>
            <w:r w:rsidRPr="00C35DE7">
              <w:t>behavioural</w:t>
            </w:r>
            <w:proofErr w:type="spellEnd"/>
            <w:r w:rsidRPr="00C35DE7">
              <w:t xml:space="preserve"> difficulties, mental ill health (see </w:t>
            </w:r>
            <w:r w:rsidRPr="00C35DE7">
              <w:rPr>
                <w:b/>
              </w:rPr>
              <w:t xml:space="preserve">Safeguarding Considerations </w:t>
            </w:r>
            <w:r w:rsidRPr="00C35DE7">
              <w:t xml:space="preserve">below). </w:t>
            </w:r>
          </w:p>
          <w:p w:rsidR="006B08B2" w:rsidRPr="00C35DE7" w:rsidRDefault="006B08B2" w:rsidP="00C35DE7">
            <w:pPr>
              <w:pStyle w:val="ListParagraph"/>
              <w:keepNext/>
              <w:numPr>
                <w:ilvl w:val="0"/>
                <w:numId w:val="30"/>
              </w:numPr>
              <w:jc w:val="both"/>
              <w:rPr>
                <w:color w:val="333333"/>
              </w:rPr>
            </w:pPr>
            <w:r w:rsidRPr="00C35DE7">
              <w:t>Please describe any other need or potential vulnerability you think may be present but which is not mentioned here.</w:t>
            </w:r>
          </w:p>
          <w:p w:rsidR="006B08B2" w:rsidRPr="00C35DE7" w:rsidRDefault="006B08B2" w:rsidP="00C35DE7">
            <w:pPr>
              <w:keepNext/>
              <w:jc w:val="both"/>
              <w:rPr>
                <w:color w:val="333333"/>
              </w:rPr>
            </w:pPr>
          </w:p>
        </w:tc>
      </w:tr>
      <w:tr w:rsidR="006B08B2" w:rsidRPr="00C35DE7" w:rsidTr="001B1322">
        <w:trPr>
          <w:trHeight w:val="610"/>
          <w:jc w:val="center"/>
        </w:trPr>
        <w:tc>
          <w:tcPr>
            <w:tcW w:w="2263" w:type="dxa"/>
            <w:shd w:val="clear" w:color="auto" w:fill="0056A4"/>
            <w:vAlign w:val="center"/>
          </w:tcPr>
          <w:p w:rsidR="006B08B2" w:rsidRPr="00C35DE7" w:rsidRDefault="006B08B2" w:rsidP="00C35DE7">
            <w:pPr>
              <w:keepNext/>
              <w:spacing w:beforeAutospacing="1"/>
              <w:jc w:val="both"/>
              <w:rPr>
                <w:b/>
                <w:color w:val="FFFFFF" w:themeColor="background1"/>
                <w14:shadow w14:blurRad="50800" w14:dist="38100" w14:dir="2700000" w14:sx="100000" w14:sy="100000" w14:kx="0" w14:ky="0" w14:algn="tl">
                  <w14:srgbClr w14:val="000000">
                    <w14:alpha w14:val="60000"/>
                  </w14:srgbClr>
                </w14:shadow>
              </w:rPr>
            </w:pPr>
            <w:r w:rsidRPr="00C35DE7">
              <w:rPr>
                <w:b/>
                <w:color w:val="FFFFFF" w:themeColor="background1"/>
                <w14:shadow w14:blurRad="50800" w14:dist="38100" w14:dir="2700000" w14:sx="100000" w14:sy="100000" w14:kx="0" w14:ky="0" w14:algn="tl">
                  <w14:srgbClr w14:val="000000">
                    <w14:alpha w14:val="60000"/>
                  </w14:srgbClr>
                </w14:shadow>
              </w:rPr>
              <w:t>OTHER INFORMATION</w:t>
            </w:r>
          </w:p>
        </w:tc>
        <w:tc>
          <w:tcPr>
            <w:tcW w:w="7655" w:type="dxa"/>
            <w:gridSpan w:val="2"/>
            <w:shd w:val="clear" w:color="auto" w:fill="0056A4"/>
            <w:vAlign w:val="center"/>
          </w:tcPr>
          <w:p w:rsidR="006B08B2" w:rsidRPr="00C35DE7" w:rsidRDefault="006B08B2" w:rsidP="00C35DE7">
            <w:pPr>
              <w:keepNext/>
              <w:spacing w:beforeAutospacing="1"/>
              <w:jc w:val="both"/>
              <w:rPr>
                <w:b/>
                <w:color w:val="FFFFFF" w:themeColor="background1"/>
              </w:rPr>
            </w:pPr>
            <w:r w:rsidRPr="00C35DE7">
              <w:rPr>
                <w:b/>
                <w:color w:val="FFFFFF" w:themeColor="background1"/>
              </w:rPr>
              <w:t>Please provide any further information you think may be relevant</w:t>
            </w:r>
            <w:r w:rsidRPr="00C35DE7">
              <w:rPr>
                <w:color w:val="FFFFFF" w:themeColor="background1"/>
              </w:rPr>
              <w:t>,</w:t>
            </w:r>
            <w:r w:rsidRPr="00C35DE7">
              <w:rPr>
                <w:b/>
                <w:color w:val="FFFFFF" w:themeColor="background1"/>
              </w:rPr>
              <w:t xml:space="preserve"> e.g. social media details, military service number, other agencies or professionals working with the Individual, etc</w:t>
            </w:r>
            <w:proofErr w:type="gramStart"/>
            <w:r w:rsidRPr="00C35DE7">
              <w:rPr>
                <w:b/>
                <w:color w:val="FFFFFF" w:themeColor="background1"/>
              </w:rPr>
              <w:t>..</w:t>
            </w:r>
            <w:proofErr w:type="gramEnd"/>
          </w:p>
        </w:tc>
      </w:tr>
      <w:tr w:rsidR="006B08B2" w:rsidRPr="00C35DE7" w:rsidTr="001B1322">
        <w:trPr>
          <w:trHeight w:val="343"/>
          <w:jc w:val="center"/>
        </w:trPr>
        <w:sdt>
          <w:sdtPr>
            <w:rPr>
              <w:rFonts w:eastAsia="Calibri"/>
              <w:color w:val="333333"/>
            </w:rPr>
            <w:tag w:val="vbPremises"/>
            <w:id w:val="-955245032"/>
            <w:placeholder>
              <w:docPart w:val="2A7790D1A3A84E0DB9B7423890CBCA22"/>
            </w:placeholder>
            <w:showingPlcHdr/>
            <w:text w:multiLine="1"/>
          </w:sdtPr>
          <w:sdtEndPr/>
          <w:sdtContent>
            <w:tc>
              <w:tcPr>
                <w:tcW w:w="9918" w:type="dxa"/>
                <w:gridSpan w:val="3"/>
                <w:shd w:val="clear" w:color="auto" w:fill="auto"/>
                <w:vAlign w:val="center"/>
              </w:tcPr>
              <w:p w:rsidR="006B08B2" w:rsidRPr="00C35DE7" w:rsidRDefault="006B08B2" w:rsidP="00C35DE7">
                <w:pPr>
                  <w:spacing w:beforeAutospacing="1"/>
                  <w:jc w:val="both"/>
                  <w:rPr>
                    <w:rFonts w:eastAsia="Calibri"/>
                    <w:color w:val="333333"/>
                  </w:rPr>
                </w:pPr>
                <w:r w:rsidRPr="00C35DE7">
                  <w:rPr>
                    <w:rStyle w:val="PlaceholderText"/>
                  </w:rPr>
                  <w:t>Please Describe</w:t>
                </w:r>
              </w:p>
            </w:tc>
          </w:sdtContent>
        </w:sdt>
      </w:tr>
    </w:tbl>
    <w:p w:rsidR="006B08B2" w:rsidRPr="00C35DE7" w:rsidRDefault="006B08B2" w:rsidP="00C35DE7">
      <w:pPr>
        <w:jc w:val="both"/>
      </w:pP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6B08B2" w:rsidRPr="00C35DE7" w:rsidTr="001B1322">
        <w:trPr>
          <w:trHeight w:val="277"/>
        </w:trPr>
        <w:tc>
          <w:tcPr>
            <w:tcW w:w="9921" w:type="dxa"/>
            <w:gridSpan w:val="2"/>
            <w:shd w:val="clear" w:color="auto" w:fill="208491"/>
            <w:vAlign w:val="center"/>
          </w:tcPr>
          <w:p w:rsidR="006B08B2" w:rsidRPr="00C35DE7" w:rsidRDefault="006B08B2" w:rsidP="00C35DE7">
            <w:pPr>
              <w:keepNext/>
              <w:spacing w:beforeAutospacing="1"/>
              <w:jc w:val="both"/>
              <w:rPr>
                <w:b/>
                <w:color w:val="208491"/>
                <w14:shadow w14:blurRad="50800" w14:dist="38100" w14:dir="2700000" w14:sx="100000" w14:sy="100000" w14:kx="0" w14:ky="0" w14:algn="tl">
                  <w14:srgbClr w14:val="000000">
                    <w14:alpha w14:val="60000"/>
                  </w14:srgbClr>
                </w14:shadow>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Do they wish to remain anonymous?</w:t>
            </w:r>
          </w:p>
        </w:tc>
        <w:sdt>
          <w:sdtPr>
            <w:rPr>
              <w:color w:val="333333"/>
            </w:rPr>
            <w:tag w:val="vbConsiderDisableYN"/>
            <w:id w:val="-331601504"/>
            <w:placeholder>
              <w:docPart w:val="F4044CBC38094E1A91F173CF6D188157"/>
            </w:placeholder>
            <w:showingPlcHdr/>
            <w:dropDownList>
              <w:listItem w:displayText="NO" w:value="NO"/>
              <w:listItem w:displayText="YES" w:value="YES"/>
            </w:dropDownList>
          </w:sdtPr>
          <w:sdtEndPr/>
          <w:sdtContent>
            <w:tc>
              <w:tcPr>
                <w:tcW w:w="6807" w:type="dxa"/>
                <w:shd w:val="clear" w:color="auto" w:fill="auto"/>
                <w:vAlign w:val="center"/>
              </w:tcPr>
              <w:p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Forename:</w:t>
            </w:r>
          </w:p>
        </w:tc>
        <w:sdt>
          <w:sdtPr>
            <w:tag w:val="vbSourceFName"/>
            <w:id w:val="1824852172"/>
            <w:placeholder>
              <w:docPart w:val="E00E8F7550BF42BBB83576C00789411A"/>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First  Name(s)</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Surname:</w:t>
            </w:r>
          </w:p>
        </w:tc>
        <w:sdt>
          <w:sdtPr>
            <w:tag w:val="vbSourceLName"/>
            <w:id w:val="-1114362161"/>
            <w:placeholder>
              <w:docPart w:val="857872E732B246019A6C999801A7E20F"/>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Last Name</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 xml:space="preserve">Professional Role &amp; </w:t>
            </w:r>
            <w:proofErr w:type="spellStart"/>
            <w:r w:rsidRPr="00C35DE7">
              <w:rPr>
                <w:b/>
              </w:rPr>
              <w:t>Organisation</w:t>
            </w:r>
            <w:proofErr w:type="spellEnd"/>
            <w:r w:rsidRPr="00C35DE7">
              <w:rPr>
                <w:b/>
              </w:rPr>
              <w:t>:</w:t>
            </w:r>
          </w:p>
        </w:tc>
        <w:sdt>
          <w:sdtPr>
            <w:tag w:val="vbSourceRole"/>
            <w:id w:val="-26104631"/>
            <w:placeholder>
              <w:docPart w:val="23D35F82116C4863BED80C69736C5D57"/>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Role / Organisation</w:t>
                </w:r>
              </w:p>
            </w:tc>
          </w:sdtContent>
        </w:sdt>
      </w:tr>
      <w:tr w:rsidR="006B08B2" w:rsidRPr="00C35DE7" w:rsidTr="001B1322">
        <w:trPr>
          <w:trHeight w:val="227"/>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Relationship to Individual:</w:t>
            </w:r>
          </w:p>
        </w:tc>
        <w:sdt>
          <w:sdtPr>
            <w:tag w:val="vbSourceRelation"/>
            <w:id w:val="194662302"/>
            <w:placeholder>
              <w:docPart w:val="614D0078F4914A1F805ED777E6A4B034"/>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Referrers Relationship To The Individual</w:t>
                </w:r>
              </w:p>
            </w:tc>
          </w:sdtContent>
        </w:sdt>
      </w:tr>
      <w:tr w:rsidR="006B08B2" w:rsidRPr="00C35DE7" w:rsidTr="001B1322">
        <w:trPr>
          <w:trHeight w:val="227"/>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Contact Telephone Number:</w:t>
            </w:r>
          </w:p>
        </w:tc>
        <w:sdt>
          <w:sdtPr>
            <w:tag w:val="vbSourceTelephone"/>
            <w:id w:val="-1091614795"/>
            <w:placeholder>
              <w:docPart w:val="B951F7ECBD7345E094847A149ECEEF13"/>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Referrers Telephone Number</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Email Address:</w:t>
            </w:r>
          </w:p>
        </w:tc>
        <w:sdt>
          <w:sdtPr>
            <w:tag w:val="vbSourceEmail"/>
            <w:id w:val="746617463"/>
            <w:placeholder>
              <w:docPart w:val="B9A257A6DAD84DF895EAAF002604E82D"/>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Email Address</w:t>
                </w:r>
              </w:p>
            </w:tc>
          </w:sdtContent>
        </w:sdt>
      </w:tr>
      <w:tr w:rsidR="006B08B2" w:rsidRPr="00C35DE7" w:rsidTr="001B1322">
        <w:trPr>
          <w:trHeight w:val="163"/>
        </w:trPr>
        <w:tc>
          <w:tcPr>
            <w:tcW w:w="9921" w:type="dxa"/>
            <w:gridSpan w:val="2"/>
            <w:shd w:val="clear" w:color="auto" w:fill="208491"/>
            <w:vAlign w:val="center"/>
          </w:tcPr>
          <w:p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Forename:</w:t>
            </w:r>
          </w:p>
        </w:tc>
        <w:sdt>
          <w:sdtPr>
            <w:tag w:val="vbContactFName"/>
            <w:id w:val="2125734390"/>
            <w:placeholder>
              <w:docPart w:val="26564F33B59B41DDAA7B00DA8E0BEE97"/>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Contact First Name(s)</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Surname:</w:t>
            </w:r>
          </w:p>
        </w:tc>
        <w:sdt>
          <w:sdtPr>
            <w:tag w:val="vbContactLName"/>
            <w:id w:val="628364489"/>
            <w:placeholder>
              <w:docPart w:val="B1035E3CECF24FF5B48979EC1A7BB168"/>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Contact Last Name</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 xml:space="preserve">Professional Role &amp; </w:t>
            </w:r>
            <w:proofErr w:type="spellStart"/>
            <w:r w:rsidRPr="00C35DE7">
              <w:rPr>
                <w:b/>
              </w:rPr>
              <w:t>Organisation</w:t>
            </w:r>
            <w:proofErr w:type="spellEnd"/>
            <w:r w:rsidRPr="00C35DE7">
              <w:rPr>
                <w:b/>
              </w:rPr>
              <w:t>:</w:t>
            </w:r>
          </w:p>
        </w:tc>
        <w:sdt>
          <w:sdtPr>
            <w:tag w:val="vbContactRole"/>
            <w:id w:val="-1301606361"/>
            <w:placeholder>
              <w:docPart w:val="45D6E69A12C7422F8073837B5C181B97"/>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Contact Role &amp; Organisation</w:t>
                </w:r>
              </w:p>
            </w:tc>
          </w:sdtContent>
        </w:sdt>
      </w:tr>
      <w:tr w:rsidR="006B08B2" w:rsidRPr="00C35DE7" w:rsidTr="001B1322">
        <w:trPr>
          <w:trHeight w:val="227"/>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Relationship to Individual:</w:t>
            </w:r>
          </w:p>
        </w:tc>
        <w:sdt>
          <w:sdtPr>
            <w:tag w:val="vbContactRelation"/>
            <w:id w:val="-297376785"/>
            <w:placeholder>
              <w:docPart w:val="068899B719AD409BB12A27F40EF1A4A9"/>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Contact Relationship to the Individual</w:t>
                </w:r>
              </w:p>
            </w:tc>
          </w:sdtContent>
        </w:sdt>
      </w:tr>
      <w:tr w:rsidR="006B08B2" w:rsidRPr="00C35DE7" w:rsidTr="001B1322">
        <w:trPr>
          <w:trHeight w:val="227"/>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Contact Telephone Number:</w:t>
            </w:r>
          </w:p>
        </w:tc>
        <w:sdt>
          <w:sdtPr>
            <w:tag w:val="vbContactTelephone"/>
            <w:id w:val="734439838"/>
            <w:placeholder>
              <w:docPart w:val="EF84D24C521244FCA145FFCD405C98F0"/>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Contact Telephone Number</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Email Address:</w:t>
            </w:r>
          </w:p>
        </w:tc>
        <w:sdt>
          <w:sdtPr>
            <w:tag w:val="vbContactEmail"/>
            <w:id w:val="2112617498"/>
            <w:placeholder>
              <w:docPart w:val="BB2F8CF0DF2942908D039EEBF8F1827D"/>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6B08B2" w:rsidRPr="00C35DE7" w:rsidTr="001B1322">
        <w:trPr>
          <w:trHeight w:val="233"/>
          <w:jc w:val="center"/>
        </w:trPr>
        <w:tc>
          <w:tcPr>
            <w:tcW w:w="9921" w:type="dxa"/>
            <w:gridSpan w:val="2"/>
            <w:shd w:val="clear" w:color="auto" w:fill="208491"/>
            <w:vAlign w:val="center"/>
          </w:tcPr>
          <w:p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Forename:</w:t>
            </w:r>
          </w:p>
        </w:tc>
        <w:sdt>
          <w:sdtPr>
            <w:tag w:val="vbSourceFName"/>
            <w:id w:val="444897311"/>
            <w:placeholder>
              <w:docPart w:val="652ABF45E62143728FCE8CCBC0C63399"/>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First  Name(s)</w:t>
                </w:r>
              </w:p>
            </w:tc>
          </w:sdtContent>
        </w:sdt>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Surname:</w:t>
            </w:r>
          </w:p>
        </w:tc>
        <w:sdt>
          <w:sdtPr>
            <w:tag w:val="vbSourceLName"/>
            <w:id w:val="1210534914"/>
            <w:placeholder>
              <w:docPart w:val="39A9DB8952E244E0A8EB332530F5A657"/>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Last Name</w:t>
                </w:r>
              </w:p>
            </w:tc>
          </w:sdtContent>
        </w:sdt>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 xml:space="preserve">Professional Role &amp; </w:t>
            </w:r>
            <w:proofErr w:type="spellStart"/>
            <w:r w:rsidRPr="00C35DE7">
              <w:rPr>
                <w:b/>
              </w:rPr>
              <w:t>Organisation</w:t>
            </w:r>
            <w:proofErr w:type="spellEnd"/>
            <w:r w:rsidRPr="00C35DE7">
              <w:rPr>
                <w:b/>
              </w:rPr>
              <w:t>:</w:t>
            </w:r>
          </w:p>
        </w:tc>
        <w:sdt>
          <w:sdtPr>
            <w:tag w:val="vbSourceRole"/>
            <w:id w:val="933561782"/>
            <w:placeholder>
              <w:docPart w:val="D7F57AEE52764D25815C055EFF3B9EB4"/>
            </w:placeholder>
            <w:showingPlcHdr/>
            <w:text/>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Referrers Role / Organisation</w:t>
                </w:r>
              </w:p>
            </w:tc>
          </w:sdtContent>
        </w:sdt>
      </w:tr>
      <w:tr w:rsidR="006B08B2" w:rsidRPr="00C35DE7" w:rsidTr="001B1322">
        <w:trPr>
          <w:trHeight w:val="227"/>
          <w:jc w:val="center"/>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Relationship to Individual:</w:t>
            </w:r>
          </w:p>
        </w:tc>
        <w:sdt>
          <w:sdtPr>
            <w:tag w:val="vbSourceRelation"/>
            <w:id w:val="1796013760"/>
            <w:placeholder>
              <w:docPart w:val="900BD1DCF9F845EA922348E5A952337C"/>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Referrers Relationship To The Individual</w:t>
                </w:r>
              </w:p>
            </w:tc>
          </w:sdtContent>
        </w:sdt>
      </w:tr>
      <w:tr w:rsidR="006B08B2" w:rsidRPr="00C35DE7" w:rsidTr="001B1322">
        <w:trPr>
          <w:trHeight w:val="227"/>
          <w:jc w:val="center"/>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Contact Telephone Number:</w:t>
            </w:r>
          </w:p>
        </w:tc>
        <w:sdt>
          <w:sdtPr>
            <w:tag w:val="vbSourceTelephone"/>
            <w:id w:val="-2091152682"/>
            <w:placeholder>
              <w:docPart w:val="1BFE7AC62B914C5C9EF7055835E2B87E"/>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Referrers Telephone Number</w:t>
                </w:r>
              </w:p>
            </w:tc>
          </w:sdtContent>
        </w:sdt>
      </w:tr>
      <w:tr w:rsidR="006B08B2" w:rsidRPr="00C35DE7" w:rsidTr="001B1322">
        <w:trPr>
          <w:trHeight w:val="227"/>
          <w:jc w:val="center"/>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Email Address:</w:t>
            </w:r>
          </w:p>
        </w:tc>
        <w:sdt>
          <w:sdtPr>
            <w:tag w:val="vbSourceEmail"/>
            <w:id w:val="-1836288186"/>
            <w:placeholder>
              <w:docPart w:val="44568C5C597045B391718984E9AFEC33"/>
            </w:placeholder>
            <w:showingPlcHdr/>
            <w:text/>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6B08B2" w:rsidRPr="00C35DE7" w:rsidTr="001B1322">
        <w:trPr>
          <w:trHeight w:val="149"/>
        </w:trPr>
        <w:tc>
          <w:tcPr>
            <w:tcW w:w="9921" w:type="dxa"/>
            <w:gridSpan w:val="2"/>
            <w:tcBorders>
              <w:top w:val="nil"/>
              <w:left w:val="nil"/>
              <w:bottom w:val="single" w:sz="4" w:space="0" w:color="auto"/>
              <w:right w:val="nil"/>
            </w:tcBorders>
            <w:shd w:val="clear" w:color="auto" w:fill="FFFFFF" w:themeFill="background1"/>
            <w:vAlign w:val="center"/>
          </w:tcPr>
          <w:p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p>
        </w:tc>
      </w:tr>
      <w:tr w:rsidR="006B08B2" w:rsidRPr="00C35DE7" w:rsidTr="001B1322">
        <w:trPr>
          <w:trHeight w:val="281"/>
        </w:trPr>
        <w:tc>
          <w:tcPr>
            <w:tcW w:w="9921" w:type="dxa"/>
            <w:gridSpan w:val="2"/>
            <w:tcBorders>
              <w:top w:val="single" w:sz="4" w:space="0" w:color="auto"/>
            </w:tcBorders>
            <w:shd w:val="clear" w:color="auto" w:fill="208491"/>
            <w:vAlign w:val="center"/>
          </w:tcPr>
          <w:p w:rsidR="006B08B2" w:rsidRPr="00C35DE7" w:rsidRDefault="006B08B2" w:rsidP="00C35DE7">
            <w:pPr>
              <w:keepNext/>
              <w:spacing w:beforeAutospacing="1"/>
              <w:jc w:val="both"/>
              <w:rPr>
                <w:b/>
                <w:color w:val="FFFFFF"/>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6B08B2" w:rsidRPr="00C35DE7" w:rsidTr="001B1322">
        <w:trPr>
          <w:trHeight w:val="227"/>
        </w:trPr>
        <w:tc>
          <w:tcPr>
            <w:tcW w:w="3114" w:type="dxa"/>
            <w:tcBorders>
              <w:bottom w:val="single" w:sz="4" w:space="0" w:color="auto"/>
            </w:tcBorders>
            <w:shd w:val="clear" w:color="auto" w:fill="EAF8FA"/>
            <w:vAlign w:val="center"/>
          </w:tcPr>
          <w:p w:rsidR="006B08B2" w:rsidRPr="00C35DE7" w:rsidRDefault="006B08B2" w:rsidP="00C35DE7">
            <w:pPr>
              <w:keepNext/>
              <w:spacing w:beforeAutospacing="1"/>
              <w:jc w:val="both"/>
              <w:rPr>
                <w:b/>
              </w:rPr>
            </w:pPr>
            <w:r w:rsidRPr="00C35DE7">
              <w:rPr>
                <w:b/>
              </w:rPr>
              <w:t>Date the concern first came to light:</w:t>
            </w:r>
          </w:p>
        </w:tc>
        <w:sdt>
          <w:sdtPr>
            <w:tag w:val="vbInfoDate"/>
            <w:id w:val="-1604639623"/>
            <w:placeholder>
              <w:docPart w:val="8A9449A996E04733BA0BE5521746848C"/>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rsidR="006B08B2" w:rsidRPr="00C35DE7" w:rsidRDefault="006B08B2" w:rsidP="00C35DE7">
                <w:pPr>
                  <w:keepNext/>
                  <w:spacing w:beforeAutospacing="1"/>
                  <w:jc w:val="both"/>
                </w:pPr>
                <w:r w:rsidRPr="00C35DE7">
                  <w:rPr>
                    <w:rStyle w:val="PlaceholderText"/>
                  </w:rPr>
                  <w:t>When were the concerns first identified?</w:t>
                </w:r>
              </w:p>
            </w:tc>
          </w:sdtContent>
        </w:sdt>
      </w:tr>
      <w:tr w:rsidR="006B08B2" w:rsidRPr="00C35DE7" w:rsidTr="001B1322">
        <w:trPr>
          <w:trHeight w:val="227"/>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Date referral made to Prevent:</w:t>
            </w:r>
          </w:p>
        </w:tc>
        <w:sdt>
          <w:sdtPr>
            <w:tag w:val="vbReferralDate"/>
            <w:id w:val="-1922641765"/>
            <w:placeholder>
              <w:docPart w:val="9BABCF029C284AC4A7E8E9CF38982983"/>
            </w:placeholder>
            <w:showingPlcHdr/>
            <w:date>
              <w:dateFormat w:val="dd/MM/yyyy"/>
              <w:lid w:val="en-GB"/>
              <w:storeMappedDataAs w:val="dateTime"/>
              <w:calendar w:val="gregorian"/>
            </w:date>
          </w:sdtPr>
          <w:sdtEndPr/>
          <w:sdtContent>
            <w:tc>
              <w:tcPr>
                <w:tcW w:w="6807" w:type="dxa"/>
                <w:shd w:val="clear" w:color="auto" w:fill="auto"/>
                <w:vAlign w:val="center"/>
              </w:tcPr>
              <w:p w:rsidR="006B08B2" w:rsidRPr="00C35DE7" w:rsidRDefault="006B08B2" w:rsidP="00C35DE7">
                <w:pPr>
                  <w:keepNext/>
                  <w:spacing w:beforeAutospacing="1"/>
                  <w:jc w:val="both"/>
                </w:pPr>
                <w:r w:rsidRPr="00C35DE7">
                  <w:rPr>
                    <w:rStyle w:val="PlaceholderText"/>
                  </w:rPr>
                  <w:t>Date this form was completed &amp; sent off?</w:t>
                </w:r>
              </w:p>
            </w:tc>
          </w:sdtContent>
        </w:sdt>
      </w:tr>
    </w:tbl>
    <w:p w:rsidR="006B08B2" w:rsidRPr="00C35DE7" w:rsidRDefault="006B08B2" w:rsidP="00C35DE7">
      <w:pPr>
        <w:jc w:val="both"/>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6B08B2" w:rsidRPr="00C35DE7" w:rsidTr="001B1322">
        <w:trPr>
          <w:trHeight w:val="340"/>
          <w:jc w:val="center"/>
        </w:trPr>
        <w:tc>
          <w:tcPr>
            <w:tcW w:w="9921" w:type="dxa"/>
            <w:gridSpan w:val="3"/>
            <w:shd w:val="clear" w:color="auto" w:fill="208491"/>
            <w:vAlign w:val="center"/>
          </w:tcPr>
          <w:p w:rsidR="006B08B2" w:rsidRPr="00C35DE7" w:rsidRDefault="006B08B2" w:rsidP="00C35DE7">
            <w:pPr>
              <w:keepNext/>
              <w:spacing w:beforeAutospacing="1"/>
              <w:jc w:val="both"/>
              <w:rPr>
                <w:b/>
                <w:color w:val="FFFFFF"/>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006B08B2" w:rsidRPr="00C35DE7" w:rsidTr="001B1322">
        <w:trPr>
          <w:trHeight w:val="340"/>
          <w:jc w:val="center"/>
        </w:trPr>
        <w:tc>
          <w:tcPr>
            <w:tcW w:w="8023" w:type="dxa"/>
            <w:gridSpan w:val="2"/>
            <w:shd w:val="clear" w:color="auto" w:fill="EAF8FA"/>
            <w:vAlign w:val="center"/>
          </w:tcPr>
          <w:p w:rsidR="006B08B2" w:rsidRPr="00C35DE7" w:rsidRDefault="006B08B2" w:rsidP="00C35DE7">
            <w:pPr>
              <w:keepNext/>
              <w:spacing w:beforeAutospacing="1"/>
              <w:jc w:val="both"/>
              <w:rPr>
                <w:b/>
                <w:color w:val="333333"/>
              </w:rPr>
            </w:pPr>
            <w:r w:rsidRPr="00C35DE7">
              <w:rPr>
                <w:b/>
              </w:rPr>
              <w:t>Does the Individual have any stated or diagnosed disabilities, disorders or mental health issues?</w:t>
            </w:r>
          </w:p>
        </w:tc>
        <w:sdt>
          <w:sdtPr>
            <w:rPr>
              <w:color w:val="333333"/>
            </w:rPr>
            <w:tag w:val="vbConsiderSafeYN"/>
            <w:id w:val="2012639539"/>
            <w:placeholder>
              <w:docPart w:val="B7ABD2A322144FF6B694C8566F88388D"/>
            </w:placeholder>
            <w:showingPlcHdr/>
            <w:dropDownList>
              <w:listItem w:displayText="NO" w:value="NO"/>
              <w:listItem w:displayText="YES" w:value="YES"/>
            </w:dropDownList>
          </w:sdtPr>
          <w:sdtEndPr/>
          <w:sdtContent>
            <w:tc>
              <w:tcPr>
                <w:tcW w:w="1898" w:type="dxa"/>
                <w:shd w:val="clear" w:color="auto" w:fill="auto"/>
                <w:vAlign w:val="center"/>
              </w:tcPr>
              <w:p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rsidTr="001B1322">
        <w:trPr>
          <w:trHeight w:val="340"/>
          <w:jc w:val="center"/>
        </w:trPr>
        <w:sdt>
          <w:sdtPr>
            <w:rPr>
              <w:rFonts w:eastAsia="Calibri"/>
              <w:color w:val="333333"/>
            </w:rPr>
            <w:tag w:val="vbPremises"/>
            <w:id w:val="-870148222"/>
            <w:placeholder>
              <w:docPart w:val="B9436E6E080F454D880149D0E36C72BE"/>
            </w:placeholder>
            <w:showingPlcHdr/>
            <w:text w:multiLine="1"/>
          </w:sdtPr>
          <w:sdtEndPr/>
          <w:sdtContent>
            <w:tc>
              <w:tcPr>
                <w:tcW w:w="9921" w:type="dxa"/>
                <w:gridSpan w:val="3"/>
                <w:shd w:val="clear" w:color="auto" w:fill="auto"/>
                <w:vAlign w:val="center"/>
              </w:tcPr>
              <w:p w:rsidR="006B08B2" w:rsidRPr="00C35DE7" w:rsidRDefault="006B08B2" w:rsidP="00C35DE7">
                <w:pPr>
                  <w:spacing w:beforeAutospacing="1"/>
                  <w:jc w:val="both"/>
                  <w:rPr>
                    <w:rFonts w:eastAsia="Calibri"/>
                    <w:color w:val="333333"/>
                  </w:rPr>
                </w:pPr>
                <w:r w:rsidRPr="00C35DE7">
                  <w:rPr>
                    <w:rStyle w:val="PlaceholderText"/>
                  </w:rPr>
                  <w:t>Please describe, stating whether the concern has been diagnosed.</w:t>
                </w:r>
              </w:p>
            </w:tc>
          </w:sdtContent>
        </w:sdt>
      </w:tr>
      <w:tr w:rsidR="006B08B2" w:rsidRPr="00C35DE7" w:rsidTr="001B1322">
        <w:trPr>
          <w:trHeight w:val="340"/>
          <w:jc w:val="center"/>
        </w:trPr>
        <w:tc>
          <w:tcPr>
            <w:tcW w:w="8023" w:type="dxa"/>
            <w:gridSpan w:val="2"/>
            <w:shd w:val="clear" w:color="auto" w:fill="EAF8FA"/>
            <w:vAlign w:val="center"/>
          </w:tcPr>
          <w:p w:rsidR="006B08B2" w:rsidRPr="00C35DE7" w:rsidRDefault="006B08B2" w:rsidP="00C35DE7">
            <w:pPr>
              <w:keepNext/>
              <w:spacing w:beforeAutospacing="1"/>
              <w:jc w:val="both"/>
              <w:rPr>
                <w:b/>
                <w:color w:val="333333"/>
              </w:rPr>
            </w:pPr>
            <w:r w:rsidRPr="00C35DE7">
              <w:rPr>
                <w:b/>
              </w:rPr>
              <w:t xml:space="preserve">Have you discussed this Individual with your </w:t>
            </w:r>
            <w:proofErr w:type="spellStart"/>
            <w:r w:rsidRPr="00C35DE7">
              <w:rPr>
                <w:b/>
              </w:rPr>
              <w:t>organisations</w:t>
            </w:r>
            <w:proofErr w:type="spellEnd"/>
            <w:r w:rsidRPr="00C35DE7">
              <w:rPr>
                <w:b/>
              </w:rPr>
              <w:t xml:space="preserve"> Safeguarding / Prevent lead?</w:t>
            </w:r>
          </w:p>
        </w:tc>
        <w:sdt>
          <w:sdtPr>
            <w:rPr>
              <w:color w:val="333333"/>
            </w:rPr>
            <w:tag w:val="vbConsiderConcernYN"/>
            <w:id w:val="-515534334"/>
            <w:placeholder>
              <w:docPart w:val="D79996101FA045FA964CA5258BED5D52"/>
            </w:placeholder>
            <w:showingPlcHdr/>
            <w:dropDownList>
              <w:listItem w:displayText="NO" w:value="NO"/>
              <w:listItem w:displayText="YES" w:value="YES"/>
            </w:dropDownList>
          </w:sdtPr>
          <w:sdtEndPr/>
          <w:sdtContent>
            <w:tc>
              <w:tcPr>
                <w:tcW w:w="1898" w:type="dxa"/>
                <w:shd w:val="clear" w:color="auto" w:fill="auto"/>
                <w:vAlign w:val="center"/>
              </w:tcPr>
              <w:p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rsidTr="001B1322">
        <w:trPr>
          <w:trHeight w:val="340"/>
          <w:jc w:val="center"/>
        </w:trPr>
        <w:sdt>
          <w:sdtPr>
            <w:rPr>
              <w:color w:val="333333"/>
            </w:rPr>
            <w:tag w:val="vbConsiderConcern"/>
            <w:id w:val="-1428498705"/>
            <w:placeholder>
              <w:docPart w:val="CB48BBAB7CF74351BA0E06A077E4022B"/>
            </w:placeholder>
            <w:showingPlcHdr/>
            <w:text/>
          </w:sdtPr>
          <w:sdtEndPr/>
          <w:sdtContent>
            <w:tc>
              <w:tcPr>
                <w:tcW w:w="9921" w:type="dxa"/>
                <w:gridSpan w:val="3"/>
                <w:shd w:val="clear" w:color="auto" w:fill="auto"/>
                <w:vAlign w:val="center"/>
              </w:tcPr>
              <w:p w:rsidR="006B08B2" w:rsidRPr="00C35DE7" w:rsidRDefault="006B08B2" w:rsidP="00C35DE7">
                <w:pPr>
                  <w:spacing w:beforeAutospacing="1"/>
                  <w:jc w:val="both"/>
                  <w:rPr>
                    <w:color w:val="333333"/>
                  </w:rPr>
                </w:pPr>
                <w:r w:rsidRPr="00C35DE7">
                  <w:rPr>
                    <w:rStyle w:val="PlaceholderText"/>
                  </w:rPr>
                  <w:t>What was the result of the discussion?</w:t>
                </w:r>
              </w:p>
            </w:tc>
          </w:sdtContent>
        </w:sdt>
      </w:tr>
      <w:tr w:rsidR="006B08B2" w:rsidRPr="00C35DE7" w:rsidTr="001B1322">
        <w:trPr>
          <w:trHeight w:val="340"/>
          <w:jc w:val="center"/>
        </w:trPr>
        <w:tc>
          <w:tcPr>
            <w:tcW w:w="8023" w:type="dxa"/>
            <w:gridSpan w:val="2"/>
            <w:shd w:val="clear" w:color="auto" w:fill="EAF8FA"/>
            <w:vAlign w:val="center"/>
          </w:tcPr>
          <w:p w:rsidR="006B08B2" w:rsidRPr="00C35DE7" w:rsidRDefault="006B08B2" w:rsidP="00C35DE7">
            <w:pPr>
              <w:keepNext/>
              <w:spacing w:beforeAutospacing="1"/>
              <w:jc w:val="both"/>
              <w:rPr>
                <w:b/>
                <w:bCs/>
                <w:u w:val="single"/>
              </w:rPr>
            </w:pPr>
            <w:r w:rsidRPr="00C35DE7">
              <w:rPr>
                <w:b/>
              </w:rPr>
              <w:t>Have you informed the Individual that you are making this referral?</w:t>
            </w:r>
          </w:p>
        </w:tc>
        <w:sdt>
          <w:sdtPr>
            <w:rPr>
              <w:color w:val="333333"/>
            </w:rPr>
            <w:tag w:val="vbConsiderInformYN"/>
            <w:id w:val="-410313875"/>
            <w:placeholder>
              <w:docPart w:val="B7A2E50111B14220A1A7D7741FF52A5F"/>
            </w:placeholder>
            <w:showingPlcHdr/>
            <w:dropDownList>
              <w:listItem w:displayText="NO" w:value="NO"/>
              <w:listItem w:displayText="YES" w:value="YES"/>
            </w:dropDownList>
          </w:sdtPr>
          <w:sdtEndPr/>
          <w:sdtContent>
            <w:tc>
              <w:tcPr>
                <w:tcW w:w="1898" w:type="dxa"/>
                <w:shd w:val="clear" w:color="auto" w:fill="auto"/>
                <w:vAlign w:val="center"/>
              </w:tcPr>
              <w:p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rsidTr="001B1322">
        <w:trPr>
          <w:trHeight w:val="340"/>
          <w:jc w:val="center"/>
        </w:trPr>
        <w:sdt>
          <w:sdtPr>
            <w:rPr>
              <w:color w:val="333333"/>
            </w:rPr>
            <w:tag w:val="vbConsiderInform"/>
            <w:id w:val="1685090186"/>
            <w:placeholder>
              <w:docPart w:val="65EFF3C5F12F4048A42651C826A76B39"/>
            </w:placeholder>
            <w:showingPlcHdr/>
            <w:text/>
          </w:sdtPr>
          <w:sdtEndPr/>
          <w:sdtContent>
            <w:tc>
              <w:tcPr>
                <w:tcW w:w="9921" w:type="dxa"/>
                <w:gridSpan w:val="3"/>
                <w:shd w:val="clear" w:color="auto" w:fill="auto"/>
                <w:vAlign w:val="center"/>
              </w:tcPr>
              <w:p w:rsidR="006B08B2" w:rsidRPr="00C35DE7" w:rsidRDefault="006B08B2" w:rsidP="00C35DE7">
                <w:pPr>
                  <w:spacing w:beforeAutospacing="1"/>
                  <w:jc w:val="both"/>
                  <w:rPr>
                    <w:color w:val="333333"/>
                  </w:rPr>
                </w:pPr>
                <w:r w:rsidRPr="00C35DE7">
                  <w:rPr>
                    <w:rStyle w:val="PlaceholderText"/>
                  </w:rPr>
                  <w:t>What was the response?</w:t>
                </w:r>
              </w:p>
            </w:tc>
          </w:sdtContent>
        </w:sdt>
      </w:tr>
      <w:tr w:rsidR="006B08B2" w:rsidRPr="00C35DE7" w:rsidTr="001B1322">
        <w:trPr>
          <w:trHeight w:val="340"/>
          <w:jc w:val="center"/>
        </w:trPr>
        <w:tc>
          <w:tcPr>
            <w:tcW w:w="8023" w:type="dxa"/>
            <w:gridSpan w:val="2"/>
            <w:shd w:val="clear" w:color="auto" w:fill="EAF8FA"/>
            <w:vAlign w:val="center"/>
          </w:tcPr>
          <w:p w:rsidR="006B08B2" w:rsidRPr="00C35DE7" w:rsidRDefault="006B08B2" w:rsidP="00C35DE7">
            <w:pPr>
              <w:keepNext/>
              <w:spacing w:beforeAutospacing="1"/>
              <w:jc w:val="both"/>
              <w:rPr>
                <w:b/>
                <w:color w:val="333333"/>
              </w:rPr>
            </w:pPr>
            <w:r w:rsidRPr="00C35DE7">
              <w:rPr>
                <w:b/>
              </w:rPr>
              <w:t>Have you taken any direct action with the Individual since receiving this information?</w:t>
            </w:r>
          </w:p>
        </w:tc>
        <w:sdt>
          <w:sdtPr>
            <w:rPr>
              <w:color w:val="333333"/>
            </w:rPr>
            <w:tag w:val="vbConsiderActionYN"/>
            <w:id w:val="1265117022"/>
            <w:placeholder>
              <w:docPart w:val="456554A4037A4CA785A98A9FC06EEFCA"/>
            </w:placeholder>
            <w:showingPlcHdr/>
            <w:dropDownList>
              <w:listItem w:displayText="NO" w:value="NO"/>
              <w:listItem w:displayText="YES" w:value="YES"/>
            </w:dropDownList>
          </w:sdtPr>
          <w:sdtEndPr/>
          <w:sdtContent>
            <w:tc>
              <w:tcPr>
                <w:tcW w:w="1898" w:type="dxa"/>
                <w:shd w:val="clear" w:color="auto" w:fill="auto"/>
                <w:vAlign w:val="center"/>
              </w:tcPr>
              <w:p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rsidTr="001B1322">
        <w:trPr>
          <w:trHeight w:val="340"/>
          <w:jc w:val="center"/>
        </w:trPr>
        <w:sdt>
          <w:sdtPr>
            <w:rPr>
              <w:color w:val="333333"/>
            </w:rPr>
            <w:tag w:val="vbConsiderAction"/>
            <w:id w:val="-1712265471"/>
            <w:placeholder>
              <w:docPart w:val="5B61EA73F2E64E5B9AFA4CAC26237FA5"/>
            </w:placeholder>
            <w:showingPlcHdr/>
            <w:text/>
          </w:sdtPr>
          <w:sdtEndPr/>
          <w:sdtContent>
            <w:tc>
              <w:tcPr>
                <w:tcW w:w="9921" w:type="dxa"/>
                <w:gridSpan w:val="3"/>
                <w:shd w:val="clear" w:color="auto" w:fill="auto"/>
                <w:vAlign w:val="center"/>
              </w:tcPr>
              <w:p w:rsidR="006B08B2" w:rsidRPr="00C35DE7" w:rsidRDefault="006B08B2" w:rsidP="00C35DE7">
                <w:pPr>
                  <w:spacing w:beforeAutospacing="1"/>
                  <w:jc w:val="both"/>
                  <w:rPr>
                    <w:color w:val="333333"/>
                  </w:rPr>
                </w:pPr>
                <w:r w:rsidRPr="00C35DE7">
                  <w:rPr>
                    <w:rStyle w:val="PlaceholderText"/>
                  </w:rPr>
                  <w:t>What was the action &amp; the result?</w:t>
                </w:r>
              </w:p>
            </w:tc>
          </w:sdtContent>
        </w:sdt>
      </w:tr>
      <w:tr w:rsidR="006B08B2" w:rsidRPr="00C35DE7" w:rsidTr="001B1322">
        <w:trPr>
          <w:trHeight w:val="340"/>
          <w:jc w:val="center"/>
        </w:trPr>
        <w:tc>
          <w:tcPr>
            <w:tcW w:w="8023" w:type="dxa"/>
            <w:gridSpan w:val="2"/>
            <w:shd w:val="clear" w:color="auto" w:fill="EAF8FA"/>
            <w:vAlign w:val="center"/>
          </w:tcPr>
          <w:p w:rsidR="006B08B2" w:rsidRPr="00C35DE7" w:rsidRDefault="006B08B2" w:rsidP="00C35DE7">
            <w:pPr>
              <w:keepNext/>
              <w:spacing w:beforeAutospacing="1"/>
              <w:jc w:val="both"/>
              <w:rPr>
                <w:b/>
                <w:color w:val="333333"/>
              </w:rPr>
            </w:pPr>
            <w:r w:rsidRPr="00C35DE7">
              <w:rPr>
                <w:b/>
              </w:rPr>
              <w:t>Have you discussed your concerns around the Individual with any other agencies?</w:t>
            </w:r>
          </w:p>
        </w:tc>
        <w:sdt>
          <w:sdtPr>
            <w:rPr>
              <w:color w:val="333333"/>
            </w:rPr>
            <w:tag w:val="vbConsiderDisableYN"/>
            <w:id w:val="1994059226"/>
            <w:placeholder>
              <w:docPart w:val="834396F93B0F416EA477D7E890CE8D1F"/>
            </w:placeholder>
            <w:showingPlcHdr/>
            <w:dropDownList>
              <w:listItem w:displayText="NO" w:value="NO"/>
              <w:listItem w:displayText="YES" w:value="YES"/>
            </w:dropDownList>
          </w:sdtPr>
          <w:sdtEndPr/>
          <w:sdtContent>
            <w:tc>
              <w:tcPr>
                <w:tcW w:w="1898" w:type="dxa"/>
                <w:shd w:val="clear" w:color="auto" w:fill="auto"/>
                <w:vAlign w:val="center"/>
              </w:tcPr>
              <w:p w:rsidR="006B08B2" w:rsidRPr="00C35DE7" w:rsidRDefault="006B08B2" w:rsidP="00C35DE7">
                <w:pPr>
                  <w:keepNext/>
                  <w:spacing w:beforeAutospacing="1"/>
                  <w:jc w:val="both"/>
                  <w:rPr>
                    <w:color w:val="333333"/>
                  </w:rPr>
                </w:pPr>
                <w:r w:rsidRPr="00C35DE7">
                  <w:rPr>
                    <w:rStyle w:val="PlaceholderText"/>
                  </w:rPr>
                  <w:t>Yes / No</w:t>
                </w:r>
              </w:p>
            </w:tc>
          </w:sdtContent>
        </w:sdt>
      </w:tr>
      <w:tr w:rsidR="006B08B2" w:rsidRPr="00C35DE7" w:rsidTr="001B1322">
        <w:trPr>
          <w:trHeight w:val="340"/>
          <w:jc w:val="center"/>
        </w:trPr>
        <w:sdt>
          <w:sdtPr>
            <w:rPr>
              <w:color w:val="333333"/>
            </w:rPr>
            <w:tag w:val="vbConsiderSafe"/>
            <w:id w:val="-1868910555"/>
            <w:placeholder>
              <w:docPart w:val="536EBD18F8ED4F4C8B81606BFB3BE4A8"/>
            </w:placeholder>
            <w:showingPlcHdr/>
            <w:text/>
          </w:sdtPr>
          <w:sdtEndPr/>
          <w:sdtContent>
            <w:tc>
              <w:tcPr>
                <w:tcW w:w="9921" w:type="dxa"/>
                <w:gridSpan w:val="3"/>
                <w:tcBorders>
                  <w:bottom w:val="single" w:sz="4" w:space="0" w:color="auto"/>
                </w:tcBorders>
                <w:shd w:val="clear" w:color="auto" w:fill="auto"/>
                <w:vAlign w:val="center"/>
              </w:tcPr>
              <w:p w:rsidR="006B08B2" w:rsidRPr="00C35DE7" w:rsidRDefault="006B08B2" w:rsidP="00C35DE7">
                <w:pPr>
                  <w:spacing w:beforeAutospacing="1"/>
                  <w:jc w:val="both"/>
                  <w:rPr>
                    <w:color w:val="333333"/>
                  </w:rPr>
                </w:pPr>
                <w:r w:rsidRPr="00C35DE7">
                  <w:rPr>
                    <w:rStyle w:val="PlaceholderText"/>
                  </w:rPr>
                  <w:t>What was the result of the discussion?</w:t>
                </w:r>
              </w:p>
            </w:tc>
          </w:sdtContent>
        </w:sdt>
      </w:tr>
      <w:tr w:rsidR="006B08B2" w:rsidRPr="00C35DE7" w:rsidTr="001B1322">
        <w:trPr>
          <w:trHeight w:val="340"/>
          <w:jc w:val="center"/>
        </w:trPr>
        <w:tc>
          <w:tcPr>
            <w:tcW w:w="9921" w:type="dxa"/>
            <w:gridSpan w:val="3"/>
            <w:tcBorders>
              <w:left w:val="nil"/>
              <w:right w:val="nil"/>
            </w:tcBorders>
            <w:shd w:val="clear" w:color="auto" w:fill="auto"/>
            <w:vAlign w:val="center"/>
          </w:tcPr>
          <w:p w:rsidR="006B08B2" w:rsidRPr="00C35DE7" w:rsidRDefault="006B08B2" w:rsidP="00C35DE7">
            <w:pPr>
              <w:spacing w:beforeAutospacing="1"/>
              <w:jc w:val="both"/>
              <w:rPr>
                <w:color w:val="333333"/>
              </w:rPr>
            </w:pPr>
          </w:p>
        </w:tc>
      </w:tr>
      <w:tr w:rsidR="006B08B2" w:rsidRPr="00C35DE7" w:rsidTr="001B1322">
        <w:trPr>
          <w:trHeight w:val="331"/>
          <w:jc w:val="center"/>
        </w:trPr>
        <w:tc>
          <w:tcPr>
            <w:tcW w:w="9921" w:type="dxa"/>
            <w:gridSpan w:val="3"/>
            <w:shd w:val="clear" w:color="auto" w:fill="208491"/>
            <w:vAlign w:val="center"/>
          </w:tcPr>
          <w:p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rPr>
                <w:b/>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Current Occupation &amp; Employer:</w:t>
            </w:r>
          </w:p>
        </w:tc>
        <w:sdt>
          <w:sdtPr>
            <w:tag w:val="vbSubjectCurOcc"/>
            <w:id w:val="-552001338"/>
            <w:placeholder>
              <w:docPart w:val="D7E3AD746E4A413AA5103129C35B80A2"/>
            </w:placeholder>
            <w:showingPlcHdr/>
            <w:text/>
          </w:sdtPr>
          <w:sdtEndPr/>
          <w:sdtContent>
            <w:tc>
              <w:tcPr>
                <w:tcW w:w="6807" w:type="dxa"/>
                <w:gridSpan w:val="2"/>
                <w:shd w:val="clear" w:color="auto" w:fill="auto"/>
                <w:vAlign w:val="center"/>
              </w:tcPr>
              <w:p w:rsidR="006B08B2" w:rsidRPr="00C35DE7" w:rsidRDefault="006B08B2" w:rsidP="00C35DE7">
                <w:pPr>
                  <w:keepNext/>
                  <w:spacing w:beforeAutospacing="1"/>
                  <w:jc w:val="both"/>
                </w:pPr>
                <w:r w:rsidRPr="00C35DE7">
                  <w:rPr>
                    <w:rStyle w:val="PlaceholderText"/>
                  </w:rPr>
                  <w:t>Current Occupation(s) &amp; Employer(s)</w:t>
                </w:r>
              </w:p>
            </w:tc>
          </w:sdtContent>
        </w:sdt>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Previous Occupation(s) &amp; Employer(s):</w:t>
            </w:r>
          </w:p>
        </w:tc>
        <w:sdt>
          <w:sdtPr>
            <w:tag w:val="vbSubjectPrevOcc"/>
            <w:id w:val="-1511974369"/>
            <w:placeholder>
              <w:docPart w:val="6EB0C2FB5CDA47E08E6BB410011ADDBF"/>
            </w:placeholder>
            <w:showingPlcHdr/>
            <w:text/>
          </w:sdtPr>
          <w:sdtEndPr/>
          <w:sdtContent>
            <w:tc>
              <w:tcPr>
                <w:tcW w:w="6807" w:type="dxa"/>
                <w:gridSpan w:val="2"/>
                <w:shd w:val="clear" w:color="auto" w:fill="auto"/>
                <w:vAlign w:val="center"/>
              </w:tcPr>
              <w:p w:rsidR="006B08B2" w:rsidRPr="00C35DE7" w:rsidRDefault="006B08B2" w:rsidP="00C35DE7">
                <w:pPr>
                  <w:keepNext/>
                  <w:spacing w:beforeAutospacing="1"/>
                  <w:jc w:val="both"/>
                </w:pPr>
                <w:r w:rsidRPr="00C35DE7">
                  <w:rPr>
                    <w:rStyle w:val="PlaceholderText"/>
                  </w:rPr>
                  <w:t>Previous Occupation(s) &amp; Employer(s)</w:t>
                </w:r>
              </w:p>
            </w:tc>
          </w:sdtContent>
        </w:sdt>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Current School / College / University:</w:t>
            </w:r>
          </w:p>
        </w:tc>
        <w:sdt>
          <w:sdtPr>
            <w:tag w:val="vbSubjectCurEdu"/>
            <w:id w:val="-346251807"/>
            <w:placeholder>
              <w:docPart w:val="EC4AE3AF08FE404C980F4EF749838CC9"/>
            </w:placeholder>
            <w:showingPlcHdr/>
            <w:text/>
          </w:sdtPr>
          <w:sdtEndPr/>
          <w:sdtContent>
            <w:tc>
              <w:tcPr>
                <w:tcW w:w="6807" w:type="dxa"/>
                <w:gridSpan w:val="2"/>
                <w:shd w:val="clear" w:color="auto" w:fill="auto"/>
                <w:vAlign w:val="center"/>
              </w:tcPr>
              <w:p w:rsidR="006B08B2" w:rsidRPr="00C35DE7" w:rsidRDefault="006B08B2" w:rsidP="00C35DE7">
                <w:pPr>
                  <w:keepNext/>
                  <w:spacing w:beforeAutospacing="1"/>
                  <w:jc w:val="both"/>
                </w:pPr>
                <w:r w:rsidRPr="00C35DE7">
                  <w:rPr>
                    <w:rStyle w:val="PlaceholderText"/>
                  </w:rPr>
                  <w:t>Current Educational Establishment(s)</w:t>
                </w:r>
              </w:p>
            </w:tc>
          </w:sdtContent>
        </w:sdt>
      </w:tr>
      <w:tr w:rsidR="006B08B2" w:rsidRPr="00C35DE7" w:rsidTr="001B1322">
        <w:trPr>
          <w:trHeight w:val="227"/>
          <w:jc w:val="center"/>
        </w:trPr>
        <w:tc>
          <w:tcPr>
            <w:tcW w:w="3114" w:type="dxa"/>
            <w:shd w:val="clear" w:color="auto" w:fill="EAF8FA"/>
            <w:vAlign w:val="center"/>
          </w:tcPr>
          <w:p w:rsidR="006B08B2" w:rsidRPr="00C35DE7" w:rsidRDefault="006B08B2" w:rsidP="00C35DE7">
            <w:pPr>
              <w:keepNext/>
              <w:spacing w:beforeAutospacing="1"/>
              <w:jc w:val="both"/>
              <w:rPr>
                <w:b/>
              </w:rPr>
            </w:pPr>
            <w:r w:rsidRPr="00C35DE7">
              <w:rPr>
                <w:b/>
              </w:rPr>
              <w:t>Previous School / College / University:</w:t>
            </w:r>
          </w:p>
        </w:tc>
        <w:sdt>
          <w:sdtPr>
            <w:tag w:val="vbSubjectPrevEdu"/>
            <w:id w:val="828181706"/>
            <w:placeholder>
              <w:docPart w:val="2B1896132AE240738A15227F367EBE20"/>
            </w:placeholder>
            <w:showingPlcHdr/>
            <w:text/>
          </w:sdtPr>
          <w:sdtEndPr/>
          <w:sdtContent>
            <w:tc>
              <w:tcPr>
                <w:tcW w:w="6807" w:type="dxa"/>
                <w:gridSpan w:val="2"/>
                <w:shd w:val="clear" w:color="auto" w:fill="auto"/>
                <w:vAlign w:val="center"/>
              </w:tcPr>
              <w:p w:rsidR="006B08B2" w:rsidRPr="00C35DE7" w:rsidRDefault="006B08B2" w:rsidP="00C35DE7">
                <w:pPr>
                  <w:keepNext/>
                  <w:spacing w:beforeAutospacing="1"/>
                  <w:jc w:val="both"/>
                </w:pPr>
                <w:r w:rsidRPr="00C35DE7">
                  <w:rPr>
                    <w:rStyle w:val="PlaceholderText"/>
                  </w:rPr>
                  <w:t>Previous Educational Establishment(s)</w:t>
                </w:r>
              </w:p>
            </w:tc>
          </w:sdtContent>
        </w:sdt>
      </w:tr>
    </w:tbl>
    <w:p w:rsidR="006B08B2" w:rsidRPr="00C35DE7" w:rsidRDefault="006B08B2" w:rsidP="00C35DE7">
      <w:pPr>
        <w:tabs>
          <w:tab w:val="left" w:pos="1083"/>
        </w:tabs>
        <w:jc w:val="both"/>
      </w:pPr>
    </w:p>
    <w:p w:rsidR="006B08B2" w:rsidRPr="00C35DE7" w:rsidRDefault="006B08B2" w:rsidP="00C35DE7">
      <w:pPr>
        <w:tabs>
          <w:tab w:val="left" w:pos="1083"/>
        </w:tabs>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B08B2" w:rsidRPr="00C35DE7" w:rsidTr="001B1322">
        <w:trPr>
          <w:trHeight w:val="340"/>
          <w:jc w:val="center"/>
        </w:trPr>
        <w:tc>
          <w:tcPr>
            <w:tcW w:w="9918" w:type="dxa"/>
            <w:shd w:val="clear" w:color="auto" w:fill="9CC2E5" w:themeFill="accent5" w:themeFillTint="99"/>
            <w:vAlign w:val="center"/>
          </w:tcPr>
          <w:p w:rsidR="006B08B2" w:rsidRPr="00C35DE7" w:rsidRDefault="006B08B2" w:rsidP="00C35DE7">
            <w:pPr>
              <w:keepNext/>
              <w:spacing w:beforeAutospacing="1"/>
              <w:jc w:val="both"/>
              <w:rPr>
                <w:b/>
                <w14:shadow w14:blurRad="50800" w14:dist="38100" w14:dir="2700000" w14:sx="100000" w14:sy="100000" w14:kx="0" w14:ky="0" w14:algn="tl">
                  <w14:srgbClr w14:val="000000">
                    <w14:alpha w14:val="60000"/>
                  </w14:srgbClr>
                </w14:shadow>
                <w14:textFill>
                  <w14:solidFill>
                    <w14:srgbClr w14:val="FFFFFF"/>
                  </w14:solidFill>
                </w14:textFill>
              </w:rPr>
            </w:pPr>
            <w:r w:rsidRPr="00C35DE7">
              <w:br w:type="column"/>
            </w:r>
            <w:r w:rsidRPr="00C35DE7">
              <w:rPr>
                <w:b/>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6B08B2" w:rsidRPr="00C35DE7" w:rsidTr="001B1322">
        <w:trPr>
          <w:trHeight w:val="1091"/>
          <w:jc w:val="center"/>
        </w:trPr>
        <w:tc>
          <w:tcPr>
            <w:tcW w:w="9918" w:type="dxa"/>
            <w:shd w:val="clear" w:color="auto" w:fill="E8EEF8"/>
            <w:vAlign w:val="center"/>
          </w:tcPr>
          <w:p w:rsidR="006B08B2" w:rsidRPr="00C35DE7" w:rsidRDefault="006B08B2" w:rsidP="00C35DE7">
            <w:pPr>
              <w:jc w:val="both"/>
              <w:rPr>
                <w:b/>
                <w:color w:val="333333"/>
              </w:rPr>
            </w:pPr>
            <w:r w:rsidRPr="00C35DE7">
              <w:rPr>
                <w:b/>
                <w:color w:val="333333"/>
              </w:rPr>
              <w:t>Thank you for taking the time to make this referral. Information you provide is valuable and will always be assessed.</w:t>
            </w:r>
          </w:p>
          <w:p w:rsidR="006B08B2" w:rsidRPr="00C35DE7" w:rsidRDefault="006B08B2" w:rsidP="00C35DE7">
            <w:pPr>
              <w:jc w:val="both"/>
              <w:rPr>
                <w:b/>
                <w:color w:val="333333"/>
              </w:rPr>
            </w:pPr>
          </w:p>
          <w:p w:rsidR="006B08B2" w:rsidRPr="00C35DE7" w:rsidRDefault="006B08B2" w:rsidP="00C35DE7">
            <w:pPr>
              <w:jc w:val="both"/>
              <w:rPr>
                <w:b/>
                <w:color w:val="333333"/>
              </w:rPr>
            </w:pPr>
            <w:r w:rsidRPr="00C35DE7">
              <w:rPr>
                <w:b/>
                <w:color w:val="333333"/>
              </w:rPr>
              <w:t>If there is no Prevent concern but other safeguarding issues are present, this information will be sent to the relevant team or agency to provide the correct support for the individual(s) concerned.</w:t>
            </w:r>
          </w:p>
        </w:tc>
      </w:tr>
    </w:tbl>
    <w:p w:rsidR="006B08B2" w:rsidRPr="00C35DE7" w:rsidRDefault="006B08B2" w:rsidP="00C35DE7">
      <w:pPr>
        <w:jc w:val="both"/>
      </w:pPr>
      <w:bookmarkStart w:id="1" w:name="FORM"/>
    </w:p>
    <w:p w:rsidR="006B08B2" w:rsidRPr="00C35DE7" w:rsidRDefault="006B08B2" w:rsidP="00C35DE7">
      <w:pPr>
        <w:pStyle w:val="NoSpacing"/>
        <w:tabs>
          <w:tab w:val="left" w:pos="1600"/>
          <w:tab w:val="left" w:pos="1930"/>
          <w:tab w:val="center" w:pos="4876"/>
        </w:tabs>
        <w:jc w:val="both"/>
        <w:rPr>
          <w:sz w:val="24"/>
          <w:szCs w:val="24"/>
        </w:rPr>
      </w:pPr>
    </w:p>
    <w:bookmarkEnd w:id="1"/>
    <w:p w:rsidR="006B08B2" w:rsidRPr="00C35DE7" w:rsidRDefault="006B08B2" w:rsidP="00C35DE7">
      <w:pPr>
        <w:jc w:val="both"/>
      </w:pPr>
    </w:p>
    <w:p w:rsidR="006B08B2" w:rsidRPr="00C35DE7" w:rsidRDefault="006B08B2" w:rsidP="00C35DE7">
      <w:pPr>
        <w:jc w:val="both"/>
      </w:pPr>
    </w:p>
    <w:p w:rsidR="00BE706C" w:rsidRPr="00C35DE7" w:rsidRDefault="00BE706C" w:rsidP="00C35DE7">
      <w:pPr>
        <w:jc w:val="both"/>
      </w:pPr>
    </w:p>
    <w:sectPr w:rsidR="00BE706C" w:rsidRPr="00C35DE7" w:rsidSect="001723DC">
      <w:footerReference w:type="default" r:id="rId14"/>
      <w:pgSz w:w="11906" w:h="16838"/>
      <w:pgMar w:top="1418" w:right="992" w:bottom="1276"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D4" w:rsidRDefault="000B0DD4" w:rsidP="00FD0F71">
      <w:r>
        <w:separator/>
      </w:r>
    </w:p>
  </w:endnote>
  <w:endnote w:type="continuationSeparator" w:id="0">
    <w:p w:rsidR="000B0DD4" w:rsidRDefault="000B0DD4" w:rsidP="00FD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F" w:rsidRDefault="00C777DF" w:rsidP="001723DC">
    <w:pPr>
      <w:pStyle w:val="Header"/>
      <w:jc w:val="right"/>
      <w:rPr>
        <w:rFonts w:ascii="Arial" w:hAnsi="Arial" w:cs="Arial"/>
        <w:sz w:val="20"/>
      </w:rPr>
    </w:pPr>
    <w:r w:rsidRPr="001723DC">
      <w:rPr>
        <w:rFonts w:ascii="Arial" w:hAnsi="Arial" w:cs="Arial"/>
        <w:sz w:val="20"/>
      </w:rPr>
      <w:t xml:space="preserve">Coventry Preventing Extremism and </w:t>
    </w:r>
    <w:proofErr w:type="spellStart"/>
    <w:r w:rsidRPr="001723DC">
      <w:rPr>
        <w:rFonts w:ascii="Arial" w:hAnsi="Arial" w:cs="Arial"/>
        <w:sz w:val="20"/>
      </w:rPr>
      <w:t>Radicalisation</w:t>
    </w:r>
    <w:proofErr w:type="spellEnd"/>
    <w:r w:rsidRPr="001723DC">
      <w:rPr>
        <w:rFonts w:ascii="Arial" w:hAnsi="Arial" w:cs="Arial"/>
        <w:sz w:val="20"/>
      </w:rPr>
      <w:t xml:space="preserve"> Policy</w:t>
    </w:r>
    <w:r>
      <w:rPr>
        <w:rFonts w:ascii="Arial" w:hAnsi="Arial" w:cs="Arial"/>
        <w:sz w:val="20"/>
      </w:rPr>
      <w:t xml:space="preserve"> – Template </w:t>
    </w:r>
  </w:p>
  <w:p w:rsidR="00C777DF" w:rsidRPr="00DA014F" w:rsidRDefault="00C777DF" w:rsidP="001723DC">
    <w:pPr>
      <w:pStyle w:val="Header"/>
      <w:jc w:val="right"/>
      <w:rPr>
        <w:rFonts w:ascii="Arial" w:hAnsi="Arial" w:cs="Arial"/>
        <w:sz w:val="20"/>
      </w:rPr>
    </w:pPr>
    <w:r w:rsidRPr="00DA014F">
      <w:rPr>
        <w:rFonts w:ascii="Arial" w:hAnsi="Arial" w:cs="Arial"/>
        <w:sz w:val="20"/>
      </w:rPr>
      <w:t>Reviewed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D4" w:rsidRDefault="000B0DD4" w:rsidP="00FD0F71">
      <w:r>
        <w:separator/>
      </w:r>
    </w:p>
  </w:footnote>
  <w:footnote w:type="continuationSeparator" w:id="0">
    <w:p w:rsidR="000B0DD4" w:rsidRDefault="000B0DD4" w:rsidP="00FD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087E075A">
      <w:start w:val="1"/>
      <w:numFmt w:val="bullet"/>
      <w:lvlText w:val=""/>
      <w:lvlJc w:val="left"/>
      <w:pPr>
        <w:ind w:left="720" w:hanging="360"/>
      </w:pPr>
      <w:rPr>
        <w:rFonts w:ascii="Symbol" w:hAnsi="Symbol"/>
        <w:b w:val="0"/>
        <w:bCs w:val="0"/>
      </w:rPr>
    </w:lvl>
    <w:lvl w:ilvl="1" w:tplc="440A8BDC">
      <w:start w:val="1"/>
      <w:numFmt w:val="bullet"/>
      <w:lvlText w:val="o"/>
      <w:lvlJc w:val="left"/>
      <w:pPr>
        <w:tabs>
          <w:tab w:val="num" w:pos="1440"/>
        </w:tabs>
        <w:ind w:left="1440" w:hanging="360"/>
      </w:pPr>
      <w:rPr>
        <w:rFonts w:ascii="Courier New" w:hAnsi="Courier New"/>
      </w:rPr>
    </w:lvl>
    <w:lvl w:ilvl="2" w:tplc="053C5026">
      <w:start w:val="1"/>
      <w:numFmt w:val="bullet"/>
      <w:lvlText w:val=""/>
      <w:lvlJc w:val="left"/>
      <w:pPr>
        <w:tabs>
          <w:tab w:val="num" w:pos="2160"/>
        </w:tabs>
        <w:ind w:left="2160" w:hanging="360"/>
      </w:pPr>
      <w:rPr>
        <w:rFonts w:ascii="Wingdings" w:hAnsi="Wingdings"/>
      </w:rPr>
    </w:lvl>
    <w:lvl w:ilvl="3" w:tplc="37BA41CA">
      <w:start w:val="1"/>
      <w:numFmt w:val="bullet"/>
      <w:lvlText w:val=""/>
      <w:lvlJc w:val="left"/>
      <w:pPr>
        <w:tabs>
          <w:tab w:val="num" w:pos="2880"/>
        </w:tabs>
        <w:ind w:left="2880" w:hanging="360"/>
      </w:pPr>
      <w:rPr>
        <w:rFonts w:ascii="Symbol" w:hAnsi="Symbol"/>
      </w:rPr>
    </w:lvl>
    <w:lvl w:ilvl="4" w:tplc="572A425A">
      <w:start w:val="1"/>
      <w:numFmt w:val="bullet"/>
      <w:lvlText w:val="o"/>
      <w:lvlJc w:val="left"/>
      <w:pPr>
        <w:tabs>
          <w:tab w:val="num" w:pos="3600"/>
        </w:tabs>
        <w:ind w:left="3600" w:hanging="360"/>
      </w:pPr>
      <w:rPr>
        <w:rFonts w:ascii="Courier New" w:hAnsi="Courier New"/>
      </w:rPr>
    </w:lvl>
    <w:lvl w:ilvl="5" w:tplc="EDD46192">
      <w:start w:val="1"/>
      <w:numFmt w:val="bullet"/>
      <w:lvlText w:val=""/>
      <w:lvlJc w:val="left"/>
      <w:pPr>
        <w:tabs>
          <w:tab w:val="num" w:pos="4320"/>
        </w:tabs>
        <w:ind w:left="4320" w:hanging="360"/>
      </w:pPr>
      <w:rPr>
        <w:rFonts w:ascii="Wingdings" w:hAnsi="Wingdings"/>
      </w:rPr>
    </w:lvl>
    <w:lvl w:ilvl="6" w:tplc="AF142284">
      <w:start w:val="1"/>
      <w:numFmt w:val="bullet"/>
      <w:lvlText w:val=""/>
      <w:lvlJc w:val="left"/>
      <w:pPr>
        <w:tabs>
          <w:tab w:val="num" w:pos="5040"/>
        </w:tabs>
        <w:ind w:left="5040" w:hanging="360"/>
      </w:pPr>
      <w:rPr>
        <w:rFonts w:ascii="Symbol" w:hAnsi="Symbol"/>
      </w:rPr>
    </w:lvl>
    <w:lvl w:ilvl="7" w:tplc="A4B8BD16">
      <w:start w:val="1"/>
      <w:numFmt w:val="bullet"/>
      <w:lvlText w:val="o"/>
      <w:lvlJc w:val="left"/>
      <w:pPr>
        <w:tabs>
          <w:tab w:val="num" w:pos="5760"/>
        </w:tabs>
        <w:ind w:left="5760" w:hanging="360"/>
      </w:pPr>
      <w:rPr>
        <w:rFonts w:ascii="Courier New" w:hAnsi="Courier New"/>
      </w:rPr>
    </w:lvl>
    <w:lvl w:ilvl="8" w:tplc="786C55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826911A">
      <w:start w:val="1"/>
      <w:numFmt w:val="bullet"/>
      <w:lvlText w:val=""/>
      <w:lvlJc w:val="left"/>
      <w:pPr>
        <w:ind w:left="720" w:hanging="360"/>
      </w:pPr>
      <w:rPr>
        <w:rFonts w:ascii="Symbol" w:hAnsi="Symbol"/>
        <w:b w:val="0"/>
        <w:bCs w:val="0"/>
      </w:rPr>
    </w:lvl>
    <w:lvl w:ilvl="1" w:tplc="FE9E9BB4">
      <w:start w:val="1"/>
      <w:numFmt w:val="bullet"/>
      <w:lvlText w:val="o"/>
      <w:lvlJc w:val="left"/>
      <w:pPr>
        <w:tabs>
          <w:tab w:val="num" w:pos="1440"/>
        </w:tabs>
        <w:ind w:left="1440" w:hanging="360"/>
      </w:pPr>
      <w:rPr>
        <w:rFonts w:ascii="Courier New" w:hAnsi="Courier New"/>
      </w:rPr>
    </w:lvl>
    <w:lvl w:ilvl="2" w:tplc="B2ACDD64">
      <w:start w:val="1"/>
      <w:numFmt w:val="bullet"/>
      <w:lvlText w:val=""/>
      <w:lvlJc w:val="left"/>
      <w:pPr>
        <w:tabs>
          <w:tab w:val="num" w:pos="2160"/>
        </w:tabs>
        <w:ind w:left="2160" w:hanging="360"/>
      </w:pPr>
      <w:rPr>
        <w:rFonts w:ascii="Wingdings" w:hAnsi="Wingdings"/>
      </w:rPr>
    </w:lvl>
    <w:lvl w:ilvl="3" w:tplc="EB363BE0">
      <w:start w:val="1"/>
      <w:numFmt w:val="bullet"/>
      <w:lvlText w:val=""/>
      <w:lvlJc w:val="left"/>
      <w:pPr>
        <w:tabs>
          <w:tab w:val="num" w:pos="2880"/>
        </w:tabs>
        <w:ind w:left="2880" w:hanging="360"/>
      </w:pPr>
      <w:rPr>
        <w:rFonts w:ascii="Symbol" w:hAnsi="Symbol"/>
      </w:rPr>
    </w:lvl>
    <w:lvl w:ilvl="4" w:tplc="64A45256">
      <w:start w:val="1"/>
      <w:numFmt w:val="bullet"/>
      <w:lvlText w:val="o"/>
      <w:lvlJc w:val="left"/>
      <w:pPr>
        <w:tabs>
          <w:tab w:val="num" w:pos="3600"/>
        </w:tabs>
        <w:ind w:left="3600" w:hanging="360"/>
      </w:pPr>
      <w:rPr>
        <w:rFonts w:ascii="Courier New" w:hAnsi="Courier New"/>
      </w:rPr>
    </w:lvl>
    <w:lvl w:ilvl="5" w:tplc="44EC74A8">
      <w:start w:val="1"/>
      <w:numFmt w:val="bullet"/>
      <w:lvlText w:val=""/>
      <w:lvlJc w:val="left"/>
      <w:pPr>
        <w:tabs>
          <w:tab w:val="num" w:pos="4320"/>
        </w:tabs>
        <w:ind w:left="4320" w:hanging="360"/>
      </w:pPr>
      <w:rPr>
        <w:rFonts w:ascii="Wingdings" w:hAnsi="Wingdings"/>
      </w:rPr>
    </w:lvl>
    <w:lvl w:ilvl="6" w:tplc="F44C9D5E">
      <w:start w:val="1"/>
      <w:numFmt w:val="bullet"/>
      <w:lvlText w:val=""/>
      <w:lvlJc w:val="left"/>
      <w:pPr>
        <w:tabs>
          <w:tab w:val="num" w:pos="5040"/>
        </w:tabs>
        <w:ind w:left="5040" w:hanging="360"/>
      </w:pPr>
      <w:rPr>
        <w:rFonts w:ascii="Symbol" w:hAnsi="Symbol"/>
      </w:rPr>
    </w:lvl>
    <w:lvl w:ilvl="7" w:tplc="BEFE9ACE">
      <w:start w:val="1"/>
      <w:numFmt w:val="bullet"/>
      <w:lvlText w:val="o"/>
      <w:lvlJc w:val="left"/>
      <w:pPr>
        <w:tabs>
          <w:tab w:val="num" w:pos="5760"/>
        </w:tabs>
        <w:ind w:left="5760" w:hanging="360"/>
      </w:pPr>
      <w:rPr>
        <w:rFonts w:ascii="Courier New" w:hAnsi="Courier New"/>
      </w:rPr>
    </w:lvl>
    <w:lvl w:ilvl="8" w:tplc="7A26A3B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9E00D7FE"/>
    <w:lvl w:ilvl="0">
      <w:start w:val="5"/>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8"/>
    <w:multiLevelType w:val="multilevel"/>
    <w:tmpl w:val="43C0B39A"/>
    <w:lvl w:ilvl="0">
      <w:start w:val="6"/>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hybridMultilevel"/>
    <w:tmpl w:val="00000009"/>
    <w:lvl w:ilvl="0" w:tplc="3356B4B6">
      <w:start w:val="1"/>
      <w:numFmt w:val="bullet"/>
      <w:lvlText w:val=""/>
      <w:lvlJc w:val="left"/>
      <w:pPr>
        <w:ind w:left="720" w:hanging="360"/>
      </w:pPr>
      <w:rPr>
        <w:rFonts w:ascii="Symbol" w:hAnsi="Symbol"/>
        <w:b w:val="0"/>
        <w:bCs w:val="0"/>
      </w:rPr>
    </w:lvl>
    <w:lvl w:ilvl="1" w:tplc="21C83C7E">
      <w:start w:val="1"/>
      <w:numFmt w:val="bullet"/>
      <w:lvlText w:val="o"/>
      <w:lvlJc w:val="left"/>
      <w:pPr>
        <w:tabs>
          <w:tab w:val="num" w:pos="1440"/>
        </w:tabs>
        <w:ind w:left="1440" w:hanging="360"/>
      </w:pPr>
      <w:rPr>
        <w:rFonts w:ascii="Courier New" w:hAnsi="Courier New"/>
      </w:rPr>
    </w:lvl>
    <w:lvl w:ilvl="2" w:tplc="35161F74">
      <w:start w:val="1"/>
      <w:numFmt w:val="bullet"/>
      <w:lvlText w:val=""/>
      <w:lvlJc w:val="left"/>
      <w:pPr>
        <w:tabs>
          <w:tab w:val="num" w:pos="2160"/>
        </w:tabs>
        <w:ind w:left="2160" w:hanging="360"/>
      </w:pPr>
      <w:rPr>
        <w:rFonts w:ascii="Wingdings" w:hAnsi="Wingdings"/>
      </w:rPr>
    </w:lvl>
    <w:lvl w:ilvl="3" w:tplc="23444628">
      <w:start w:val="1"/>
      <w:numFmt w:val="bullet"/>
      <w:lvlText w:val=""/>
      <w:lvlJc w:val="left"/>
      <w:pPr>
        <w:tabs>
          <w:tab w:val="num" w:pos="2880"/>
        </w:tabs>
        <w:ind w:left="2880" w:hanging="360"/>
      </w:pPr>
      <w:rPr>
        <w:rFonts w:ascii="Symbol" w:hAnsi="Symbol"/>
      </w:rPr>
    </w:lvl>
    <w:lvl w:ilvl="4" w:tplc="D2E67EC4">
      <w:start w:val="1"/>
      <w:numFmt w:val="bullet"/>
      <w:lvlText w:val="o"/>
      <w:lvlJc w:val="left"/>
      <w:pPr>
        <w:tabs>
          <w:tab w:val="num" w:pos="3600"/>
        </w:tabs>
        <w:ind w:left="3600" w:hanging="360"/>
      </w:pPr>
      <w:rPr>
        <w:rFonts w:ascii="Courier New" w:hAnsi="Courier New"/>
      </w:rPr>
    </w:lvl>
    <w:lvl w:ilvl="5" w:tplc="A7F86D06">
      <w:start w:val="1"/>
      <w:numFmt w:val="bullet"/>
      <w:lvlText w:val=""/>
      <w:lvlJc w:val="left"/>
      <w:pPr>
        <w:tabs>
          <w:tab w:val="num" w:pos="4320"/>
        </w:tabs>
        <w:ind w:left="4320" w:hanging="360"/>
      </w:pPr>
      <w:rPr>
        <w:rFonts w:ascii="Wingdings" w:hAnsi="Wingdings"/>
      </w:rPr>
    </w:lvl>
    <w:lvl w:ilvl="6" w:tplc="E2EE5484">
      <w:start w:val="1"/>
      <w:numFmt w:val="bullet"/>
      <w:lvlText w:val=""/>
      <w:lvlJc w:val="left"/>
      <w:pPr>
        <w:tabs>
          <w:tab w:val="num" w:pos="5040"/>
        </w:tabs>
        <w:ind w:left="5040" w:hanging="360"/>
      </w:pPr>
      <w:rPr>
        <w:rFonts w:ascii="Symbol" w:hAnsi="Symbol"/>
      </w:rPr>
    </w:lvl>
    <w:lvl w:ilvl="7" w:tplc="B99072D2">
      <w:start w:val="1"/>
      <w:numFmt w:val="bullet"/>
      <w:lvlText w:val="o"/>
      <w:lvlJc w:val="left"/>
      <w:pPr>
        <w:tabs>
          <w:tab w:val="num" w:pos="5760"/>
        </w:tabs>
        <w:ind w:left="5760" w:hanging="360"/>
      </w:pPr>
      <w:rPr>
        <w:rFonts w:ascii="Courier New" w:hAnsi="Courier New"/>
      </w:rPr>
    </w:lvl>
    <w:lvl w:ilvl="8" w:tplc="441E972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E3B064BE"/>
    <w:lvl w:ilvl="0">
      <w:start w:val="7"/>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57B66B60"/>
    <w:lvl w:ilvl="0">
      <w:start w:val="8"/>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AB2647F8"/>
    <w:lvl w:ilvl="0">
      <w:start w:val="9"/>
      <w:numFmt w:val="decimal"/>
      <w:lvlText w:val="%1."/>
      <w:lvlJc w:val="left"/>
      <w:pPr>
        <w:ind w:left="502" w:hanging="360"/>
      </w:pPr>
      <w:rPr>
        <w:b/>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15:restartNumberingAfterBreak="0">
    <w:nsid w:val="0000000D"/>
    <w:multiLevelType w:val="multilevel"/>
    <w:tmpl w:val="1F567098"/>
    <w:lvl w:ilvl="0">
      <w:start w:val="10"/>
      <w:numFmt w:val="decimal"/>
      <w:lvlText w:val="%1."/>
      <w:lvlJc w:val="left"/>
      <w:pPr>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79229228">
      <w:start w:val="1"/>
      <w:numFmt w:val="bullet"/>
      <w:lvlText w:val=""/>
      <w:lvlJc w:val="left"/>
      <w:pPr>
        <w:ind w:left="720" w:hanging="360"/>
      </w:pPr>
      <w:rPr>
        <w:rFonts w:ascii="Symbol" w:hAnsi="Symbol"/>
        <w:b w:val="0"/>
        <w:bCs w:val="0"/>
      </w:rPr>
    </w:lvl>
    <w:lvl w:ilvl="1" w:tplc="855C9AEE">
      <w:start w:val="1"/>
      <w:numFmt w:val="bullet"/>
      <w:lvlText w:val="o"/>
      <w:lvlJc w:val="left"/>
      <w:pPr>
        <w:tabs>
          <w:tab w:val="num" w:pos="1440"/>
        </w:tabs>
        <w:ind w:left="1440" w:hanging="360"/>
      </w:pPr>
      <w:rPr>
        <w:rFonts w:ascii="Courier New" w:hAnsi="Courier New"/>
      </w:rPr>
    </w:lvl>
    <w:lvl w:ilvl="2" w:tplc="32B8151C">
      <w:start w:val="1"/>
      <w:numFmt w:val="bullet"/>
      <w:lvlText w:val=""/>
      <w:lvlJc w:val="left"/>
      <w:pPr>
        <w:tabs>
          <w:tab w:val="num" w:pos="2160"/>
        </w:tabs>
        <w:ind w:left="2160" w:hanging="360"/>
      </w:pPr>
      <w:rPr>
        <w:rFonts w:ascii="Wingdings" w:hAnsi="Wingdings"/>
      </w:rPr>
    </w:lvl>
    <w:lvl w:ilvl="3" w:tplc="462EB616">
      <w:start w:val="1"/>
      <w:numFmt w:val="bullet"/>
      <w:lvlText w:val=""/>
      <w:lvlJc w:val="left"/>
      <w:pPr>
        <w:tabs>
          <w:tab w:val="num" w:pos="2880"/>
        </w:tabs>
        <w:ind w:left="2880" w:hanging="360"/>
      </w:pPr>
      <w:rPr>
        <w:rFonts w:ascii="Symbol" w:hAnsi="Symbol"/>
      </w:rPr>
    </w:lvl>
    <w:lvl w:ilvl="4" w:tplc="EBA4A6E8">
      <w:start w:val="1"/>
      <w:numFmt w:val="bullet"/>
      <w:lvlText w:val="o"/>
      <w:lvlJc w:val="left"/>
      <w:pPr>
        <w:tabs>
          <w:tab w:val="num" w:pos="3600"/>
        </w:tabs>
        <w:ind w:left="3600" w:hanging="360"/>
      </w:pPr>
      <w:rPr>
        <w:rFonts w:ascii="Courier New" w:hAnsi="Courier New"/>
      </w:rPr>
    </w:lvl>
    <w:lvl w:ilvl="5" w:tplc="B3AC4A0E">
      <w:start w:val="1"/>
      <w:numFmt w:val="bullet"/>
      <w:lvlText w:val=""/>
      <w:lvlJc w:val="left"/>
      <w:pPr>
        <w:tabs>
          <w:tab w:val="num" w:pos="4320"/>
        </w:tabs>
        <w:ind w:left="4320" w:hanging="360"/>
      </w:pPr>
      <w:rPr>
        <w:rFonts w:ascii="Wingdings" w:hAnsi="Wingdings"/>
      </w:rPr>
    </w:lvl>
    <w:lvl w:ilvl="6" w:tplc="527A6FA4">
      <w:start w:val="1"/>
      <w:numFmt w:val="bullet"/>
      <w:lvlText w:val=""/>
      <w:lvlJc w:val="left"/>
      <w:pPr>
        <w:tabs>
          <w:tab w:val="num" w:pos="5040"/>
        </w:tabs>
        <w:ind w:left="5040" w:hanging="360"/>
      </w:pPr>
      <w:rPr>
        <w:rFonts w:ascii="Symbol" w:hAnsi="Symbol"/>
      </w:rPr>
    </w:lvl>
    <w:lvl w:ilvl="7" w:tplc="4426F08E">
      <w:start w:val="1"/>
      <w:numFmt w:val="bullet"/>
      <w:lvlText w:val="o"/>
      <w:lvlJc w:val="left"/>
      <w:pPr>
        <w:tabs>
          <w:tab w:val="num" w:pos="5760"/>
        </w:tabs>
        <w:ind w:left="5760" w:hanging="360"/>
      </w:pPr>
      <w:rPr>
        <w:rFonts w:ascii="Courier New" w:hAnsi="Courier New"/>
      </w:rPr>
    </w:lvl>
    <w:lvl w:ilvl="8" w:tplc="F8E2969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403265A"/>
    <w:multiLevelType w:val="multilevel"/>
    <w:tmpl w:val="E900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BD2C64"/>
    <w:multiLevelType w:val="hybridMultilevel"/>
    <w:tmpl w:val="C3D67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1D3476"/>
    <w:multiLevelType w:val="hybridMultilevel"/>
    <w:tmpl w:val="9A043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702604"/>
    <w:multiLevelType w:val="hybridMultilevel"/>
    <w:tmpl w:val="64209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155BED"/>
    <w:multiLevelType w:val="multilevel"/>
    <w:tmpl w:val="9C9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1E42BB"/>
    <w:multiLevelType w:val="hybridMultilevel"/>
    <w:tmpl w:val="3FD0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98A5453"/>
    <w:multiLevelType w:val="multilevel"/>
    <w:tmpl w:val="67C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68755D"/>
    <w:multiLevelType w:val="hybridMultilevel"/>
    <w:tmpl w:val="637871DC"/>
    <w:lvl w:ilvl="0" w:tplc="B5121C0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03C0D"/>
    <w:multiLevelType w:val="hybridMultilevel"/>
    <w:tmpl w:val="FE76B614"/>
    <w:lvl w:ilvl="0" w:tplc="087E075A">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355EA"/>
    <w:multiLevelType w:val="hybridMultilevel"/>
    <w:tmpl w:val="A614D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D3453"/>
    <w:multiLevelType w:val="hybridMultilevel"/>
    <w:tmpl w:val="1764A704"/>
    <w:lvl w:ilvl="0" w:tplc="087E075A">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82017"/>
    <w:multiLevelType w:val="multilevel"/>
    <w:tmpl w:val="91F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C7F58"/>
    <w:multiLevelType w:val="multilevel"/>
    <w:tmpl w:val="00000002"/>
    <w:lvl w:ilvl="0">
      <w:start w:val="2"/>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9"/>
  </w:num>
  <w:num w:numId="20">
    <w:abstractNumId w:val="25"/>
  </w:num>
  <w:num w:numId="21">
    <w:abstractNumId w:val="24"/>
  </w:num>
  <w:num w:numId="22">
    <w:abstractNumId w:val="28"/>
  </w:num>
  <w:num w:numId="23">
    <w:abstractNumId w:val="23"/>
  </w:num>
  <w:num w:numId="24">
    <w:abstractNumId w:val="18"/>
  </w:num>
  <w:num w:numId="25">
    <w:abstractNumId w:val="17"/>
  </w:num>
  <w:num w:numId="26">
    <w:abstractNumId w:val="22"/>
  </w:num>
  <w:num w:numId="27">
    <w:abstractNumId w:val="20"/>
  </w:num>
  <w:num w:numId="28">
    <w:abstractNumId w:val="19"/>
  </w:num>
  <w:num w:numId="29">
    <w:abstractNumId w:val="30"/>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4"/>
    <w:rsid w:val="00015C8F"/>
    <w:rsid w:val="00034DD7"/>
    <w:rsid w:val="00037F86"/>
    <w:rsid w:val="0004193B"/>
    <w:rsid w:val="00061AB1"/>
    <w:rsid w:val="00090664"/>
    <w:rsid w:val="00097F0E"/>
    <w:rsid w:val="000A74A9"/>
    <w:rsid w:val="000B0DD4"/>
    <w:rsid w:val="000B5C8B"/>
    <w:rsid w:val="000F6B50"/>
    <w:rsid w:val="001063F8"/>
    <w:rsid w:val="00116FFB"/>
    <w:rsid w:val="00122CE3"/>
    <w:rsid w:val="00141259"/>
    <w:rsid w:val="0015324E"/>
    <w:rsid w:val="001723DC"/>
    <w:rsid w:val="00183A37"/>
    <w:rsid w:val="001B1322"/>
    <w:rsid w:val="001D1B44"/>
    <w:rsid w:val="001F44A0"/>
    <w:rsid w:val="001F6361"/>
    <w:rsid w:val="00202E82"/>
    <w:rsid w:val="00224AE9"/>
    <w:rsid w:val="00224C25"/>
    <w:rsid w:val="00234FB6"/>
    <w:rsid w:val="002473CE"/>
    <w:rsid w:val="00256385"/>
    <w:rsid w:val="002607DC"/>
    <w:rsid w:val="00270D46"/>
    <w:rsid w:val="002A6E4E"/>
    <w:rsid w:val="002C0DE4"/>
    <w:rsid w:val="002C6357"/>
    <w:rsid w:val="002D75C0"/>
    <w:rsid w:val="002E03F3"/>
    <w:rsid w:val="002F0EFB"/>
    <w:rsid w:val="00312AAD"/>
    <w:rsid w:val="00350A3F"/>
    <w:rsid w:val="003B5E39"/>
    <w:rsid w:val="00422332"/>
    <w:rsid w:val="004321B9"/>
    <w:rsid w:val="0043675C"/>
    <w:rsid w:val="00440AEF"/>
    <w:rsid w:val="00463BA4"/>
    <w:rsid w:val="00476B3A"/>
    <w:rsid w:val="00494CE4"/>
    <w:rsid w:val="004B6B88"/>
    <w:rsid w:val="00513F20"/>
    <w:rsid w:val="00535A13"/>
    <w:rsid w:val="00544B81"/>
    <w:rsid w:val="00553D2D"/>
    <w:rsid w:val="00564299"/>
    <w:rsid w:val="00591136"/>
    <w:rsid w:val="0059170B"/>
    <w:rsid w:val="005A6496"/>
    <w:rsid w:val="00600972"/>
    <w:rsid w:val="00640378"/>
    <w:rsid w:val="00681BAD"/>
    <w:rsid w:val="006A755D"/>
    <w:rsid w:val="006A75DA"/>
    <w:rsid w:val="006B08B2"/>
    <w:rsid w:val="006B33C6"/>
    <w:rsid w:val="006C1080"/>
    <w:rsid w:val="006D3DF2"/>
    <w:rsid w:val="007407CD"/>
    <w:rsid w:val="007515A5"/>
    <w:rsid w:val="00791CC7"/>
    <w:rsid w:val="00797053"/>
    <w:rsid w:val="007A48D4"/>
    <w:rsid w:val="007C5308"/>
    <w:rsid w:val="00816E26"/>
    <w:rsid w:val="00823EF8"/>
    <w:rsid w:val="00847509"/>
    <w:rsid w:val="0089350D"/>
    <w:rsid w:val="009115AA"/>
    <w:rsid w:val="00927681"/>
    <w:rsid w:val="009570F7"/>
    <w:rsid w:val="00991B51"/>
    <w:rsid w:val="009B74BC"/>
    <w:rsid w:val="009D09FF"/>
    <w:rsid w:val="009D236E"/>
    <w:rsid w:val="00A30116"/>
    <w:rsid w:val="00A4612A"/>
    <w:rsid w:val="00A51BF9"/>
    <w:rsid w:val="00A53FD9"/>
    <w:rsid w:val="00A74950"/>
    <w:rsid w:val="00A76AA3"/>
    <w:rsid w:val="00A92344"/>
    <w:rsid w:val="00AA3B47"/>
    <w:rsid w:val="00AB57CF"/>
    <w:rsid w:val="00AC67A2"/>
    <w:rsid w:val="00B04904"/>
    <w:rsid w:val="00B36E2D"/>
    <w:rsid w:val="00B4158F"/>
    <w:rsid w:val="00B445D6"/>
    <w:rsid w:val="00B736E9"/>
    <w:rsid w:val="00BA0459"/>
    <w:rsid w:val="00BE3AC0"/>
    <w:rsid w:val="00BE473E"/>
    <w:rsid w:val="00BE706C"/>
    <w:rsid w:val="00C35DE7"/>
    <w:rsid w:val="00C54973"/>
    <w:rsid w:val="00C564DD"/>
    <w:rsid w:val="00C64E1C"/>
    <w:rsid w:val="00C777DF"/>
    <w:rsid w:val="00C97B2F"/>
    <w:rsid w:val="00CB540D"/>
    <w:rsid w:val="00CF43CA"/>
    <w:rsid w:val="00D34671"/>
    <w:rsid w:val="00D65C6B"/>
    <w:rsid w:val="00D750B1"/>
    <w:rsid w:val="00D85971"/>
    <w:rsid w:val="00DA014F"/>
    <w:rsid w:val="00DE0080"/>
    <w:rsid w:val="00DF443E"/>
    <w:rsid w:val="00E8187D"/>
    <w:rsid w:val="00E8357F"/>
    <w:rsid w:val="00E91EA6"/>
    <w:rsid w:val="00EE7ED0"/>
    <w:rsid w:val="00F2768F"/>
    <w:rsid w:val="00F3755E"/>
    <w:rsid w:val="00F74FDE"/>
    <w:rsid w:val="00FA5823"/>
    <w:rsid w:val="00FD0F71"/>
    <w:rsid w:val="00FE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C464"/>
  <w15:docId w15:val="{5E7A4141-73FB-46B2-845D-C50965A8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A30116"/>
    <w:pPr>
      <w:spacing w:before="100" w:beforeAutospacing="1" w:after="100" w:afterAutospacing="1"/>
    </w:pPr>
    <w:rPr>
      <w:lang w:val="en-GB" w:eastAsia="en-GB"/>
    </w:rPr>
  </w:style>
  <w:style w:type="character" w:styleId="Hyperlink">
    <w:name w:val="Hyperlink"/>
    <w:basedOn w:val="DefaultParagraphFont"/>
    <w:uiPriority w:val="99"/>
    <w:unhideWhenUsed/>
    <w:rsid w:val="006A75DA"/>
    <w:rPr>
      <w:color w:val="0563C1" w:themeColor="hyperlink"/>
      <w:u w:val="single"/>
    </w:rPr>
  </w:style>
  <w:style w:type="character" w:customStyle="1" w:styleId="UnresolvedMention">
    <w:name w:val="Unresolved Mention"/>
    <w:basedOn w:val="DefaultParagraphFont"/>
    <w:uiPriority w:val="99"/>
    <w:semiHidden/>
    <w:unhideWhenUsed/>
    <w:rsid w:val="006A75DA"/>
    <w:rPr>
      <w:color w:val="605E5C"/>
      <w:shd w:val="clear" w:color="auto" w:fill="E1DFDD"/>
    </w:rPr>
  </w:style>
  <w:style w:type="paragraph" w:styleId="ListParagraph">
    <w:name w:val="List Paragraph"/>
    <w:basedOn w:val="Normal"/>
    <w:uiPriority w:val="34"/>
    <w:qFormat/>
    <w:rsid w:val="007A48D4"/>
    <w:pPr>
      <w:ind w:left="720"/>
      <w:contextualSpacing/>
    </w:pPr>
  </w:style>
  <w:style w:type="paragraph" w:styleId="Header">
    <w:name w:val="header"/>
    <w:basedOn w:val="Normal"/>
    <w:link w:val="HeaderChar"/>
    <w:uiPriority w:val="99"/>
    <w:unhideWhenUsed/>
    <w:rsid w:val="00FD0F71"/>
    <w:pPr>
      <w:tabs>
        <w:tab w:val="center" w:pos="4513"/>
        <w:tab w:val="right" w:pos="9026"/>
      </w:tabs>
    </w:pPr>
  </w:style>
  <w:style w:type="character" w:customStyle="1" w:styleId="HeaderChar">
    <w:name w:val="Header Char"/>
    <w:basedOn w:val="DefaultParagraphFont"/>
    <w:link w:val="Header"/>
    <w:uiPriority w:val="99"/>
    <w:rsid w:val="00FD0F71"/>
    <w:rPr>
      <w:sz w:val="24"/>
      <w:szCs w:val="24"/>
    </w:rPr>
  </w:style>
  <w:style w:type="paragraph" w:styleId="Footer">
    <w:name w:val="footer"/>
    <w:basedOn w:val="Normal"/>
    <w:link w:val="FooterChar"/>
    <w:uiPriority w:val="99"/>
    <w:unhideWhenUsed/>
    <w:rsid w:val="00FD0F71"/>
    <w:pPr>
      <w:tabs>
        <w:tab w:val="center" w:pos="4513"/>
        <w:tab w:val="right" w:pos="9026"/>
      </w:tabs>
    </w:pPr>
  </w:style>
  <w:style w:type="character" w:customStyle="1" w:styleId="FooterChar">
    <w:name w:val="Footer Char"/>
    <w:basedOn w:val="DefaultParagraphFont"/>
    <w:link w:val="Footer"/>
    <w:uiPriority w:val="99"/>
    <w:rsid w:val="00FD0F71"/>
    <w:rPr>
      <w:sz w:val="24"/>
      <w:szCs w:val="24"/>
    </w:rPr>
  </w:style>
  <w:style w:type="paragraph" w:styleId="NormalWeb">
    <w:name w:val="Normal (Web)"/>
    <w:basedOn w:val="Normal"/>
    <w:uiPriority w:val="99"/>
    <w:semiHidden/>
    <w:unhideWhenUsed/>
    <w:rsid w:val="00A53FD9"/>
  </w:style>
  <w:style w:type="paragraph" w:customStyle="1" w:styleId="xmsonormal">
    <w:name w:val="x_msonormal"/>
    <w:basedOn w:val="Normal"/>
    <w:rsid w:val="0059170B"/>
    <w:rPr>
      <w:rFonts w:ascii="Calibri" w:eastAsiaTheme="minorHAnsi" w:hAnsi="Calibri" w:cs="Calibri"/>
      <w:sz w:val="22"/>
      <w:szCs w:val="22"/>
      <w:lang w:val="en-GB" w:eastAsia="en-GB"/>
    </w:rPr>
  </w:style>
  <w:style w:type="table" w:styleId="TableGrid">
    <w:name w:val="Table Grid"/>
    <w:basedOn w:val="TableNormal"/>
    <w:uiPriority w:val="39"/>
    <w:rsid w:val="00FA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6B08B2"/>
  </w:style>
  <w:style w:type="paragraph" w:styleId="NoSpacing">
    <w:name w:val="No Spacing"/>
    <w:link w:val="NoSpacingChar"/>
    <w:uiPriority w:val="1"/>
    <w:qFormat/>
    <w:rsid w:val="006B08B2"/>
    <w:pPr>
      <w:spacing w:before="100"/>
    </w:pPr>
  </w:style>
  <w:style w:type="character" w:styleId="PlaceholderText">
    <w:name w:val="Placeholder Text"/>
    <w:basedOn w:val="DefaultParagraphFont"/>
    <w:uiPriority w:val="99"/>
    <w:semiHidden/>
    <w:rsid w:val="006B08B2"/>
    <w:rPr>
      <w:color w:val="808080"/>
    </w:rPr>
  </w:style>
  <w:style w:type="paragraph" w:customStyle="1" w:styleId="Default">
    <w:name w:val="Default"/>
    <w:rsid w:val="006B08B2"/>
    <w:pPr>
      <w:autoSpaceDE w:val="0"/>
      <w:autoSpaceDN w:val="0"/>
      <w:adjustRightInd w:val="0"/>
    </w:pPr>
    <w:rPr>
      <w:rFonts w:ascii="Tahoma" w:eastAsiaTheme="minorHAnsi" w:hAnsi="Tahoma" w:cs="Tahoma"/>
      <w:color w:val="000000"/>
      <w:sz w:val="24"/>
      <w:szCs w:val="24"/>
      <w:lang w:val="en-GB"/>
    </w:rPr>
  </w:style>
  <w:style w:type="character" w:styleId="FollowedHyperlink">
    <w:name w:val="FollowedHyperlink"/>
    <w:basedOn w:val="DefaultParagraphFont"/>
    <w:uiPriority w:val="99"/>
    <w:semiHidden/>
    <w:unhideWhenUsed/>
    <w:rsid w:val="001B1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6868">
      <w:bodyDiv w:val="1"/>
      <w:marLeft w:val="0"/>
      <w:marRight w:val="0"/>
      <w:marTop w:val="0"/>
      <w:marBottom w:val="0"/>
      <w:divBdr>
        <w:top w:val="none" w:sz="0" w:space="0" w:color="auto"/>
        <w:left w:val="none" w:sz="0" w:space="0" w:color="auto"/>
        <w:bottom w:val="none" w:sz="0" w:space="0" w:color="auto"/>
        <w:right w:val="none" w:sz="0" w:space="0" w:color="auto"/>
      </w:divBdr>
    </w:div>
    <w:div w:id="128203766">
      <w:bodyDiv w:val="1"/>
      <w:marLeft w:val="0"/>
      <w:marRight w:val="0"/>
      <w:marTop w:val="0"/>
      <w:marBottom w:val="0"/>
      <w:divBdr>
        <w:top w:val="none" w:sz="0" w:space="0" w:color="auto"/>
        <w:left w:val="none" w:sz="0" w:space="0" w:color="auto"/>
        <w:bottom w:val="none" w:sz="0" w:space="0" w:color="auto"/>
        <w:right w:val="none" w:sz="0" w:space="0" w:color="auto"/>
      </w:divBdr>
    </w:div>
    <w:div w:id="960457389">
      <w:bodyDiv w:val="1"/>
      <w:marLeft w:val="0"/>
      <w:marRight w:val="0"/>
      <w:marTop w:val="0"/>
      <w:marBottom w:val="0"/>
      <w:divBdr>
        <w:top w:val="none" w:sz="0" w:space="0" w:color="auto"/>
        <w:left w:val="none" w:sz="0" w:space="0" w:color="auto"/>
        <w:bottom w:val="none" w:sz="0" w:space="0" w:color="auto"/>
        <w:right w:val="none" w:sz="0" w:space="0" w:color="auto"/>
      </w:divBdr>
      <w:divsChild>
        <w:div w:id="402143988">
          <w:marLeft w:val="0"/>
          <w:marRight w:val="0"/>
          <w:marTop w:val="0"/>
          <w:marBottom w:val="0"/>
          <w:divBdr>
            <w:top w:val="none" w:sz="0" w:space="0" w:color="auto"/>
            <w:left w:val="none" w:sz="0" w:space="0" w:color="auto"/>
            <w:bottom w:val="none" w:sz="0" w:space="0" w:color="auto"/>
            <w:right w:val="none" w:sz="0" w:space="0" w:color="auto"/>
          </w:divBdr>
        </w:div>
      </w:divsChild>
    </w:div>
    <w:div w:id="99005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unter.extremism@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6/contents/enact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protecting-children-from-radicalisation-the-prevent-duty" TargetMode="External"/><Relationship Id="rId4" Type="http://schemas.openxmlformats.org/officeDocument/2006/relationships/settings" Target="settings.xml"/><Relationship Id="rId9" Type="http://schemas.openxmlformats.org/officeDocument/2006/relationships/hyperlink" Target="https://www.gov.uk/government/publications/counter-terrorism-strategy-contest-2018"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1AB4052DAC4221B123B43A1474FDA6"/>
        <w:category>
          <w:name w:val="General"/>
          <w:gallery w:val="placeholder"/>
        </w:category>
        <w:types>
          <w:type w:val="bbPlcHdr"/>
        </w:types>
        <w:behaviors>
          <w:behavior w:val="content"/>
        </w:behaviors>
        <w:guid w:val="{B9A2862D-AE6A-4BE7-8468-3E8157EC1CEB}"/>
      </w:docPartPr>
      <w:docPartBody>
        <w:p w:rsidR="005E7E33" w:rsidRDefault="00EF4A71" w:rsidP="00EF4A71">
          <w:pPr>
            <w:pStyle w:val="FC1AB4052DAC4221B123B43A1474FDA6"/>
          </w:pPr>
          <w:r w:rsidRPr="00B33E6B">
            <w:rPr>
              <w:rStyle w:val="PlaceholderText"/>
              <w:b/>
              <w:color w:val="FF0000"/>
              <w:sz w:val="18"/>
              <w:szCs w:val="18"/>
              <w:shd w:val="clear" w:color="auto" w:fill="E8EEF8"/>
            </w:rPr>
            <w:t>PLEASE ENTER THE PREVENT TEAM EMAIL ADDRESS</w:t>
          </w:r>
        </w:p>
      </w:docPartBody>
    </w:docPart>
    <w:docPart>
      <w:docPartPr>
        <w:name w:val="70F3C47264C2453B99708DFD1EB1309C"/>
        <w:category>
          <w:name w:val="General"/>
          <w:gallery w:val="placeholder"/>
        </w:category>
        <w:types>
          <w:type w:val="bbPlcHdr"/>
        </w:types>
        <w:behaviors>
          <w:behavior w:val="content"/>
        </w:behaviors>
        <w:guid w:val="{09B5E288-3916-4486-B7BA-AB71CECC3116}"/>
      </w:docPartPr>
      <w:docPartBody>
        <w:p w:rsidR="005E7E33" w:rsidRDefault="00EF4A71" w:rsidP="00EF4A71">
          <w:pPr>
            <w:pStyle w:val="70F3C47264C2453B99708DFD1EB1309C"/>
          </w:pPr>
          <w:r>
            <w:rPr>
              <w:rStyle w:val="PlaceholderText"/>
              <w:b/>
              <w:color w:val="FF0000"/>
              <w:sz w:val="18"/>
              <w:szCs w:val="18"/>
            </w:rPr>
            <w:t>PLEASE ENTER THE PREVENT TEAM TELEPHONE</w:t>
          </w:r>
        </w:p>
      </w:docPartBody>
    </w:docPart>
    <w:docPart>
      <w:docPartPr>
        <w:name w:val="FA5F1A98E6C6426099F716406F6E5B37"/>
        <w:category>
          <w:name w:val="General"/>
          <w:gallery w:val="placeholder"/>
        </w:category>
        <w:types>
          <w:type w:val="bbPlcHdr"/>
        </w:types>
        <w:behaviors>
          <w:behavior w:val="content"/>
        </w:behaviors>
        <w:guid w:val="{6836D9D6-869E-4297-AF88-4404C819166D}"/>
      </w:docPartPr>
      <w:docPartBody>
        <w:p w:rsidR="005E7E33" w:rsidRDefault="00EF4A71" w:rsidP="00EF4A71">
          <w:pPr>
            <w:pStyle w:val="FA5F1A98E6C6426099F716406F6E5B37"/>
          </w:pPr>
          <w:r w:rsidRPr="001B29DF">
            <w:rPr>
              <w:rStyle w:val="PlaceholderText"/>
              <w:sz w:val="18"/>
              <w:szCs w:val="18"/>
            </w:rPr>
            <w:t>First Name</w:t>
          </w:r>
          <w:r>
            <w:rPr>
              <w:rStyle w:val="PlaceholderText"/>
              <w:sz w:val="18"/>
              <w:szCs w:val="18"/>
            </w:rPr>
            <w:t>(s)</w:t>
          </w:r>
        </w:p>
      </w:docPartBody>
    </w:docPart>
    <w:docPart>
      <w:docPartPr>
        <w:name w:val="75C43E1A157044D59FC2C8B24D78A4CB"/>
        <w:category>
          <w:name w:val="General"/>
          <w:gallery w:val="placeholder"/>
        </w:category>
        <w:types>
          <w:type w:val="bbPlcHdr"/>
        </w:types>
        <w:behaviors>
          <w:behavior w:val="content"/>
        </w:behaviors>
        <w:guid w:val="{DDD157AA-E50F-447B-8BBB-227E04B771A5}"/>
      </w:docPartPr>
      <w:docPartBody>
        <w:p w:rsidR="005E7E33" w:rsidRDefault="00EF4A71" w:rsidP="00EF4A71">
          <w:pPr>
            <w:pStyle w:val="75C43E1A157044D59FC2C8B24D78A4CB"/>
          </w:pPr>
          <w:r w:rsidRPr="001B29DF">
            <w:rPr>
              <w:rStyle w:val="PlaceholderText"/>
              <w:sz w:val="18"/>
              <w:szCs w:val="18"/>
            </w:rPr>
            <w:t>Last Name</w:t>
          </w:r>
        </w:p>
      </w:docPartBody>
    </w:docPart>
    <w:docPart>
      <w:docPartPr>
        <w:name w:val="BEE8BECB89F74F17BA973EDA7A7630AE"/>
        <w:category>
          <w:name w:val="General"/>
          <w:gallery w:val="placeholder"/>
        </w:category>
        <w:types>
          <w:type w:val="bbPlcHdr"/>
        </w:types>
        <w:behaviors>
          <w:behavior w:val="content"/>
        </w:behaviors>
        <w:guid w:val="{E42AC0DF-B7E1-4263-816D-EEE328378BFE}"/>
      </w:docPartPr>
      <w:docPartBody>
        <w:p w:rsidR="005E7E33" w:rsidRDefault="00EF4A71" w:rsidP="00EF4A71">
          <w:pPr>
            <w:pStyle w:val="BEE8BECB89F74F17BA973EDA7A7630AE"/>
          </w:pPr>
          <w:r>
            <w:rPr>
              <w:rStyle w:val="PlaceholderText"/>
              <w:sz w:val="18"/>
              <w:szCs w:val="18"/>
            </w:rPr>
            <w:t>D.O.B.</w:t>
          </w:r>
        </w:p>
      </w:docPartBody>
    </w:docPart>
    <w:docPart>
      <w:docPartPr>
        <w:name w:val="950D60FE9F5B45F3965083D5C486A0C7"/>
        <w:category>
          <w:name w:val="General"/>
          <w:gallery w:val="placeholder"/>
        </w:category>
        <w:types>
          <w:type w:val="bbPlcHdr"/>
        </w:types>
        <w:behaviors>
          <w:behavior w:val="content"/>
        </w:behaviors>
        <w:guid w:val="{03A46DAD-9795-4936-B32C-17DA143A42EF}"/>
      </w:docPartPr>
      <w:docPartBody>
        <w:p w:rsidR="005E7E33" w:rsidRDefault="00EF4A71" w:rsidP="00EF4A71">
          <w:pPr>
            <w:pStyle w:val="950D60FE9F5B45F3965083D5C486A0C7"/>
          </w:pPr>
          <w:r w:rsidRPr="0009232C">
            <w:rPr>
              <w:rStyle w:val="PlaceholderText"/>
              <w:sz w:val="18"/>
              <w:szCs w:val="18"/>
            </w:rPr>
            <w:t xml:space="preserve">Please </w:t>
          </w:r>
          <w:r>
            <w:rPr>
              <w:rStyle w:val="PlaceholderText"/>
              <w:sz w:val="18"/>
              <w:szCs w:val="18"/>
            </w:rPr>
            <w:t>Enter</w:t>
          </w:r>
        </w:p>
      </w:docPartBody>
    </w:docPart>
    <w:docPart>
      <w:docPartPr>
        <w:name w:val="33D75664DFCF442DBDC50C2262F7FEC0"/>
        <w:category>
          <w:name w:val="General"/>
          <w:gallery w:val="placeholder"/>
        </w:category>
        <w:types>
          <w:type w:val="bbPlcHdr"/>
        </w:types>
        <w:behaviors>
          <w:behavior w:val="content"/>
        </w:behaviors>
        <w:guid w:val="{817DDADC-F872-47B1-989C-013F104D38AA}"/>
      </w:docPartPr>
      <w:docPartBody>
        <w:p w:rsidR="005E7E33" w:rsidRDefault="00EF4A71" w:rsidP="00EF4A71">
          <w:pPr>
            <w:pStyle w:val="33D75664DFCF442DBDC50C2262F7FEC0"/>
          </w:pPr>
          <w:r w:rsidRPr="0009232C">
            <w:rPr>
              <w:rStyle w:val="PlaceholderText"/>
              <w:sz w:val="18"/>
              <w:szCs w:val="18"/>
            </w:rPr>
            <w:t>Please Describe</w:t>
          </w:r>
        </w:p>
      </w:docPartBody>
    </w:docPart>
    <w:docPart>
      <w:docPartPr>
        <w:name w:val="CB8DD8D0480E49109002462F44DD4292"/>
        <w:category>
          <w:name w:val="General"/>
          <w:gallery w:val="placeholder"/>
        </w:category>
        <w:types>
          <w:type w:val="bbPlcHdr"/>
        </w:types>
        <w:behaviors>
          <w:behavior w:val="content"/>
        </w:behaviors>
        <w:guid w:val="{27526988-846C-4B57-A27B-3819DAF3081F}"/>
      </w:docPartPr>
      <w:docPartBody>
        <w:p w:rsidR="005E7E33" w:rsidRDefault="00EF4A71" w:rsidP="00EF4A71">
          <w:pPr>
            <w:pStyle w:val="CB8DD8D0480E49109002462F44DD4292"/>
          </w:pPr>
          <w:r>
            <w:rPr>
              <w:rStyle w:val="PlaceholderText"/>
              <w:sz w:val="18"/>
              <w:szCs w:val="18"/>
            </w:rPr>
            <w:t>Identify which address is the Individual’s current residence</w:t>
          </w:r>
        </w:p>
      </w:docPartBody>
    </w:docPart>
    <w:docPart>
      <w:docPartPr>
        <w:name w:val="ACAB58FCEA014821A60AD93DD7E10422"/>
        <w:category>
          <w:name w:val="General"/>
          <w:gallery w:val="placeholder"/>
        </w:category>
        <w:types>
          <w:type w:val="bbPlcHdr"/>
        </w:types>
        <w:behaviors>
          <w:behavior w:val="content"/>
        </w:behaviors>
        <w:guid w:val="{D81F6D27-8E03-4245-B71F-7E152A1CBA42}"/>
      </w:docPartPr>
      <w:docPartBody>
        <w:p w:rsidR="005E7E33" w:rsidRDefault="00EF4A71" w:rsidP="00EF4A71">
          <w:pPr>
            <w:pStyle w:val="ACAB58FCEA014821A60AD93DD7E10422"/>
          </w:pPr>
          <w:r w:rsidRPr="00476F7E">
            <w:rPr>
              <w:rStyle w:val="PlaceholderText"/>
              <w:sz w:val="18"/>
              <w:szCs w:val="18"/>
            </w:rPr>
            <w:t>Stated nationality / citizenship documentation (if any)</w:t>
          </w:r>
        </w:p>
      </w:docPartBody>
    </w:docPart>
    <w:docPart>
      <w:docPartPr>
        <w:name w:val="4A73C596486C4BF0973615875E8AF74B"/>
        <w:category>
          <w:name w:val="General"/>
          <w:gallery w:val="placeholder"/>
        </w:category>
        <w:types>
          <w:type w:val="bbPlcHdr"/>
        </w:types>
        <w:behaviors>
          <w:behavior w:val="content"/>
        </w:behaviors>
        <w:guid w:val="{BDB1C28B-AC1B-4F51-AA17-E19F06FB4C14}"/>
      </w:docPartPr>
      <w:docPartBody>
        <w:p w:rsidR="005E7E33" w:rsidRDefault="00EF4A71" w:rsidP="00EF4A71">
          <w:pPr>
            <w:pStyle w:val="4A73C596486C4BF0973615875E8AF74B"/>
          </w:pPr>
          <w:r>
            <w:rPr>
              <w:rStyle w:val="PlaceholderText"/>
              <w:sz w:val="18"/>
              <w:szCs w:val="18"/>
            </w:rPr>
            <w:t>Immigration status? Refugee status? Asylum claimant? Please describe.</w:t>
          </w:r>
        </w:p>
      </w:docPartBody>
    </w:docPart>
    <w:docPart>
      <w:docPartPr>
        <w:name w:val="760A05317FFA42069B29C09E0CF24FD2"/>
        <w:category>
          <w:name w:val="General"/>
          <w:gallery w:val="placeholder"/>
        </w:category>
        <w:types>
          <w:type w:val="bbPlcHdr"/>
        </w:types>
        <w:behaviors>
          <w:behavior w:val="content"/>
        </w:behaviors>
        <w:guid w:val="{D2DFC68F-172B-44DC-86CE-1994F91A362C}"/>
      </w:docPartPr>
      <w:docPartBody>
        <w:p w:rsidR="005E7E33" w:rsidRDefault="00EF4A71" w:rsidP="00EF4A71">
          <w:pPr>
            <w:pStyle w:val="760A05317FFA42069B29C09E0CF24FD2"/>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8DA76686C6DA418DB50579EE4EEAB616"/>
        <w:category>
          <w:name w:val="General"/>
          <w:gallery w:val="placeholder"/>
        </w:category>
        <w:types>
          <w:type w:val="bbPlcHdr"/>
        </w:types>
        <w:behaviors>
          <w:behavior w:val="content"/>
        </w:behaviors>
        <w:guid w:val="{1B577D80-6B68-4596-BF24-531054A108CF}"/>
      </w:docPartPr>
      <w:docPartBody>
        <w:p w:rsidR="005E7E33" w:rsidRDefault="00EF4A71" w:rsidP="00EF4A71">
          <w:pPr>
            <w:pStyle w:val="8DA76686C6DA418DB50579EE4EEAB616"/>
          </w:pPr>
          <w:r w:rsidRPr="001B29DF">
            <w:rPr>
              <w:rStyle w:val="PlaceholderText"/>
              <w:sz w:val="18"/>
              <w:szCs w:val="18"/>
            </w:rPr>
            <w:t>Telephone Number(s)</w:t>
          </w:r>
        </w:p>
      </w:docPartBody>
    </w:docPart>
    <w:docPart>
      <w:docPartPr>
        <w:name w:val="02EB9657978549C2BBFC622DAF4E6958"/>
        <w:category>
          <w:name w:val="General"/>
          <w:gallery w:val="placeholder"/>
        </w:category>
        <w:types>
          <w:type w:val="bbPlcHdr"/>
        </w:types>
        <w:behaviors>
          <w:behavior w:val="content"/>
        </w:behaviors>
        <w:guid w:val="{4866599C-27E3-4E5F-A8C1-E5A82F7342DB}"/>
      </w:docPartPr>
      <w:docPartBody>
        <w:p w:rsidR="005E7E33" w:rsidRDefault="00EF4A71" w:rsidP="00EF4A71">
          <w:pPr>
            <w:pStyle w:val="02EB9657978549C2BBFC622DAF4E6958"/>
          </w:pPr>
          <w:r w:rsidRPr="001B29DF">
            <w:rPr>
              <w:rStyle w:val="PlaceholderText"/>
              <w:sz w:val="18"/>
              <w:szCs w:val="18"/>
            </w:rPr>
            <w:t>Email Address(es)</w:t>
          </w:r>
        </w:p>
      </w:docPartBody>
    </w:docPart>
    <w:docPart>
      <w:docPartPr>
        <w:name w:val="4EEF6E1652C9433FB73CF9A2523E1D8F"/>
        <w:category>
          <w:name w:val="General"/>
          <w:gallery w:val="placeholder"/>
        </w:category>
        <w:types>
          <w:type w:val="bbPlcHdr"/>
        </w:types>
        <w:behaviors>
          <w:behavior w:val="content"/>
        </w:behaviors>
        <w:guid w:val="{663F7589-AB73-47D2-AE09-AB353F68B2E3}"/>
      </w:docPartPr>
      <w:docPartBody>
        <w:p w:rsidR="005E7E33" w:rsidRDefault="00EF4A71" w:rsidP="00EF4A71">
          <w:pPr>
            <w:pStyle w:val="4EEF6E1652C9433FB73CF9A2523E1D8F"/>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D2F7B15A87904B858DB09BA33E47098D"/>
        <w:category>
          <w:name w:val="General"/>
          <w:gallery w:val="placeholder"/>
        </w:category>
        <w:types>
          <w:type w:val="bbPlcHdr"/>
        </w:types>
        <w:behaviors>
          <w:behavior w:val="content"/>
        </w:behaviors>
        <w:guid w:val="{C1AFCD06-EE43-4E02-B96E-24A4FDA4A077}"/>
      </w:docPartPr>
      <w:docPartBody>
        <w:p w:rsidR="005E7E33" w:rsidRDefault="00EF4A71" w:rsidP="00EF4A71">
          <w:pPr>
            <w:pStyle w:val="D2F7B15A87904B858DB09BA33E47098D"/>
          </w:pPr>
          <w:r w:rsidRPr="0009232C">
            <w:rPr>
              <w:rStyle w:val="PlaceholderText"/>
              <w:sz w:val="18"/>
              <w:szCs w:val="18"/>
            </w:rPr>
            <w:t>Please Describe</w:t>
          </w:r>
        </w:p>
      </w:docPartBody>
    </w:docPart>
    <w:docPart>
      <w:docPartPr>
        <w:name w:val="4F1948B65A0C40999FA00E9AB9028C6F"/>
        <w:category>
          <w:name w:val="General"/>
          <w:gallery w:val="placeholder"/>
        </w:category>
        <w:types>
          <w:type w:val="bbPlcHdr"/>
        </w:types>
        <w:behaviors>
          <w:behavior w:val="content"/>
        </w:behaviors>
        <w:guid w:val="{A978A9DC-754A-47D4-91BB-A4E124F65F76}"/>
      </w:docPartPr>
      <w:docPartBody>
        <w:p w:rsidR="005E7E33" w:rsidRDefault="00EF4A71" w:rsidP="00EF4A71">
          <w:pPr>
            <w:pStyle w:val="4F1948B65A0C40999FA00E9AB9028C6F"/>
          </w:pPr>
          <w:r w:rsidRPr="0009232C">
            <w:rPr>
              <w:rStyle w:val="PlaceholderText"/>
              <w:sz w:val="18"/>
              <w:szCs w:val="18"/>
            </w:rPr>
            <w:t>Please Describe</w:t>
          </w:r>
        </w:p>
      </w:docPartBody>
    </w:docPart>
    <w:docPart>
      <w:docPartPr>
        <w:name w:val="2A7790D1A3A84E0DB9B7423890CBCA22"/>
        <w:category>
          <w:name w:val="General"/>
          <w:gallery w:val="placeholder"/>
        </w:category>
        <w:types>
          <w:type w:val="bbPlcHdr"/>
        </w:types>
        <w:behaviors>
          <w:behavior w:val="content"/>
        </w:behaviors>
        <w:guid w:val="{D57AF264-8C52-4381-890F-8DFCA147A31E}"/>
      </w:docPartPr>
      <w:docPartBody>
        <w:p w:rsidR="005E7E33" w:rsidRDefault="00EF4A71" w:rsidP="00EF4A71">
          <w:pPr>
            <w:pStyle w:val="2A7790D1A3A84E0DB9B7423890CBCA22"/>
          </w:pPr>
          <w:r w:rsidRPr="0009232C">
            <w:rPr>
              <w:rStyle w:val="PlaceholderText"/>
              <w:sz w:val="18"/>
              <w:szCs w:val="18"/>
            </w:rPr>
            <w:t>Please Describe</w:t>
          </w:r>
        </w:p>
      </w:docPartBody>
    </w:docPart>
    <w:docPart>
      <w:docPartPr>
        <w:name w:val="F4044CBC38094E1A91F173CF6D188157"/>
        <w:category>
          <w:name w:val="General"/>
          <w:gallery w:val="placeholder"/>
        </w:category>
        <w:types>
          <w:type w:val="bbPlcHdr"/>
        </w:types>
        <w:behaviors>
          <w:behavior w:val="content"/>
        </w:behaviors>
        <w:guid w:val="{AF7553DA-559F-4E5D-8505-5B0F10054EDD}"/>
      </w:docPartPr>
      <w:docPartBody>
        <w:p w:rsidR="005E7E33" w:rsidRDefault="00EF4A71" w:rsidP="00EF4A71">
          <w:pPr>
            <w:pStyle w:val="F4044CBC38094E1A91F173CF6D188157"/>
          </w:pPr>
          <w:r w:rsidRPr="001B29DF">
            <w:rPr>
              <w:rStyle w:val="PlaceholderText"/>
              <w:sz w:val="18"/>
              <w:szCs w:val="18"/>
            </w:rPr>
            <w:t>Yes / No</w:t>
          </w:r>
        </w:p>
      </w:docPartBody>
    </w:docPart>
    <w:docPart>
      <w:docPartPr>
        <w:name w:val="E00E8F7550BF42BBB83576C00789411A"/>
        <w:category>
          <w:name w:val="General"/>
          <w:gallery w:val="placeholder"/>
        </w:category>
        <w:types>
          <w:type w:val="bbPlcHdr"/>
        </w:types>
        <w:behaviors>
          <w:behavior w:val="content"/>
        </w:behaviors>
        <w:guid w:val="{830EFB2B-5C37-43D1-A33C-FA3CAA43AB27}"/>
      </w:docPartPr>
      <w:docPartBody>
        <w:p w:rsidR="005E7E33" w:rsidRDefault="00EF4A71" w:rsidP="00EF4A71">
          <w:pPr>
            <w:pStyle w:val="E00E8F7550BF42BBB83576C00789411A"/>
          </w:pPr>
          <w:r w:rsidRPr="001B29DF">
            <w:rPr>
              <w:rStyle w:val="PlaceholderText"/>
              <w:sz w:val="18"/>
              <w:szCs w:val="18"/>
            </w:rPr>
            <w:t>Referrers First  Name</w:t>
          </w:r>
          <w:r>
            <w:rPr>
              <w:rStyle w:val="PlaceholderText"/>
              <w:sz w:val="18"/>
              <w:szCs w:val="18"/>
            </w:rPr>
            <w:t>(s)</w:t>
          </w:r>
        </w:p>
      </w:docPartBody>
    </w:docPart>
    <w:docPart>
      <w:docPartPr>
        <w:name w:val="857872E732B246019A6C999801A7E20F"/>
        <w:category>
          <w:name w:val="General"/>
          <w:gallery w:val="placeholder"/>
        </w:category>
        <w:types>
          <w:type w:val="bbPlcHdr"/>
        </w:types>
        <w:behaviors>
          <w:behavior w:val="content"/>
        </w:behaviors>
        <w:guid w:val="{7E9A2C4F-9A6C-49FB-90B0-3B73C1E04C1A}"/>
      </w:docPartPr>
      <w:docPartBody>
        <w:p w:rsidR="005E7E33" w:rsidRDefault="00EF4A71" w:rsidP="00EF4A71">
          <w:pPr>
            <w:pStyle w:val="857872E732B246019A6C999801A7E20F"/>
          </w:pPr>
          <w:r w:rsidRPr="001B29DF">
            <w:rPr>
              <w:rStyle w:val="PlaceholderText"/>
              <w:sz w:val="18"/>
              <w:szCs w:val="18"/>
            </w:rPr>
            <w:t>Referrers Last Name</w:t>
          </w:r>
        </w:p>
      </w:docPartBody>
    </w:docPart>
    <w:docPart>
      <w:docPartPr>
        <w:name w:val="23D35F82116C4863BED80C69736C5D57"/>
        <w:category>
          <w:name w:val="General"/>
          <w:gallery w:val="placeholder"/>
        </w:category>
        <w:types>
          <w:type w:val="bbPlcHdr"/>
        </w:types>
        <w:behaviors>
          <w:behavior w:val="content"/>
        </w:behaviors>
        <w:guid w:val="{04B19625-6B21-4163-A1F9-2E3A8A608840}"/>
      </w:docPartPr>
      <w:docPartBody>
        <w:p w:rsidR="005E7E33" w:rsidRDefault="00EF4A71" w:rsidP="00EF4A71">
          <w:pPr>
            <w:pStyle w:val="23D35F82116C4863BED80C69736C5D57"/>
          </w:pPr>
          <w:r w:rsidRPr="001B29DF">
            <w:rPr>
              <w:rStyle w:val="PlaceholderText"/>
              <w:sz w:val="18"/>
              <w:szCs w:val="18"/>
            </w:rPr>
            <w:t>Referrers Role / Organisation</w:t>
          </w:r>
        </w:p>
      </w:docPartBody>
    </w:docPart>
    <w:docPart>
      <w:docPartPr>
        <w:name w:val="614D0078F4914A1F805ED777E6A4B034"/>
        <w:category>
          <w:name w:val="General"/>
          <w:gallery w:val="placeholder"/>
        </w:category>
        <w:types>
          <w:type w:val="bbPlcHdr"/>
        </w:types>
        <w:behaviors>
          <w:behavior w:val="content"/>
        </w:behaviors>
        <w:guid w:val="{B36E0FB5-5174-426F-B335-C2934040D3D1}"/>
      </w:docPartPr>
      <w:docPartBody>
        <w:p w:rsidR="005E7E33" w:rsidRDefault="00EF4A71" w:rsidP="00EF4A71">
          <w:pPr>
            <w:pStyle w:val="614D0078F4914A1F805ED777E6A4B034"/>
          </w:pPr>
          <w:r w:rsidRPr="001B29DF">
            <w:rPr>
              <w:rStyle w:val="PlaceholderText"/>
              <w:sz w:val="18"/>
              <w:szCs w:val="18"/>
            </w:rPr>
            <w:t>Referrers Relationship To The Individual</w:t>
          </w:r>
        </w:p>
      </w:docPartBody>
    </w:docPart>
    <w:docPart>
      <w:docPartPr>
        <w:name w:val="B951F7ECBD7345E094847A149ECEEF13"/>
        <w:category>
          <w:name w:val="General"/>
          <w:gallery w:val="placeholder"/>
        </w:category>
        <w:types>
          <w:type w:val="bbPlcHdr"/>
        </w:types>
        <w:behaviors>
          <w:behavior w:val="content"/>
        </w:behaviors>
        <w:guid w:val="{BBA3D81F-20C5-41D8-B181-6011B02674DE}"/>
      </w:docPartPr>
      <w:docPartBody>
        <w:p w:rsidR="005E7E33" w:rsidRDefault="00EF4A71" w:rsidP="00EF4A71">
          <w:pPr>
            <w:pStyle w:val="B951F7ECBD7345E094847A149ECEEF13"/>
          </w:pPr>
          <w:r w:rsidRPr="001B29DF">
            <w:rPr>
              <w:rStyle w:val="PlaceholderText"/>
              <w:sz w:val="18"/>
              <w:szCs w:val="18"/>
            </w:rPr>
            <w:t>Referrers Telephone Number</w:t>
          </w:r>
        </w:p>
      </w:docPartBody>
    </w:docPart>
    <w:docPart>
      <w:docPartPr>
        <w:name w:val="B9A257A6DAD84DF895EAAF002604E82D"/>
        <w:category>
          <w:name w:val="General"/>
          <w:gallery w:val="placeholder"/>
        </w:category>
        <w:types>
          <w:type w:val="bbPlcHdr"/>
        </w:types>
        <w:behaviors>
          <w:behavior w:val="content"/>
        </w:behaviors>
        <w:guid w:val="{A5F9F85A-28D9-4357-AD00-EDA977990AAD}"/>
      </w:docPartPr>
      <w:docPartBody>
        <w:p w:rsidR="005E7E33" w:rsidRDefault="00EF4A71" w:rsidP="00EF4A71">
          <w:pPr>
            <w:pStyle w:val="B9A257A6DAD84DF895EAAF002604E82D"/>
          </w:pPr>
          <w:r w:rsidRPr="001B29DF">
            <w:rPr>
              <w:rStyle w:val="PlaceholderText"/>
              <w:sz w:val="18"/>
              <w:szCs w:val="18"/>
            </w:rPr>
            <w:t>Referrers Email Address</w:t>
          </w:r>
        </w:p>
      </w:docPartBody>
    </w:docPart>
    <w:docPart>
      <w:docPartPr>
        <w:name w:val="26564F33B59B41DDAA7B00DA8E0BEE97"/>
        <w:category>
          <w:name w:val="General"/>
          <w:gallery w:val="placeholder"/>
        </w:category>
        <w:types>
          <w:type w:val="bbPlcHdr"/>
        </w:types>
        <w:behaviors>
          <w:behavior w:val="content"/>
        </w:behaviors>
        <w:guid w:val="{BC6307A9-C886-45D3-A4E5-044C347C73C1}"/>
      </w:docPartPr>
      <w:docPartBody>
        <w:p w:rsidR="005E7E33" w:rsidRDefault="00EF4A71" w:rsidP="00EF4A71">
          <w:pPr>
            <w:pStyle w:val="26564F33B59B41DDAA7B00DA8E0BEE97"/>
          </w:pPr>
          <w:r w:rsidRPr="001B29DF">
            <w:rPr>
              <w:rStyle w:val="PlaceholderText"/>
              <w:sz w:val="18"/>
              <w:szCs w:val="18"/>
            </w:rPr>
            <w:t>Contact First Name</w:t>
          </w:r>
          <w:r>
            <w:rPr>
              <w:rStyle w:val="PlaceholderText"/>
              <w:sz w:val="18"/>
              <w:szCs w:val="18"/>
            </w:rPr>
            <w:t>(s)</w:t>
          </w:r>
        </w:p>
      </w:docPartBody>
    </w:docPart>
    <w:docPart>
      <w:docPartPr>
        <w:name w:val="B1035E3CECF24FF5B48979EC1A7BB168"/>
        <w:category>
          <w:name w:val="General"/>
          <w:gallery w:val="placeholder"/>
        </w:category>
        <w:types>
          <w:type w:val="bbPlcHdr"/>
        </w:types>
        <w:behaviors>
          <w:behavior w:val="content"/>
        </w:behaviors>
        <w:guid w:val="{A52E256D-F6B2-4289-85F6-0C46EF9D7E24}"/>
      </w:docPartPr>
      <w:docPartBody>
        <w:p w:rsidR="005E7E33" w:rsidRDefault="00EF4A71" w:rsidP="00EF4A71">
          <w:pPr>
            <w:pStyle w:val="B1035E3CECF24FF5B48979EC1A7BB168"/>
          </w:pPr>
          <w:r w:rsidRPr="001B29DF">
            <w:rPr>
              <w:rStyle w:val="PlaceholderText"/>
              <w:sz w:val="18"/>
              <w:szCs w:val="18"/>
            </w:rPr>
            <w:t>Contact Last Name</w:t>
          </w:r>
        </w:p>
      </w:docPartBody>
    </w:docPart>
    <w:docPart>
      <w:docPartPr>
        <w:name w:val="45D6E69A12C7422F8073837B5C181B97"/>
        <w:category>
          <w:name w:val="General"/>
          <w:gallery w:val="placeholder"/>
        </w:category>
        <w:types>
          <w:type w:val="bbPlcHdr"/>
        </w:types>
        <w:behaviors>
          <w:behavior w:val="content"/>
        </w:behaviors>
        <w:guid w:val="{81CC5094-C827-4B8F-8AB4-9C9B46F2FF25}"/>
      </w:docPartPr>
      <w:docPartBody>
        <w:p w:rsidR="005E7E33" w:rsidRDefault="00EF4A71" w:rsidP="00EF4A71">
          <w:pPr>
            <w:pStyle w:val="45D6E69A12C7422F8073837B5C181B97"/>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068899B719AD409BB12A27F40EF1A4A9"/>
        <w:category>
          <w:name w:val="General"/>
          <w:gallery w:val="placeholder"/>
        </w:category>
        <w:types>
          <w:type w:val="bbPlcHdr"/>
        </w:types>
        <w:behaviors>
          <w:behavior w:val="content"/>
        </w:behaviors>
        <w:guid w:val="{3EA0A43C-7ED7-41B0-B66C-FC8F19E718CA}"/>
      </w:docPartPr>
      <w:docPartBody>
        <w:p w:rsidR="005E7E33" w:rsidRDefault="00EF4A71" w:rsidP="00EF4A71">
          <w:pPr>
            <w:pStyle w:val="068899B719AD409BB12A27F40EF1A4A9"/>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EF84D24C521244FCA145FFCD405C98F0"/>
        <w:category>
          <w:name w:val="General"/>
          <w:gallery w:val="placeholder"/>
        </w:category>
        <w:types>
          <w:type w:val="bbPlcHdr"/>
        </w:types>
        <w:behaviors>
          <w:behavior w:val="content"/>
        </w:behaviors>
        <w:guid w:val="{10B56178-A1FE-44C1-B229-222DE1FA47E4}"/>
      </w:docPartPr>
      <w:docPartBody>
        <w:p w:rsidR="005E7E33" w:rsidRDefault="00EF4A71" w:rsidP="00EF4A71">
          <w:pPr>
            <w:pStyle w:val="EF84D24C521244FCA145FFCD405C98F0"/>
          </w:pPr>
          <w:r w:rsidRPr="001B29DF">
            <w:rPr>
              <w:rStyle w:val="PlaceholderText"/>
              <w:sz w:val="18"/>
              <w:szCs w:val="18"/>
            </w:rPr>
            <w:t>Contact Telephone Number</w:t>
          </w:r>
        </w:p>
      </w:docPartBody>
    </w:docPart>
    <w:docPart>
      <w:docPartPr>
        <w:name w:val="BB2F8CF0DF2942908D039EEBF8F1827D"/>
        <w:category>
          <w:name w:val="General"/>
          <w:gallery w:val="placeholder"/>
        </w:category>
        <w:types>
          <w:type w:val="bbPlcHdr"/>
        </w:types>
        <w:behaviors>
          <w:behavior w:val="content"/>
        </w:behaviors>
        <w:guid w:val="{6C9F1E8B-20B6-46F4-AC5E-45C925CB3BEE}"/>
      </w:docPartPr>
      <w:docPartBody>
        <w:p w:rsidR="005E7E33" w:rsidRDefault="00EF4A71" w:rsidP="00EF4A71">
          <w:pPr>
            <w:pStyle w:val="BB2F8CF0DF2942908D039EEBF8F1827D"/>
          </w:pPr>
          <w:r w:rsidRPr="001B29DF">
            <w:rPr>
              <w:rStyle w:val="PlaceholderText"/>
              <w:sz w:val="18"/>
              <w:szCs w:val="18"/>
            </w:rPr>
            <w:t>Contact Email Address</w:t>
          </w:r>
        </w:p>
      </w:docPartBody>
    </w:docPart>
    <w:docPart>
      <w:docPartPr>
        <w:name w:val="652ABF45E62143728FCE8CCBC0C63399"/>
        <w:category>
          <w:name w:val="General"/>
          <w:gallery w:val="placeholder"/>
        </w:category>
        <w:types>
          <w:type w:val="bbPlcHdr"/>
        </w:types>
        <w:behaviors>
          <w:behavior w:val="content"/>
        </w:behaviors>
        <w:guid w:val="{91AC6FE2-DDE3-4A0C-A774-D759A6158FB6}"/>
      </w:docPartPr>
      <w:docPartBody>
        <w:p w:rsidR="005E7E33" w:rsidRDefault="00EF4A71" w:rsidP="00EF4A71">
          <w:pPr>
            <w:pStyle w:val="652ABF45E62143728FCE8CCBC0C63399"/>
          </w:pPr>
          <w:r w:rsidRPr="001B29DF">
            <w:rPr>
              <w:rStyle w:val="PlaceholderText"/>
              <w:sz w:val="18"/>
              <w:szCs w:val="18"/>
            </w:rPr>
            <w:t>Referrers First  Name</w:t>
          </w:r>
          <w:r>
            <w:rPr>
              <w:rStyle w:val="PlaceholderText"/>
              <w:sz w:val="18"/>
              <w:szCs w:val="18"/>
            </w:rPr>
            <w:t>(s)</w:t>
          </w:r>
        </w:p>
      </w:docPartBody>
    </w:docPart>
    <w:docPart>
      <w:docPartPr>
        <w:name w:val="39A9DB8952E244E0A8EB332530F5A657"/>
        <w:category>
          <w:name w:val="General"/>
          <w:gallery w:val="placeholder"/>
        </w:category>
        <w:types>
          <w:type w:val="bbPlcHdr"/>
        </w:types>
        <w:behaviors>
          <w:behavior w:val="content"/>
        </w:behaviors>
        <w:guid w:val="{BE83D842-5030-4C05-A085-64E1251C265C}"/>
      </w:docPartPr>
      <w:docPartBody>
        <w:p w:rsidR="005E7E33" w:rsidRDefault="00EF4A71" w:rsidP="00EF4A71">
          <w:pPr>
            <w:pStyle w:val="39A9DB8952E244E0A8EB332530F5A657"/>
          </w:pPr>
          <w:r w:rsidRPr="001B29DF">
            <w:rPr>
              <w:rStyle w:val="PlaceholderText"/>
              <w:sz w:val="18"/>
              <w:szCs w:val="18"/>
            </w:rPr>
            <w:t>Referrers Last Name</w:t>
          </w:r>
        </w:p>
      </w:docPartBody>
    </w:docPart>
    <w:docPart>
      <w:docPartPr>
        <w:name w:val="D7F57AEE52764D25815C055EFF3B9EB4"/>
        <w:category>
          <w:name w:val="General"/>
          <w:gallery w:val="placeholder"/>
        </w:category>
        <w:types>
          <w:type w:val="bbPlcHdr"/>
        </w:types>
        <w:behaviors>
          <w:behavior w:val="content"/>
        </w:behaviors>
        <w:guid w:val="{46660E31-8E3B-4F75-80C8-29F3C3095A1D}"/>
      </w:docPartPr>
      <w:docPartBody>
        <w:p w:rsidR="005E7E33" w:rsidRDefault="00EF4A71" w:rsidP="00EF4A71">
          <w:pPr>
            <w:pStyle w:val="D7F57AEE52764D25815C055EFF3B9EB4"/>
          </w:pPr>
          <w:r w:rsidRPr="001B29DF">
            <w:rPr>
              <w:rStyle w:val="PlaceholderText"/>
              <w:sz w:val="18"/>
              <w:szCs w:val="18"/>
            </w:rPr>
            <w:t>Referrers Role / Organisation</w:t>
          </w:r>
        </w:p>
      </w:docPartBody>
    </w:docPart>
    <w:docPart>
      <w:docPartPr>
        <w:name w:val="900BD1DCF9F845EA922348E5A952337C"/>
        <w:category>
          <w:name w:val="General"/>
          <w:gallery w:val="placeholder"/>
        </w:category>
        <w:types>
          <w:type w:val="bbPlcHdr"/>
        </w:types>
        <w:behaviors>
          <w:behavior w:val="content"/>
        </w:behaviors>
        <w:guid w:val="{8F19D29F-BA36-40B4-8DB6-CC61C4017EB3}"/>
      </w:docPartPr>
      <w:docPartBody>
        <w:p w:rsidR="005E7E33" w:rsidRDefault="00EF4A71" w:rsidP="00EF4A71">
          <w:pPr>
            <w:pStyle w:val="900BD1DCF9F845EA922348E5A952337C"/>
          </w:pPr>
          <w:r w:rsidRPr="001B29DF">
            <w:rPr>
              <w:rStyle w:val="PlaceholderText"/>
              <w:sz w:val="18"/>
              <w:szCs w:val="18"/>
            </w:rPr>
            <w:t>Referrers Relationship To The Individual</w:t>
          </w:r>
        </w:p>
      </w:docPartBody>
    </w:docPart>
    <w:docPart>
      <w:docPartPr>
        <w:name w:val="1BFE7AC62B914C5C9EF7055835E2B87E"/>
        <w:category>
          <w:name w:val="General"/>
          <w:gallery w:val="placeholder"/>
        </w:category>
        <w:types>
          <w:type w:val="bbPlcHdr"/>
        </w:types>
        <w:behaviors>
          <w:behavior w:val="content"/>
        </w:behaviors>
        <w:guid w:val="{DC1110F3-D2F0-42A5-B94A-0CA453661522}"/>
      </w:docPartPr>
      <w:docPartBody>
        <w:p w:rsidR="005E7E33" w:rsidRDefault="00EF4A71" w:rsidP="00EF4A71">
          <w:pPr>
            <w:pStyle w:val="1BFE7AC62B914C5C9EF7055835E2B87E"/>
          </w:pPr>
          <w:r w:rsidRPr="001B29DF">
            <w:rPr>
              <w:rStyle w:val="PlaceholderText"/>
              <w:sz w:val="18"/>
              <w:szCs w:val="18"/>
            </w:rPr>
            <w:t>Referrers Telephone Number</w:t>
          </w:r>
        </w:p>
      </w:docPartBody>
    </w:docPart>
    <w:docPart>
      <w:docPartPr>
        <w:name w:val="44568C5C597045B391718984E9AFEC33"/>
        <w:category>
          <w:name w:val="General"/>
          <w:gallery w:val="placeholder"/>
        </w:category>
        <w:types>
          <w:type w:val="bbPlcHdr"/>
        </w:types>
        <w:behaviors>
          <w:behavior w:val="content"/>
        </w:behaviors>
        <w:guid w:val="{F3C728D6-810D-40E8-B4AF-8C902BAF1454}"/>
      </w:docPartPr>
      <w:docPartBody>
        <w:p w:rsidR="005E7E33" w:rsidRDefault="00EF4A71" w:rsidP="00EF4A71">
          <w:pPr>
            <w:pStyle w:val="44568C5C597045B391718984E9AFEC33"/>
          </w:pPr>
          <w:r w:rsidRPr="001B29DF">
            <w:rPr>
              <w:rStyle w:val="PlaceholderText"/>
              <w:sz w:val="18"/>
              <w:szCs w:val="18"/>
            </w:rPr>
            <w:t>Referrers Email Address</w:t>
          </w:r>
        </w:p>
      </w:docPartBody>
    </w:docPart>
    <w:docPart>
      <w:docPartPr>
        <w:name w:val="8A9449A996E04733BA0BE5521746848C"/>
        <w:category>
          <w:name w:val="General"/>
          <w:gallery w:val="placeholder"/>
        </w:category>
        <w:types>
          <w:type w:val="bbPlcHdr"/>
        </w:types>
        <w:behaviors>
          <w:behavior w:val="content"/>
        </w:behaviors>
        <w:guid w:val="{B823A736-1AE3-40E7-AB3A-F50D69CDAF9C}"/>
      </w:docPartPr>
      <w:docPartBody>
        <w:p w:rsidR="005E7E33" w:rsidRDefault="00EF4A71" w:rsidP="00EF4A71">
          <w:pPr>
            <w:pStyle w:val="8A9449A996E04733BA0BE5521746848C"/>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9BABCF029C284AC4A7E8E9CF38982983"/>
        <w:category>
          <w:name w:val="General"/>
          <w:gallery w:val="placeholder"/>
        </w:category>
        <w:types>
          <w:type w:val="bbPlcHdr"/>
        </w:types>
        <w:behaviors>
          <w:behavior w:val="content"/>
        </w:behaviors>
        <w:guid w:val="{9F0641C7-174B-4CCF-9227-2EA247638335}"/>
      </w:docPartPr>
      <w:docPartBody>
        <w:p w:rsidR="005E7E33" w:rsidRDefault="00EF4A71" w:rsidP="00EF4A71">
          <w:pPr>
            <w:pStyle w:val="9BABCF029C284AC4A7E8E9CF38982983"/>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B7ABD2A322144FF6B694C8566F88388D"/>
        <w:category>
          <w:name w:val="General"/>
          <w:gallery w:val="placeholder"/>
        </w:category>
        <w:types>
          <w:type w:val="bbPlcHdr"/>
        </w:types>
        <w:behaviors>
          <w:behavior w:val="content"/>
        </w:behaviors>
        <w:guid w:val="{9569E78E-9067-4D96-84AD-D0EAEA6C150E}"/>
      </w:docPartPr>
      <w:docPartBody>
        <w:p w:rsidR="005E7E33" w:rsidRDefault="00EF4A71" w:rsidP="00EF4A71">
          <w:pPr>
            <w:pStyle w:val="B7ABD2A322144FF6B694C8566F88388D"/>
          </w:pPr>
          <w:r w:rsidRPr="001B29DF">
            <w:rPr>
              <w:rStyle w:val="PlaceholderText"/>
              <w:sz w:val="18"/>
              <w:szCs w:val="18"/>
            </w:rPr>
            <w:t>Yes / No</w:t>
          </w:r>
        </w:p>
      </w:docPartBody>
    </w:docPart>
    <w:docPart>
      <w:docPartPr>
        <w:name w:val="B9436E6E080F454D880149D0E36C72BE"/>
        <w:category>
          <w:name w:val="General"/>
          <w:gallery w:val="placeholder"/>
        </w:category>
        <w:types>
          <w:type w:val="bbPlcHdr"/>
        </w:types>
        <w:behaviors>
          <w:behavior w:val="content"/>
        </w:behaviors>
        <w:guid w:val="{F2E4FC82-10FF-451C-AAAC-E70EA5523333}"/>
      </w:docPartPr>
      <w:docPartBody>
        <w:p w:rsidR="005E7E33" w:rsidRDefault="00EF4A71" w:rsidP="00EF4A71">
          <w:pPr>
            <w:pStyle w:val="B9436E6E080F454D880149D0E36C72BE"/>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D79996101FA045FA964CA5258BED5D52"/>
        <w:category>
          <w:name w:val="General"/>
          <w:gallery w:val="placeholder"/>
        </w:category>
        <w:types>
          <w:type w:val="bbPlcHdr"/>
        </w:types>
        <w:behaviors>
          <w:behavior w:val="content"/>
        </w:behaviors>
        <w:guid w:val="{FA6D652B-7601-42E9-BADF-D6E6C62F68EB}"/>
      </w:docPartPr>
      <w:docPartBody>
        <w:p w:rsidR="005E7E33" w:rsidRDefault="00EF4A71" w:rsidP="00EF4A71">
          <w:pPr>
            <w:pStyle w:val="D79996101FA045FA964CA5258BED5D52"/>
          </w:pPr>
          <w:r w:rsidRPr="001B29DF">
            <w:rPr>
              <w:rStyle w:val="PlaceholderText"/>
              <w:sz w:val="18"/>
              <w:szCs w:val="18"/>
            </w:rPr>
            <w:t>Yes / No</w:t>
          </w:r>
        </w:p>
      </w:docPartBody>
    </w:docPart>
    <w:docPart>
      <w:docPartPr>
        <w:name w:val="CB48BBAB7CF74351BA0E06A077E4022B"/>
        <w:category>
          <w:name w:val="General"/>
          <w:gallery w:val="placeholder"/>
        </w:category>
        <w:types>
          <w:type w:val="bbPlcHdr"/>
        </w:types>
        <w:behaviors>
          <w:behavior w:val="content"/>
        </w:behaviors>
        <w:guid w:val="{3EAE1F5E-DDD7-4C72-946D-3F6377653BF9}"/>
      </w:docPartPr>
      <w:docPartBody>
        <w:p w:rsidR="005E7E33" w:rsidRDefault="00EF4A71" w:rsidP="00EF4A71">
          <w:pPr>
            <w:pStyle w:val="CB48BBAB7CF74351BA0E06A077E4022B"/>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B7A2E50111B14220A1A7D7741FF52A5F"/>
        <w:category>
          <w:name w:val="General"/>
          <w:gallery w:val="placeholder"/>
        </w:category>
        <w:types>
          <w:type w:val="bbPlcHdr"/>
        </w:types>
        <w:behaviors>
          <w:behavior w:val="content"/>
        </w:behaviors>
        <w:guid w:val="{69269895-B185-4B6D-A1B4-0CB99DF5A4F3}"/>
      </w:docPartPr>
      <w:docPartBody>
        <w:p w:rsidR="005E7E33" w:rsidRDefault="00EF4A71" w:rsidP="00EF4A71">
          <w:pPr>
            <w:pStyle w:val="B7A2E50111B14220A1A7D7741FF52A5F"/>
          </w:pPr>
          <w:r w:rsidRPr="001B29DF">
            <w:rPr>
              <w:rStyle w:val="PlaceholderText"/>
              <w:sz w:val="18"/>
              <w:szCs w:val="18"/>
            </w:rPr>
            <w:t>Yes / No</w:t>
          </w:r>
        </w:p>
      </w:docPartBody>
    </w:docPart>
    <w:docPart>
      <w:docPartPr>
        <w:name w:val="65EFF3C5F12F4048A42651C826A76B39"/>
        <w:category>
          <w:name w:val="General"/>
          <w:gallery w:val="placeholder"/>
        </w:category>
        <w:types>
          <w:type w:val="bbPlcHdr"/>
        </w:types>
        <w:behaviors>
          <w:behavior w:val="content"/>
        </w:behaviors>
        <w:guid w:val="{66EC7752-6BA6-446E-9208-BA3AF34C8BB6}"/>
      </w:docPartPr>
      <w:docPartBody>
        <w:p w:rsidR="005E7E33" w:rsidRDefault="00EF4A71" w:rsidP="00EF4A71">
          <w:pPr>
            <w:pStyle w:val="65EFF3C5F12F4048A42651C826A76B39"/>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456554A4037A4CA785A98A9FC06EEFCA"/>
        <w:category>
          <w:name w:val="General"/>
          <w:gallery w:val="placeholder"/>
        </w:category>
        <w:types>
          <w:type w:val="bbPlcHdr"/>
        </w:types>
        <w:behaviors>
          <w:behavior w:val="content"/>
        </w:behaviors>
        <w:guid w:val="{F4C89BB4-9FD0-4471-B71C-1A60D39A0C82}"/>
      </w:docPartPr>
      <w:docPartBody>
        <w:p w:rsidR="005E7E33" w:rsidRDefault="00EF4A71" w:rsidP="00EF4A71">
          <w:pPr>
            <w:pStyle w:val="456554A4037A4CA785A98A9FC06EEFCA"/>
          </w:pPr>
          <w:r w:rsidRPr="001B29DF">
            <w:rPr>
              <w:rStyle w:val="PlaceholderText"/>
              <w:sz w:val="18"/>
              <w:szCs w:val="18"/>
            </w:rPr>
            <w:t>Yes / No</w:t>
          </w:r>
        </w:p>
      </w:docPartBody>
    </w:docPart>
    <w:docPart>
      <w:docPartPr>
        <w:name w:val="5B61EA73F2E64E5B9AFA4CAC26237FA5"/>
        <w:category>
          <w:name w:val="General"/>
          <w:gallery w:val="placeholder"/>
        </w:category>
        <w:types>
          <w:type w:val="bbPlcHdr"/>
        </w:types>
        <w:behaviors>
          <w:behavior w:val="content"/>
        </w:behaviors>
        <w:guid w:val="{F0A5E2A8-5A32-4868-9BFF-35567D61054F}"/>
      </w:docPartPr>
      <w:docPartBody>
        <w:p w:rsidR="005E7E33" w:rsidRDefault="00EF4A71" w:rsidP="00EF4A71">
          <w:pPr>
            <w:pStyle w:val="5B61EA73F2E64E5B9AFA4CAC26237FA5"/>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834396F93B0F416EA477D7E890CE8D1F"/>
        <w:category>
          <w:name w:val="General"/>
          <w:gallery w:val="placeholder"/>
        </w:category>
        <w:types>
          <w:type w:val="bbPlcHdr"/>
        </w:types>
        <w:behaviors>
          <w:behavior w:val="content"/>
        </w:behaviors>
        <w:guid w:val="{E2AC1B72-4602-420E-811E-F0F21D6C8388}"/>
      </w:docPartPr>
      <w:docPartBody>
        <w:p w:rsidR="005E7E33" w:rsidRDefault="00EF4A71" w:rsidP="00EF4A71">
          <w:pPr>
            <w:pStyle w:val="834396F93B0F416EA477D7E890CE8D1F"/>
          </w:pPr>
          <w:r w:rsidRPr="001B29DF">
            <w:rPr>
              <w:rStyle w:val="PlaceholderText"/>
              <w:sz w:val="18"/>
              <w:szCs w:val="18"/>
            </w:rPr>
            <w:t>Yes / No</w:t>
          </w:r>
        </w:p>
      </w:docPartBody>
    </w:docPart>
    <w:docPart>
      <w:docPartPr>
        <w:name w:val="536EBD18F8ED4F4C8B81606BFB3BE4A8"/>
        <w:category>
          <w:name w:val="General"/>
          <w:gallery w:val="placeholder"/>
        </w:category>
        <w:types>
          <w:type w:val="bbPlcHdr"/>
        </w:types>
        <w:behaviors>
          <w:behavior w:val="content"/>
        </w:behaviors>
        <w:guid w:val="{09031F08-3FB5-4E9E-8971-6AC3FB8BAB30}"/>
      </w:docPartPr>
      <w:docPartBody>
        <w:p w:rsidR="005E7E33" w:rsidRDefault="00EF4A71" w:rsidP="00EF4A71">
          <w:pPr>
            <w:pStyle w:val="536EBD18F8ED4F4C8B81606BFB3BE4A8"/>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7E3AD746E4A413AA5103129C35B80A2"/>
        <w:category>
          <w:name w:val="General"/>
          <w:gallery w:val="placeholder"/>
        </w:category>
        <w:types>
          <w:type w:val="bbPlcHdr"/>
        </w:types>
        <w:behaviors>
          <w:behavior w:val="content"/>
        </w:behaviors>
        <w:guid w:val="{801C3838-D69C-4231-AA7A-E92571298E41}"/>
      </w:docPartPr>
      <w:docPartBody>
        <w:p w:rsidR="005E7E33" w:rsidRDefault="00EF4A71" w:rsidP="00EF4A71">
          <w:pPr>
            <w:pStyle w:val="D7E3AD746E4A413AA5103129C35B80A2"/>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6EB0C2FB5CDA47E08E6BB410011ADDBF"/>
        <w:category>
          <w:name w:val="General"/>
          <w:gallery w:val="placeholder"/>
        </w:category>
        <w:types>
          <w:type w:val="bbPlcHdr"/>
        </w:types>
        <w:behaviors>
          <w:behavior w:val="content"/>
        </w:behaviors>
        <w:guid w:val="{F22D42F3-DF98-4151-BF0C-525144C4357D}"/>
      </w:docPartPr>
      <w:docPartBody>
        <w:p w:rsidR="005E7E33" w:rsidRDefault="00EF4A71" w:rsidP="00EF4A71">
          <w:pPr>
            <w:pStyle w:val="6EB0C2FB5CDA47E08E6BB410011ADDBF"/>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EC4AE3AF08FE404C980F4EF749838CC9"/>
        <w:category>
          <w:name w:val="General"/>
          <w:gallery w:val="placeholder"/>
        </w:category>
        <w:types>
          <w:type w:val="bbPlcHdr"/>
        </w:types>
        <w:behaviors>
          <w:behavior w:val="content"/>
        </w:behaviors>
        <w:guid w:val="{35EEEC19-991C-4635-96B1-8DD7AD68BB76}"/>
      </w:docPartPr>
      <w:docPartBody>
        <w:p w:rsidR="005E7E33" w:rsidRDefault="00EF4A71" w:rsidP="00EF4A71">
          <w:pPr>
            <w:pStyle w:val="EC4AE3AF08FE404C980F4EF749838CC9"/>
          </w:pPr>
          <w:r w:rsidRPr="001B29DF">
            <w:rPr>
              <w:rStyle w:val="PlaceholderText"/>
              <w:sz w:val="18"/>
              <w:szCs w:val="18"/>
            </w:rPr>
            <w:t>Current Educational Establishment(s)</w:t>
          </w:r>
        </w:p>
      </w:docPartBody>
    </w:docPart>
    <w:docPart>
      <w:docPartPr>
        <w:name w:val="2B1896132AE240738A15227F367EBE20"/>
        <w:category>
          <w:name w:val="General"/>
          <w:gallery w:val="placeholder"/>
        </w:category>
        <w:types>
          <w:type w:val="bbPlcHdr"/>
        </w:types>
        <w:behaviors>
          <w:behavior w:val="content"/>
        </w:behaviors>
        <w:guid w:val="{8D8C2DDC-B027-4E1A-98B1-7FEF8334FED0}"/>
      </w:docPartPr>
      <w:docPartBody>
        <w:p w:rsidR="005E7E33" w:rsidRDefault="00EF4A71" w:rsidP="00EF4A71">
          <w:pPr>
            <w:pStyle w:val="2B1896132AE240738A15227F367EBE20"/>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71"/>
    <w:rsid w:val="005E7E33"/>
    <w:rsid w:val="00D57B70"/>
    <w:rsid w:val="00E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A71"/>
    <w:rPr>
      <w:color w:val="808080"/>
    </w:rPr>
  </w:style>
  <w:style w:type="paragraph" w:customStyle="1" w:styleId="FC1AB4052DAC4221B123B43A1474FDA6">
    <w:name w:val="FC1AB4052DAC4221B123B43A1474FDA6"/>
    <w:rsid w:val="00EF4A71"/>
  </w:style>
  <w:style w:type="paragraph" w:customStyle="1" w:styleId="70F3C47264C2453B99708DFD1EB1309C">
    <w:name w:val="70F3C47264C2453B99708DFD1EB1309C"/>
    <w:rsid w:val="00EF4A71"/>
  </w:style>
  <w:style w:type="paragraph" w:customStyle="1" w:styleId="FA5F1A98E6C6426099F716406F6E5B37">
    <w:name w:val="FA5F1A98E6C6426099F716406F6E5B37"/>
    <w:rsid w:val="00EF4A71"/>
  </w:style>
  <w:style w:type="paragraph" w:customStyle="1" w:styleId="75C43E1A157044D59FC2C8B24D78A4CB">
    <w:name w:val="75C43E1A157044D59FC2C8B24D78A4CB"/>
    <w:rsid w:val="00EF4A71"/>
  </w:style>
  <w:style w:type="paragraph" w:customStyle="1" w:styleId="BEE8BECB89F74F17BA973EDA7A7630AE">
    <w:name w:val="BEE8BECB89F74F17BA973EDA7A7630AE"/>
    <w:rsid w:val="00EF4A71"/>
  </w:style>
  <w:style w:type="paragraph" w:customStyle="1" w:styleId="950D60FE9F5B45F3965083D5C486A0C7">
    <w:name w:val="950D60FE9F5B45F3965083D5C486A0C7"/>
    <w:rsid w:val="00EF4A71"/>
  </w:style>
  <w:style w:type="paragraph" w:customStyle="1" w:styleId="33D75664DFCF442DBDC50C2262F7FEC0">
    <w:name w:val="33D75664DFCF442DBDC50C2262F7FEC0"/>
    <w:rsid w:val="00EF4A71"/>
  </w:style>
  <w:style w:type="paragraph" w:customStyle="1" w:styleId="CB8DD8D0480E49109002462F44DD4292">
    <w:name w:val="CB8DD8D0480E49109002462F44DD4292"/>
    <w:rsid w:val="00EF4A71"/>
  </w:style>
  <w:style w:type="paragraph" w:customStyle="1" w:styleId="ACAB58FCEA014821A60AD93DD7E10422">
    <w:name w:val="ACAB58FCEA014821A60AD93DD7E10422"/>
    <w:rsid w:val="00EF4A71"/>
  </w:style>
  <w:style w:type="paragraph" w:customStyle="1" w:styleId="4A73C596486C4BF0973615875E8AF74B">
    <w:name w:val="4A73C596486C4BF0973615875E8AF74B"/>
    <w:rsid w:val="00EF4A71"/>
  </w:style>
  <w:style w:type="paragraph" w:customStyle="1" w:styleId="760A05317FFA42069B29C09E0CF24FD2">
    <w:name w:val="760A05317FFA42069B29C09E0CF24FD2"/>
    <w:rsid w:val="00EF4A71"/>
  </w:style>
  <w:style w:type="paragraph" w:customStyle="1" w:styleId="8DA76686C6DA418DB50579EE4EEAB616">
    <w:name w:val="8DA76686C6DA418DB50579EE4EEAB616"/>
    <w:rsid w:val="00EF4A71"/>
  </w:style>
  <w:style w:type="paragraph" w:customStyle="1" w:styleId="02EB9657978549C2BBFC622DAF4E6958">
    <w:name w:val="02EB9657978549C2BBFC622DAF4E6958"/>
    <w:rsid w:val="00EF4A71"/>
  </w:style>
  <w:style w:type="paragraph" w:customStyle="1" w:styleId="4EEF6E1652C9433FB73CF9A2523E1D8F">
    <w:name w:val="4EEF6E1652C9433FB73CF9A2523E1D8F"/>
    <w:rsid w:val="00EF4A71"/>
  </w:style>
  <w:style w:type="paragraph" w:customStyle="1" w:styleId="D2F7B15A87904B858DB09BA33E47098D">
    <w:name w:val="D2F7B15A87904B858DB09BA33E47098D"/>
    <w:rsid w:val="00EF4A71"/>
  </w:style>
  <w:style w:type="paragraph" w:customStyle="1" w:styleId="4F1948B65A0C40999FA00E9AB9028C6F">
    <w:name w:val="4F1948B65A0C40999FA00E9AB9028C6F"/>
    <w:rsid w:val="00EF4A71"/>
  </w:style>
  <w:style w:type="paragraph" w:customStyle="1" w:styleId="2A7790D1A3A84E0DB9B7423890CBCA22">
    <w:name w:val="2A7790D1A3A84E0DB9B7423890CBCA22"/>
    <w:rsid w:val="00EF4A71"/>
  </w:style>
  <w:style w:type="paragraph" w:customStyle="1" w:styleId="F4044CBC38094E1A91F173CF6D188157">
    <w:name w:val="F4044CBC38094E1A91F173CF6D188157"/>
    <w:rsid w:val="00EF4A71"/>
  </w:style>
  <w:style w:type="paragraph" w:customStyle="1" w:styleId="E00E8F7550BF42BBB83576C00789411A">
    <w:name w:val="E00E8F7550BF42BBB83576C00789411A"/>
    <w:rsid w:val="00EF4A71"/>
  </w:style>
  <w:style w:type="paragraph" w:customStyle="1" w:styleId="857872E732B246019A6C999801A7E20F">
    <w:name w:val="857872E732B246019A6C999801A7E20F"/>
    <w:rsid w:val="00EF4A71"/>
  </w:style>
  <w:style w:type="paragraph" w:customStyle="1" w:styleId="23D35F82116C4863BED80C69736C5D57">
    <w:name w:val="23D35F82116C4863BED80C69736C5D57"/>
    <w:rsid w:val="00EF4A71"/>
  </w:style>
  <w:style w:type="paragraph" w:customStyle="1" w:styleId="614D0078F4914A1F805ED777E6A4B034">
    <w:name w:val="614D0078F4914A1F805ED777E6A4B034"/>
    <w:rsid w:val="00EF4A71"/>
  </w:style>
  <w:style w:type="paragraph" w:customStyle="1" w:styleId="B951F7ECBD7345E094847A149ECEEF13">
    <w:name w:val="B951F7ECBD7345E094847A149ECEEF13"/>
    <w:rsid w:val="00EF4A71"/>
  </w:style>
  <w:style w:type="paragraph" w:customStyle="1" w:styleId="B9A257A6DAD84DF895EAAF002604E82D">
    <w:name w:val="B9A257A6DAD84DF895EAAF002604E82D"/>
    <w:rsid w:val="00EF4A71"/>
  </w:style>
  <w:style w:type="paragraph" w:customStyle="1" w:styleId="26564F33B59B41DDAA7B00DA8E0BEE97">
    <w:name w:val="26564F33B59B41DDAA7B00DA8E0BEE97"/>
    <w:rsid w:val="00EF4A71"/>
  </w:style>
  <w:style w:type="paragraph" w:customStyle="1" w:styleId="B1035E3CECF24FF5B48979EC1A7BB168">
    <w:name w:val="B1035E3CECF24FF5B48979EC1A7BB168"/>
    <w:rsid w:val="00EF4A71"/>
  </w:style>
  <w:style w:type="paragraph" w:customStyle="1" w:styleId="45D6E69A12C7422F8073837B5C181B97">
    <w:name w:val="45D6E69A12C7422F8073837B5C181B97"/>
    <w:rsid w:val="00EF4A71"/>
  </w:style>
  <w:style w:type="paragraph" w:customStyle="1" w:styleId="068899B719AD409BB12A27F40EF1A4A9">
    <w:name w:val="068899B719AD409BB12A27F40EF1A4A9"/>
    <w:rsid w:val="00EF4A71"/>
  </w:style>
  <w:style w:type="paragraph" w:customStyle="1" w:styleId="EF84D24C521244FCA145FFCD405C98F0">
    <w:name w:val="EF84D24C521244FCA145FFCD405C98F0"/>
    <w:rsid w:val="00EF4A71"/>
  </w:style>
  <w:style w:type="paragraph" w:customStyle="1" w:styleId="BB2F8CF0DF2942908D039EEBF8F1827D">
    <w:name w:val="BB2F8CF0DF2942908D039EEBF8F1827D"/>
    <w:rsid w:val="00EF4A71"/>
  </w:style>
  <w:style w:type="paragraph" w:customStyle="1" w:styleId="652ABF45E62143728FCE8CCBC0C63399">
    <w:name w:val="652ABF45E62143728FCE8CCBC0C63399"/>
    <w:rsid w:val="00EF4A71"/>
  </w:style>
  <w:style w:type="paragraph" w:customStyle="1" w:styleId="39A9DB8952E244E0A8EB332530F5A657">
    <w:name w:val="39A9DB8952E244E0A8EB332530F5A657"/>
    <w:rsid w:val="00EF4A71"/>
  </w:style>
  <w:style w:type="paragraph" w:customStyle="1" w:styleId="D7F57AEE52764D25815C055EFF3B9EB4">
    <w:name w:val="D7F57AEE52764D25815C055EFF3B9EB4"/>
    <w:rsid w:val="00EF4A71"/>
  </w:style>
  <w:style w:type="paragraph" w:customStyle="1" w:styleId="900BD1DCF9F845EA922348E5A952337C">
    <w:name w:val="900BD1DCF9F845EA922348E5A952337C"/>
    <w:rsid w:val="00EF4A71"/>
  </w:style>
  <w:style w:type="paragraph" w:customStyle="1" w:styleId="1BFE7AC62B914C5C9EF7055835E2B87E">
    <w:name w:val="1BFE7AC62B914C5C9EF7055835E2B87E"/>
    <w:rsid w:val="00EF4A71"/>
  </w:style>
  <w:style w:type="paragraph" w:customStyle="1" w:styleId="44568C5C597045B391718984E9AFEC33">
    <w:name w:val="44568C5C597045B391718984E9AFEC33"/>
    <w:rsid w:val="00EF4A71"/>
  </w:style>
  <w:style w:type="paragraph" w:customStyle="1" w:styleId="8A9449A996E04733BA0BE5521746848C">
    <w:name w:val="8A9449A996E04733BA0BE5521746848C"/>
    <w:rsid w:val="00EF4A71"/>
  </w:style>
  <w:style w:type="paragraph" w:customStyle="1" w:styleId="9BABCF029C284AC4A7E8E9CF38982983">
    <w:name w:val="9BABCF029C284AC4A7E8E9CF38982983"/>
    <w:rsid w:val="00EF4A71"/>
  </w:style>
  <w:style w:type="paragraph" w:customStyle="1" w:styleId="B7ABD2A322144FF6B694C8566F88388D">
    <w:name w:val="B7ABD2A322144FF6B694C8566F88388D"/>
    <w:rsid w:val="00EF4A71"/>
  </w:style>
  <w:style w:type="paragraph" w:customStyle="1" w:styleId="B9436E6E080F454D880149D0E36C72BE">
    <w:name w:val="B9436E6E080F454D880149D0E36C72BE"/>
    <w:rsid w:val="00EF4A71"/>
  </w:style>
  <w:style w:type="paragraph" w:customStyle="1" w:styleId="D79996101FA045FA964CA5258BED5D52">
    <w:name w:val="D79996101FA045FA964CA5258BED5D52"/>
    <w:rsid w:val="00EF4A71"/>
  </w:style>
  <w:style w:type="paragraph" w:customStyle="1" w:styleId="CB48BBAB7CF74351BA0E06A077E4022B">
    <w:name w:val="CB48BBAB7CF74351BA0E06A077E4022B"/>
    <w:rsid w:val="00EF4A71"/>
  </w:style>
  <w:style w:type="paragraph" w:customStyle="1" w:styleId="B7A2E50111B14220A1A7D7741FF52A5F">
    <w:name w:val="B7A2E50111B14220A1A7D7741FF52A5F"/>
    <w:rsid w:val="00EF4A71"/>
  </w:style>
  <w:style w:type="paragraph" w:customStyle="1" w:styleId="65EFF3C5F12F4048A42651C826A76B39">
    <w:name w:val="65EFF3C5F12F4048A42651C826A76B39"/>
    <w:rsid w:val="00EF4A71"/>
  </w:style>
  <w:style w:type="paragraph" w:customStyle="1" w:styleId="456554A4037A4CA785A98A9FC06EEFCA">
    <w:name w:val="456554A4037A4CA785A98A9FC06EEFCA"/>
    <w:rsid w:val="00EF4A71"/>
  </w:style>
  <w:style w:type="paragraph" w:customStyle="1" w:styleId="5B61EA73F2E64E5B9AFA4CAC26237FA5">
    <w:name w:val="5B61EA73F2E64E5B9AFA4CAC26237FA5"/>
    <w:rsid w:val="00EF4A71"/>
  </w:style>
  <w:style w:type="paragraph" w:customStyle="1" w:styleId="834396F93B0F416EA477D7E890CE8D1F">
    <w:name w:val="834396F93B0F416EA477D7E890CE8D1F"/>
    <w:rsid w:val="00EF4A71"/>
  </w:style>
  <w:style w:type="paragraph" w:customStyle="1" w:styleId="536EBD18F8ED4F4C8B81606BFB3BE4A8">
    <w:name w:val="536EBD18F8ED4F4C8B81606BFB3BE4A8"/>
    <w:rsid w:val="00EF4A71"/>
  </w:style>
  <w:style w:type="paragraph" w:customStyle="1" w:styleId="D7E3AD746E4A413AA5103129C35B80A2">
    <w:name w:val="D7E3AD746E4A413AA5103129C35B80A2"/>
    <w:rsid w:val="00EF4A71"/>
  </w:style>
  <w:style w:type="paragraph" w:customStyle="1" w:styleId="6EB0C2FB5CDA47E08E6BB410011ADDBF">
    <w:name w:val="6EB0C2FB5CDA47E08E6BB410011ADDBF"/>
    <w:rsid w:val="00EF4A71"/>
  </w:style>
  <w:style w:type="paragraph" w:customStyle="1" w:styleId="EC4AE3AF08FE404C980F4EF749838CC9">
    <w:name w:val="EC4AE3AF08FE404C980F4EF749838CC9"/>
    <w:rsid w:val="00EF4A71"/>
  </w:style>
  <w:style w:type="paragraph" w:customStyle="1" w:styleId="2B1896132AE240738A15227F367EBE20">
    <w:name w:val="2B1896132AE240738A15227F367EBE20"/>
    <w:rsid w:val="00EF4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55FC-ECCB-433D-B962-36D0E252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848BA633</Template>
  <TotalTime>1</TotalTime>
  <Pages>1</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Brosnahan, Viv</dc:creator>
  <cp:keywords/>
  <dc:description/>
  <cp:lastModifiedBy>K.Whordley</cp:lastModifiedBy>
  <cp:revision>2</cp:revision>
  <dcterms:created xsi:type="dcterms:W3CDTF">2021-02-03T06:03:00Z</dcterms:created>
  <dcterms:modified xsi:type="dcterms:W3CDTF">2021-02-03T06:03:00Z</dcterms:modified>
</cp:coreProperties>
</file>