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CA1F1E">
        <w:rPr>
          <w:rFonts w:ascii="Arial" w:hAnsi="Arial" w:cs="Arial"/>
          <w:b/>
        </w:rPr>
        <w:t>12</w:t>
      </w:r>
      <w:r w:rsidR="0091224C">
        <w:rPr>
          <w:rFonts w:ascii="Arial" w:hAnsi="Arial" w:cs="Arial"/>
          <w:b/>
          <w:vertAlign w:val="superscript"/>
        </w:rPr>
        <w:t>th</w:t>
      </w:r>
      <w:r w:rsidR="00CA1F1E">
        <w:rPr>
          <w:rFonts w:ascii="Arial" w:hAnsi="Arial" w:cs="Arial"/>
          <w:b/>
        </w:rPr>
        <w:t xml:space="preserve"> February</w:t>
      </w:r>
      <w:r w:rsidR="00A36151">
        <w:rPr>
          <w:rFonts w:ascii="Arial" w:hAnsi="Arial" w:cs="Arial"/>
          <w:b/>
        </w:rPr>
        <w:t xml:space="preserve"> </w:t>
      </w:r>
      <w:r w:rsidR="00CA1F1E">
        <w:rPr>
          <w:rFonts w:ascii="Arial" w:hAnsi="Arial" w:cs="Arial"/>
          <w:b/>
        </w:rPr>
        <w:t>2021</w:t>
      </w:r>
      <w:r w:rsidR="00B3683B">
        <w:rPr>
          <w:rFonts w:ascii="Arial" w:hAnsi="Arial" w:cs="Arial"/>
          <w:b/>
        </w:rPr>
        <w:t>, at</w:t>
      </w:r>
      <w:r w:rsidR="00DA4799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CA1F1E">
        <w:rPr>
          <w:rFonts w:ascii="Arial" w:hAnsi="Arial" w:cs="Arial"/>
          <w:b/>
        </w:rPr>
        <w:t>via Zoom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CA1F1E">
        <w:rPr>
          <w:rFonts w:ascii="Arial" w:hAnsi="Arial" w:cs="Arial"/>
        </w:rPr>
        <w:t>21.11</w:t>
      </w:r>
      <w:r w:rsidR="00A36151">
        <w:rPr>
          <w:rFonts w:ascii="Arial" w:hAnsi="Arial" w:cs="Arial"/>
        </w:rPr>
        <w:t>.20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611E7A" w:rsidRPr="00611E7A" w:rsidRDefault="00F47359" w:rsidP="00611E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02BDF" w:rsidRPr="009B75CB" w:rsidRDefault="00A36151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Outturn – 2020-21 updated budget position</w:t>
      </w:r>
    </w:p>
    <w:p w:rsid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Year Financial forecast</w:t>
      </w:r>
    </w:p>
    <w:p w:rsidR="009B75CB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611E7A" w:rsidRPr="002B70D4" w:rsidRDefault="00611E7A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CA1F1E" w:rsidRDefault="00CA1F1E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Report 1 of 3</w:t>
      </w:r>
    </w:p>
    <w:p w:rsidR="003E5CBB" w:rsidRDefault="003E5CBB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GDPR Audit Jan 2021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ESFA Letters – </w:t>
      </w:r>
      <w:r w:rsidR="00611E7A">
        <w:rPr>
          <w:rFonts w:ascii="Arial" w:hAnsi="Arial" w:cs="Arial"/>
        </w:rPr>
        <w:t>None</w:t>
      </w:r>
    </w:p>
    <w:p w:rsidR="00104342" w:rsidRDefault="00104342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A36151" w:rsidRPr="00CA1F1E" w:rsidRDefault="00A36151" w:rsidP="00CA1F1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DC234D" w:rsidRDefault="0029045E" w:rsidP="00CA1F1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De-</w:t>
      </w:r>
      <w:r w:rsidR="00611E7A">
        <w:rPr>
          <w:rFonts w:ascii="Arial" w:hAnsi="Arial" w:cs="Arial"/>
        </w:rPr>
        <w:t>carbonisation project</w:t>
      </w:r>
    </w:p>
    <w:p w:rsidR="00CA1F1E" w:rsidRPr="00CA1F1E" w:rsidRDefault="00CA1F1E" w:rsidP="00CA1F1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Website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D00F02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Protection</w:t>
      </w:r>
    </w:p>
    <w:p w:rsidR="000B68CE" w:rsidRDefault="00D00F02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Statutory Request </w:t>
      </w:r>
    </w:p>
    <w:p w:rsidR="00C90465" w:rsidRDefault="00C90465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Online Safety</w:t>
      </w:r>
      <w:bookmarkStart w:id="0" w:name="_GoBack"/>
      <w:bookmarkEnd w:id="0"/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611E7A">
        <w:rPr>
          <w:rFonts w:ascii="Arial" w:hAnsi="Arial" w:cs="Arial"/>
          <w:b/>
          <w:sz w:val="28"/>
          <w:szCs w:val="28"/>
        </w:rPr>
        <w:t xml:space="preserve">Friday </w:t>
      </w:r>
      <w:r w:rsidR="00CA1F1E">
        <w:rPr>
          <w:rFonts w:ascii="Arial" w:hAnsi="Arial" w:cs="Arial"/>
          <w:b/>
          <w:sz w:val="28"/>
          <w:szCs w:val="28"/>
        </w:rPr>
        <w:t>23</w:t>
      </w:r>
      <w:r w:rsidR="00CA1F1E" w:rsidRPr="00CA1F1E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CA1F1E">
        <w:rPr>
          <w:rFonts w:ascii="Arial" w:hAnsi="Arial" w:cs="Arial"/>
          <w:b/>
          <w:sz w:val="28"/>
          <w:szCs w:val="28"/>
        </w:rPr>
        <w:t xml:space="preserve"> April at 8:30am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1E" w:rsidRDefault="00CA1F1E">
      <w:r>
        <w:separator/>
      </w:r>
    </w:p>
  </w:endnote>
  <w:endnote w:type="continuationSeparator" w:id="0">
    <w:p w:rsidR="00CA1F1E" w:rsidRDefault="00CA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1E" w:rsidRDefault="00CA1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1E" w:rsidRPr="00B47DCC" w:rsidRDefault="00CA1F1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1E" w:rsidRDefault="00CA1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1E" w:rsidRDefault="00CA1F1E">
      <w:r>
        <w:separator/>
      </w:r>
    </w:p>
  </w:footnote>
  <w:footnote w:type="continuationSeparator" w:id="0">
    <w:p w:rsidR="00CA1F1E" w:rsidRDefault="00CA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1E" w:rsidRDefault="00CA1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1E" w:rsidRDefault="00CA1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1E" w:rsidRDefault="00CA1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B68CE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4342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9045E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D7AB6"/>
    <w:rsid w:val="003E1F66"/>
    <w:rsid w:val="003E3FFE"/>
    <w:rsid w:val="003E5632"/>
    <w:rsid w:val="003E5CBB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11E7A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0465"/>
    <w:rsid w:val="00C95792"/>
    <w:rsid w:val="00C957CF"/>
    <w:rsid w:val="00C9615A"/>
    <w:rsid w:val="00CA1F1E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00F02"/>
    <w:rsid w:val="00D13BF9"/>
    <w:rsid w:val="00D1631C"/>
    <w:rsid w:val="00D257EE"/>
    <w:rsid w:val="00D25CCD"/>
    <w:rsid w:val="00D31C35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A4799"/>
    <w:rsid w:val="00DB12D9"/>
    <w:rsid w:val="00DB3BB3"/>
    <w:rsid w:val="00DB674A"/>
    <w:rsid w:val="00DB6A11"/>
    <w:rsid w:val="00DB7DB7"/>
    <w:rsid w:val="00DC234D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437F5D4C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8060-B8E8-469E-93C9-E10FEBE3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B0695574</Template>
  <TotalTime>12</TotalTime>
  <Pages>1</Pages>
  <Words>105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6</cp:revision>
  <cp:lastPrinted>2019-06-10T15:27:00Z</cp:lastPrinted>
  <dcterms:created xsi:type="dcterms:W3CDTF">2021-02-02T10:18:00Z</dcterms:created>
  <dcterms:modified xsi:type="dcterms:W3CDTF">2021-02-03T08:44:00Z</dcterms:modified>
</cp:coreProperties>
</file>