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CE144" w14:textId="77777777" w:rsidR="00E76995" w:rsidRPr="00D235C2" w:rsidRDefault="00E76995" w:rsidP="00C236E6">
      <w:pPr>
        <w:widowControl w:val="0"/>
        <w:jc w:val="center"/>
        <w:rPr>
          <w:rFonts w:ascii="Tahoma" w:hAnsi="Tahoma" w:cs="Tahoma"/>
          <w:b/>
          <w:sz w:val="24"/>
          <w:szCs w:val="24"/>
          <w:u w:val="single"/>
        </w:rPr>
      </w:pPr>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14:paraId="1EAAB856" w14:textId="77777777" w:rsidR="00E76995" w:rsidRPr="00D235C2" w:rsidRDefault="00E76995" w:rsidP="00C236E6">
      <w:pPr>
        <w:widowControl w:val="0"/>
        <w:jc w:val="center"/>
        <w:rPr>
          <w:rFonts w:ascii="Tahoma" w:hAnsi="Tahoma" w:cs="Tahoma"/>
          <w:b/>
          <w:sz w:val="24"/>
          <w:szCs w:val="24"/>
          <w:u w:val="single"/>
        </w:rPr>
      </w:pPr>
    </w:p>
    <w:p w14:paraId="166E6B6D" w14:textId="77777777" w:rsidR="00E76995" w:rsidRPr="00D235C2" w:rsidRDefault="00841A6D" w:rsidP="00C236E6">
      <w:pPr>
        <w:widowControl w:val="0"/>
        <w:jc w:val="center"/>
        <w:rPr>
          <w:rFonts w:ascii="Tahoma" w:hAnsi="Tahoma" w:cs="Tahoma"/>
          <w:b/>
          <w:sz w:val="24"/>
          <w:szCs w:val="24"/>
          <w:u w:val="single"/>
        </w:rPr>
      </w:pPr>
      <w:r>
        <w:rPr>
          <w:rFonts w:ascii="Tahoma" w:hAnsi="Tahoma" w:cs="Tahoma"/>
          <w:b/>
          <w:sz w:val="28"/>
          <w:u w:val="single"/>
        </w:rPr>
        <w:t>FRIDAY 29</w:t>
      </w:r>
      <w:r w:rsidRPr="00841A6D">
        <w:rPr>
          <w:rFonts w:ascii="Tahoma" w:hAnsi="Tahoma" w:cs="Tahoma"/>
          <w:b/>
          <w:sz w:val="28"/>
          <w:u w:val="single"/>
          <w:vertAlign w:val="superscript"/>
        </w:rPr>
        <w:t>TH</w:t>
      </w:r>
      <w:r>
        <w:rPr>
          <w:rFonts w:ascii="Tahoma" w:hAnsi="Tahoma" w:cs="Tahoma"/>
          <w:b/>
          <w:sz w:val="28"/>
          <w:u w:val="single"/>
        </w:rPr>
        <w:t xml:space="preserve"> APRIL</w:t>
      </w:r>
      <w:r w:rsidR="007D4DEA">
        <w:rPr>
          <w:rFonts w:ascii="Tahoma" w:hAnsi="Tahoma" w:cs="Tahoma"/>
          <w:b/>
          <w:sz w:val="28"/>
          <w:u w:val="single"/>
        </w:rPr>
        <w:t xml:space="preserve"> 2022 </w:t>
      </w:r>
      <w:r w:rsidR="00E76995" w:rsidRPr="00D235C2">
        <w:rPr>
          <w:rFonts w:ascii="Tahoma" w:hAnsi="Tahoma" w:cs="Tahoma"/>
          <w:b/>
          <w:sz w:val="28"/>
          <w:u w:val="single"/>
        </w:rPr>
        <w:t xml:space="preserve">– </w:t>
      </w:r>
      <w:r w:rsidR="009756FC">
        <w:rPr>
          <w:rFonts w:ascii="Tahoma" w:hAnsi="Tahoma" w:cs="Tahoma"/>
          <w:b/>
          <w:sz w:val="28"/>
          <w:u w:val="single"/>
        </w:rPr>
        <w:t>8</w:t>
      </w:r>
      <w:r w:rsidR="00E76995" w:rsidRPr="00D235C2">
        <w:rPr>
          <w:rFonts w:ascii="Tahoma" w:hAnsi="Tahoma" w:cs="Tahoma"/>
          <w:b/>
          <w:sz w:val="28"/>
          <w:u w:val="single"/>
        </w:rPr>
        <w:t>.30</w:t>
      </w:r>
      <w:r w:rsidR="009A3F56">
        <w:rPr>
          <w:rFonts w:ascii="Tahoma" w:hAnsi="Tahoma" w:cs="Tahoma"/>
          <w:b/>
          <w:sz w:val="28"/>
          <w:u w:val="single"/>
        </w:rPr>
        <w:t>AM</w:t>
      </w:r>
    </w:p>
    <w:p w14:paraId="251BE035" w14:textId="77777777" w:rsidR="00E76995" w:rsidRPr="00D235C2" w:rsidRDefault="00E76995" w:rsidP="00C236E6">
      <w:pPr>
        <w:pStyle w:val="Heading2"/>
        <w:keepNext w:val="0"/>
        <w:widowControl w:val="0"/>
        <w:ind w:left="1440"/>
        <w:rPr>
          <w:rFonts w:ascii="Tahoma" w:hAnsi="Tahoma" w:cs="Tahoma"/>
        </w:rPr>
      </w:pPr>
    </w:p>
    <w:p w14:paraId="39752027" w14:textId="73186FC4" w:rsidR="00E76995" w:rsidRPr="00D235C2" w:rsidRDefault="005A4B6E" w:rsidP="00C236E6">
      <w:pPr>
        <w:pStyle w:val="Heading2"/>
        <w:keepNext w:val="0"/>
        <w:widowControl w:val="0"/>
        <w:ind w:left="1440"/>
        <w:rPr>
          <w:rFonts w:ascii="Tahoma" w:hAnsi="Tahoma" w:cs="Tahoma"/>
        </w:rPr>
      </w:pPr>
      <w:r>
        <w:rPr>
          <w:rFonts w:ascii="Tahoma" w:hAnsi="Tahoma" w:cs="Tahoma"/>
        </w:rPr>
        <w:t xml:space="preserve">Committee Members </w:t>
      </w:r>
      <w:r w:rsidR="00E76995" w:rsidRPr="00D235C2">
        <w:rPr>
          <w:rFonts w:ascii="Tahoma" w:hAnsi="Tahoma" w:cs="Tahoma"/>
        </w:rPr>
        <w:t>Present:</w:t>
      </w:r>
    </w:p>
    <w:p w14:paraId="5D5F5C45" w14:textId="77777777" w:rsidR="00E76995" w:rsidRPr="00D235C2" w:rsidRDefault="00E76995" w:rsidP="00C236E6">
      <w:pPr>
        <w:widowControl w:val="0"/>
        <w:ind w:left="720" w:firstLine="720"/>
        <w:rPr>
          <w:rFonts w:ascii="Tahoma" w:hAnsi="Tahoma" w:cs="Tahoma"/>
          <w:sz w:val="24"/>
          <w:szCs w:val="24"/>
        </w:rPr>
      </w:pPr>
    </w:p>
    <w:p w14:paraId="2E63B6AF" w14:textId="77777777"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14:paraId="1498516C" w14:textId="77777777"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K Boulton </w:t>
      </w:r>
      <w:r w:rsidR="003D223B" w:rsidRPr="00D235C2">
        <w:rPr>
          <w:rFonts w:ascii="Tahoma" w:hAnsi="Tahoma" w:cs="Tahoma"/>
          <w:sz w:val="24"/>
          <w:szCs w:val="24"/>
        </w:rPr>
        <w:tab/>
      </w:r>
      <w:r w:rsidR="00774E85">
        <w:rPr>
          <w:rFonts w:ascii="Tahoma" w:hAnsi="Tahoma" w:cs="Tahoma"/>
          <w:sz w:val="24"/>
          <w:szCs w:val="24"/>
        </w:rPr>
        <w:t>Co-opted Governor</w:t>
      </w:r>
      <w:r w:rsidR="006D2254">
        <w:rPr>
          <w:rFonts w:ascii="Tahoma" w:hAnsi="Tahoma" w:cs="Tahoma"/>
          <w:sz w:val="24"/>
          <w:szCs w:val="24"/>
        </w:rPr>
        <w:t>-</w:t>
      </w:r>
      <w:r w:rsidR="006D2254" w:rsidRPr="006D2254">
        <w:rPr>
          <w:rFonts w:ascii="Tahoma" w:hAnsi="Tahoma" w:cs="Tahoma"/>
          <w:sz w:val="24"/>
          <w:szCs w:val="24"/>
        </w:rPr>
        <w:t xml:space="preserve"> </w:t>
      </w:r>
      <w:r w:rsidR="006D2254">
        <w:rPr>
          <w:rFonts w:ascii="Tahoma" w:hAnsi="Tahoma" w:cs="Tahoma"/>
          <w:sz w:val="24"/>
          <w:szCs w:val="24"/>
        </w:rPr>
        <w:t>Chair of Resources</w:t>
      </w:r>
    </w:p>
    <w:p w14:paraId="327851E2" w14:textId="77777777" w:rsidR="00D0329D" w:rsidRDefault="00D0329D" w:rsidP="00C236E6">
      <w:pPr>
        <w:widowControl w:val="0"/>
        <w:ind w:left="720" w:firstLine="720"/>
        <w:rPr>
          <w:rFonts w:ascii="Tahoma" w:hAnsi="Tahoma" w:cs="Tahoma"/>
          <w:sz w:val="24"/>
          <w:szCs w:val="24"/>
        </w:rPr>
      </w:pPr>
      <w:r>
        <w:rPr>
          <w:rFonts w:ascii="Tahoma" w:hAnsi="Tahoma" w:cs="Tahoma"/>
          <w:sz w:val="24"/>
          <w:szCs w:val="24"/>
        </w:rPr>
        <w:t>Mr N Purbrick</w:t>
      </w:r>
      <w:r>
        <w:rPr>
          <w:rFonts w:ascii="Tahoma" w:hAnsi="Tahoma" w:cs="Tahoma"/>
          <w:sz w:val="24"/>
          <w:szCs w:val="24"/>
        </w:rPr>
        <w:tab/>
      </w:r>
      <w:r>
        <w:rPr>
          <w:rFonts w:ascii="Tahoma" w:hAnsi="Tahoma" w:cs="Tahoma"/>
          <w:sz w:val="24"/>
          <w:szCs w:val="24"/>
        </w:rPr>
        <w:tab/>
        <w:t>Governor</w:t>
      </w:r>
    </w:p>
    <w:p w14:paraId="4CEA270A" w14:textId="77777777" w:rsidR="007D4DEA" w:rsidRDefault="007D4DEA" w:rsidP="00C236E6">
      <w:pPr>
        <w:widowControl w:val="0"/>
        <w:ind w:left="720" w:firstLine="720"/>
        <w:rPr>
          <w:rFonts w:ascii="Tahoma" w:hAnsi="Tahoma" w:cs="Tahoma"/>
          <w:sz w:val="24"/>
          <w:szCs w:val="24"/>
        </w:rPr>
      </w:pPr>
      <w:r>
        <w:rPr>
          <w:rFonts w:ascii="Tahoma" w:hAnsi="Tahoma" w:cs="Tahoma"/>
          <w:sz w:val="24"/>
          <w:szCs w:val="24"/>
        </w:rPr>
        <w:t>Mrs Lynn Smith</w:t>
      </w:r>
      <w:r>
        <w:rPr>
          <w:rFonts w:ascii="Tahoma" w:hAnsi="Tahoma" w:cs="Tahoma"/>
          <w:sz w:val="24"/>
          <w:szCs w:val="24"/>
        </w:rPr>
        <w:tab/>
        <w:t>Governor</w:t>
      </w:r>
    </w:p>
    <w:p w14:paraId="79087C34" w14:textId="77777777" w:rsidR="005A4B6E" w:rsidRDefault="005A4B6E" w:rsidP="00C236E6">
      <w:pPr>
        <w:widowControl w:val="0"/>
        <w:ind w:left="720" w:firstLine="720"/>
        <w:rPr>
          <w:rFonts w:ascii="Tahoma" w:hAnsi="Tahoma" w:cs="Tahoma"/>
          <w:sz w:val="24"/>
          <w:szCs w:val="24"/>
        </w:rPr>
      </w:pPr>
    </w:p>
    <w:p w14:paraId="54C4FE9C" w14:textId="072FC386" w:rsidR="005A4B6E" w:rsidRPr="005A4B6E" w:rsidRDefault="005A4B6E" w:rsidP="00C236E6">
      <w:pPr>
        <w:widowControl w:val="0"/>
        <w:ind w:left="720" w:firstLine="720"/>
        <w:rPr>
          <w:rFonts w:ascii="Tahoma" w:hAnsi="Tahoma" w:cs="Tahoma"/>
          <w:b/>
          <w:sz w:val="24"/>
          <w:szCs w:val="24"/>
          <w:u w:val="single"/>
        </w:rPr>
      </w:pPr>
      <w:r w:rsidRPr="005A4B6E">
        <w:rPr>
          <w:rFonts w:ascii="Tahoma" w:hAnsi="Tahoma" w:cs="Tahoma"/>
          <w:b/>
          <w:sz w:val="24"/>
          <w:szCs w:val="24"/>
          <w:u w:val="single"/>
        </w:rPr>
        <w:t>Also Present:</w:t>
      </w:r>
    </w:p>
    <w:p w14:paraId="3546DEBC" w14:textId="77777777" w:rsidR="005A4B6E" w:rsidRDefault="005A4B6E" w:rsidP="005A4B6E">
      <w:pPr>
        <w:widowControl w:val="0"/>
        <w:ind w:left="720" w:firstLine="720"/>
        <w:rPr>
          <w:rFonts w:ascii="Tahoma" w:hAnsi="Tahoma" w:cs="Tahoma"/>
          <w:sz w:val="24"/>
          <w:szCs w:val="24"/>
        </w:rPr>
      </w:pPr>
    </w:p>
    <w:p w14:paraId="46CDFA25" w14:textId="5B06F737" w:rsidR="005A4B6E" w:rsidRPr="00D235C2" w:rsidRDefault="005A4B6E" w:rsidP="005A4B6E">
      <w:pPr>
        <w:widowControl w:val="0"/>
        <w:ind w:left="720" w:firstLine="720"/>
        <w:rPr>
          <w:rFonts w:ascii="Tahoma" w:hAnsi="Tahoma" w:cs="Tahoma"/>
          <w:sz w:val="24"/>
          <w:szCs w:val="24"/>
        </w:rPr>
      </w:pPr>
      <w:r w:rsidRPr="00D235C2">
        <w:rPr>
          <w:rFonts w:ascii="Tahoma" w:hAnsi="Tahoma" w:cs="Tahoma"/>
          <w:sz w:val="24"/>
          <w:szCs w:val="24"/>
        </w:rPr>
        <w:t xml:space="preserve">Ms C Herman </w:t>
      </w:r>
      <w:r w:rsidRPr="00D235C2">
        <w:rPr>
          <w:rFonts w:ascii="Tahoma" w:hAnsi="Tahoma" w:cs="Tahoma"/>
          <w:sz w:val="24"/>
          <w:szCs w:val="24"/>
        </w:rPr>
        <w:tab/>
        <w:t>Headteacher</w:t>
      </w:r>
    </w:p>
    <w:p w14:paraId="4DE87F9A" w14:textId="7ADB9F65" w:rsidR="00E76995" w:rsidRPr="00D235C2" w:rsidRDefault="00E76995" w:rsidP="005A4B6E">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5A4B6E">
        <w:rPr>
          <w:rFonts w:ascii="Tahoma" w:hAnsi="Tahoma" w:cs="Tahoma"/>
          <w:sz w:val="24"/>
          <w:szCs w:val="24"/>
        </w:rPr>
        <w:t>Chief Finance and Operations Officer</w:t>
      </w:r>
    </w:p>
    <w:p w14:paraId="6B741008" w14:textId="77777777" w:rsidR="00841A6D" w:rsidRDefault="007A4935" w:rsidP="00C236E6">
      <w:pPr>
        <w:widowControl w:val="0"/>
        <w:ind w:left="720" w:firstLine="720"/>
        <w:rPr>
          <w:rFonts w:ascii="Tahoma" w:hAnsi="Tahoma" w:cs="Tahoma"/>
          <w:sz w:val="24"/>
          <w:szCs w:val="24"/>
        </w:rPr>
      </w:pPr>
      <w:r>
        <w:rPr>
          <w:rFonts w:ascii="Tahoma" w:hAnsi="Tahoma" w:cs="Tahoma"/>
          <w:sz w:val="24"/>
          <w:szCs w:val="24"/>
        </w:rPr>
        <w:t>Mrs D</w:t>
      </w:r>
      <w:r>
        <w:rPr>
          <w:rFonts w:ascii="Tahoma" w:hAnsi="Tahoma" w:cs="Tahoma"/>
          <w:sz w:val="24"/>
          <w:szCs w:val="24"/>
        </w:rPr>
        <w:tab/>
      </w:r>
      <w:r w:rsidR="00841A6D">
        <w:rPr>
          <w:rFonts w:ascii="Tahoma" w:hAnsi="Tahoma" w:cs="Tahoma"/>
          <w:sz w:val="24"/>
          <w:szCs w:val="24"/>
        </w:rPr>
        <w:t>Matthews</w:t>
      </w:r>
      <w:r>
        <w:rPr>
          <w:rFonts w:ascii="Tahoma" w:hAnsi="Tahoma" w:cs="Tahoma"/>
          <w:sz w:val="24"/>
          <w:szCs w:val="24"/>
        </w:rPr>
        <w:tab/>
        <w:t>Finance Manager</w:t>
      </w:r>
    </w:p>
    <w:p w14:paraId="5E9801FC" w14:textId="77777777"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3D223B" w:rsidRPr="00D235C2">
        <w:rPr>
          <w:rFonts w:ascii="Tahoma" w:hAnsi="Tahoma" w:cs="Tahoma"/>
          <w:sz w:val="24"/>
          <w:szCs w:val="24"/>
        </w:rPr>
        <w:tab/>
      </w:r>
      <w:r w:rsidR="007A4935">
        <w:rPr>
          <w:rFonts w:ascii="Tahoma" w:hAnsi="Tahoma" w:cs="Tahoma"/>
          <w:sz w:val="24"/>
          <w:szCs w:val="24"/>
        </w:rPr>
        <w:tab/>
      </w:r>
      <w:r w:rsidR="00B02327">
        <w:rPr>
          <w:rFonts w:ascii="Tahoma" w:hAnsi="Tahoma" w:cs="Tahoma"/>
          <w:sz w:val="24"/>
          <w:szCs w:val="24"/>
        </w:rPr>
        <w:t>Clerk</w:t>
      </w:r>
    </w:p>
    <w:p w14:paraId="0890FCCA" w14:textId="77777777" w:rsidR="00E738F7" w:rsidRDefault="00E738F7" w:rsidP="00C236E6">
      <w:pPr>
        <w:widowControl w:val="0"/>
        <w:ind w:left="720" w:firstLine="720"/>
        <w:rPr>
          <w:rFonts w:ascii="Tahoma" w:hAnsi="Tahoma" w:cs="Tahoma"/>
          <w:sz w:val="24"/>
          <w:szCs w:val="24"/>
        </w:rPr>
      </w:pPr>
    </w:p>
    <w:p w14:paraId="3D3E7580" w14:textId="77777777"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14:paraId="398EE211" w14:textId="77777777" w:rsidTr="00E76995">
        <w:tc>
          <w:tcPr>
            <w:tcW w:w="988" w:type="dxa"/>
          </w:tcPr>
          <w:p w14:paraId="202E781C" w14:textId="77777777"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14:paraId="31C27E06" w14:textId="77777777"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14:paraId="0D697A55" w14:textId="77777777" w:rsidR="00E76995" w:rsidRPr="00D235C2" w:rsidRDefault="007D4DEA" w:rsidP="00C236E6">
            <w:pPr>
              <w:pStyle w:val="Heading2"/>
              <w:keepNext w:val="0"/>
              <w:widowControl w:val="0"/>
              <w:outlineLvl w:val="1"/>
              <w:rPr>
                <w:rFonts w:ascii="Tahoma" w:hAnsi="Tahoma" w:cs="Tahoma"/>
                <w:b w:val="0"/>
                <w:szCs w:val="24"/>
                <w:u w:val="none"/>
              </w:rPr>
            </w:pPr>
            <w:r>
              <w:rPr>
                <w:rFonts w:ascii="Tahoma" w:hAnsi="Tahoma" w:cs="Tahoma"/>
                <w:b w:val="0"/>
                <w:szCs w:val="24"/>
                <w:u w:val="none"/>
              </w:rPr>
              <w:t>Vicky Noonan</w:t>
            </w:r>
          </w:p>
          <w:p w14:paraId="2286D3AA" w14:textId="77777777" w:rsidR="00E76995" w:rsidRPr="00D235C2" w:rsidRDefault="00E76995" w:rsidP="00C236E6">
            <w:pPr>
              <w:rPr>
                <w:rFonts w:ascii="Tahoma" w:hAnsi="Tahoma" w:cs="Tahoma"/>
              </w:rPr>
            </w:pPr>
          </w:p>
        </w:tc>
        <w:tc>
          <w:tcPr>
            <w:tcW w:w="1276" w:type="dxa"/>
          </w:tcPr>
          <w:p w14:paraId="2972F0DC" w14:textId="77777777"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E76995" w:rsidRPr="00D235C2" w14:paraId="4272FBAA" w14:textId="77777777" w:rsidTr="00E76995">
        <w:tc>
          <w:tcPr>
            <w:tcW w:w="988" w:type="dxa"/>
          </w:tcPr>
          <w:p w14:paraId="39837E38" w14:textId="77777777" w:rsidR="00E76995" w:rsidRPr="00D235C2" w:rsidRDefault="0024500B" w:rsidP="0024500B">
            <w:pPr>
              <w:rPr>
                <w:rFonts w:ascii="Tahoma" w:hAnsi="Tahoma" w:cs="Tahoma"/>
                <w:sz w:val="28"/>
              </w:rPr>
            </w:pPr>
            <w:r>
              <w:rPr>
                <w:rFonts w:ascii="Tahoma" w:hAnsi="Tahoma" w:cs="Tahoma"/>
                <w:sz w:val="28"/>
              </w:rPr>
              <w:t>2</w:t>
            </w:r>
            <w:r w:rsidR="00E76995" w:rsidRPr="00D235C2">
              <w:rPr>
                <w:rFonts w:ascii="Tahoma" w:hAnsi="Tahoma" w:cs="Tahoma"/>
                <w:sz w:val="28"/>
              </w:rPr>
              <w:t>.</w:t>
            </w:r>
          </w:p>
        </w:tc>
        <w:tc>
          <w:tcPr>
            <w:tcW w:w="8363" w:type="dxa"/>
          </w:tcPr>
          <w:p w14:paraId="048DEE3C" w14:textId="77777777"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INUTES OF THE LAST RESOURCES COMMITTEE MEETING</w:t>
            </w:r>
          </w:p>
          <w:p w14:paraId="53F916A3" w14:textId="77777777" w:rsidR="007D4DEA" w:rsidRDefault="00E76995" w:rsidP="006F0F90">
            <w:pPr>
              <w:widowControl w:val="0"/>
              <w:rPr>
                <w:rFonts w:ascii="Tahoma" w:hAnsi="Tahoma" w:cs="Tahoma"/>
                <w:sz w:val="24"/>
                <w:szCs w:val="24"/>
              </w:rPr>
            </w:pPr>
            <w:r w:rsidRPr="00D235C2">
              <w:rPr>
                <w:rFonts w:ascii="Tahoma" w:hAnsi="Tahoma" w:cs="Tahoma"/>
                <w:sz w:val="24"/>
                <w:szCs w:val="24"/>
              </w:rPr>
              <w:t xml:space="preserve">Minutes from the Resources meeting held on </w:t>
            </w:r>
            <w:r w:rsidR="00D0329D">
              <w:rPr>
                <w:rFonts w:ascii="Tahoma" w:hAnsi="Tahoma" w:cs="Tahoma"/>
                <w:sz w:val="24"/>
                <w:szCs w:val="24"/>
              </w:rPr>
              <w:t>10</w:t>
            </w:r>
            <w:r w:rsidR="00D0329D" w:rsidRPr="00D0329D">
              <w:rPr>
                <w:rFonts w:ascii="Tahoma" w:hAnsi="Tahoma" w:cs="Tahoma"/>
                <w:sz w:val="24"/>
                <w:szCs w:val="24"/>
                <w:vertAlign w:val="superscript"/>
              </w:rPr>
              <w:t>th</w:t>
            </w:r>
            <w:r w:rsidR="00D0329D">
              <w:rPr>
                <w:rFonts w:ascii="Tahoma" w:hAnsi="Tahoma" w:cs="Tahoma"/>
                <w:sz w:val="24"/>
                <w:szCs w:val="24"/>
              </w:rPr>
              <w:t xml:space="preserve"> March</w:t>
            </w:r>
            <w:r w:rsidRPr="00D235C2">
              <w:rPr>
                <w:rFonts w:ascii="Tahoma" w:hAnsi="Tahoma" w:cs="Tahoma"/>
                <w:sz w:val="24"/>
                <w:szCs w:val="24"/>
              </w:rPr>
              <w:t xml:space="preserve"> 20</w:t>
            </w:r>
            <w:r w:rsidR="00AD1614">
              <w:rPr>
                <w:rFonts w:ascii="Tahoma" w:hAnsi="Tahoma" w:cs="Tahoma"/>
                <w:sz w:val="24"/>
                <w:szCs w:val="24"/>
              </w:rPr>
              <w:t>2</w:t>
            </w:r>
            <w:r w:rsidR="00D0329D">
              <w:rPr>
                <w:rFonts w:ascii="Tahoma" w:hAnsi="Tahoma" w:cs="Tahoma"/>
                <w:sz w:val="24"/>
                <w:szCs w:val="24"/>
              </w:rPr>
              <w:t>2</w:t>
            </w:r>
            <w:r w:rsidRPr="00D235C2">
              <w:rPr>
                <w:rFonts w:ascii="Tahoma" w:hAnsi="Tahoma" w:cs="Tahoma"/>
                <w:sz w:val="24"/>
                <w:szCs w:val="24"/>
              </w:rPr>
              <w:t xml:space="preserve"> had been distributed, </w:t>
            </w:r>
            <w:r w:rsidR="007D4DEA">
              <w:rPr>
                <w:rFonts w:ascii="Tahoma" w:hAnsi="Tahoma" w:cs="Tahoma"/>
                <w:sz w:val="24"/>
                <w:szCs w:val="24"/>
              </w:rPr>
              <w:t xml:space="preserve">it was noted that </w:t>
            </w:r>
            <w:r w:rsidR="00D0329D">
              <w:rPr>
                <w:rFonts w:ascii="Tahoma" w:hAnsi="Tahoma" w:cs="Tahoma"/>
                <w:sz w:val="24"/>
                <w:szCs w:val="24"/>
              </w:rPr>
              <w:t>Lynn Smith</w:t>
            </w:r>
            <w:r w:rsidR="007D4DEA">
              <w:rPr>
                <w:rFonts w:ascii="Tahoma" w:hAnsi="Tahoma" w:cs="Tahoma"/>
                <w:sz w:val="24"/>
                <w:szCs w:val="24"/>
              </w:rPr>
              <w:t xml:space="preserve"> was appearing as a parent governor-</w:t>
            </w:r>
            <w:r w:rsidR="008D3AEF">
              <w:rPr>
                <w:rFonts w:ascii="Tahoma" w:hAnsi="Tahoma" w:cs="Tahoma"/>
                <w:sz w:val="24"/>
                <w:szCs w:val="24"/>
              </w:rPr>
              <w:t xml:space="preserve">to be </w:t>
            </w:r>
            <w:r w:rsidR="007D4DEA">
              <w:rPr>
                <w:rFonts w:ascii="Tahoma" w:hAnsi="Tahoma" w:cs="Tahoma"/>
                <w:sz w:val="24"/>
                <w:szCs w:val="24"/>
              </w:rPr>
              <w:t>amend</w:t>
            </w:r>
            <w:r w:rsidR="008D3AEF">
              <w:rPr>
                <w:rFonts w:ascii="Tahoma" w:hAnsi="Tahoma" w:cs="Tahoma"/>
                <w:sz w:val="24"/>
                <w:szCs w:val="24"/>
              </w:rPr>
              <w:t>ed</w:t>
            </w:r>
            <w:r w:rsidR="007D4DEA">
              <w:rPr>
                <w:rFonts w:ascii="Tahoma" w:hAnsi="Tahoma" w:cs="Tahoma"/>
                <w:sz w:val="24"/>
                <w:szCs w:val="24"/>
              </w:rPr>
              <w:t xml:space="preserve"> to </w:t>
            </w:r>
            <w:r w:rsidR="00D0329D">
              <w:rPr>
                <w:rFonts w:ascii="Tahoma" w:hAnsi="Tahoma" w:cs="Tahoma"/>
                <w:sz w:val="24"/>
                <w:szCs w:val="24"/>
              </w:rPr>
              <w:t>Governor.</w:t>
            </w:r>
            <w:r w:rsidR="006B047E">
              <w:rPr>
                <w:rFonts w:ascii="Tahoma" w:hAnsi="Tahoma" w:cs="Tahoma"/>
                <w:sz w:val="24"/>
                <w:szCs w:val="24"/>
              </w:rPr>
              <w:t xml:space="preserve"> Committee were happy to approve these minutes once these amendments had been made.</w:t>
            </w:r>
          </w:p>
          <w:p w14:paraId="15E656D1" w14:textId="77777777" w:rsidR="00E76995" w:rsidRPr="00D235C2" w:rsidRDefault="00E76995" w:rsidP="006F0F90">
            <w:pPr>
              <w:rPr>
                <w:rFonts w:ascii="Tahoma" w:hAnsi="Tahoma" w:cs="Tahoma"/>
                <w:b/>
                <w:sz w:val="28"/>
                <w:u w:val="single"/>
              </w:rPr>
            </w:pPr>
          </w:p>
        </w:tc>
        <w:tc>
          <w:tcPr>
            <w:tcW w:w="1276" w:type="dxa"/>
          </w:tcPr>
          <w:p w14:paraId="409D3D1C" w14:textId="77777777" w:rsidR="00E76995" w:rsidRDefault="00E76995" w:rsidP="006F0F90">
            <w:pPr>
              <w:rPr>
                <w:rFonts w:ascii="Tahoma" w:hAnsi="Tahoma" w:cs="Tahoma"/>
                <w:b/>
                <w:sz w:val="28"/>
                <w:u w:val="single"/>
              </w:rPr>
            </w:pPr>
          </w:p>
          <w:p w14:paraId="6B3E22F3" w14:textId="77777777" w:rsidR="006B047E" w:rsidRDefault="006B047E" w:rsidP="006F0F90">
            <w:pPr>
              <w:rPr>
                <w:rFonts w:ascii="Tahoma" w:hAnsi="Tahoma" w:cs="Tahoma"/>
                <w:b/>
                <w:sz w:val="28"/>
                <w:u w:val="single"/>
              </w:rPr>
            </w:pPr>
          </w:p>
          <w:p w14:paraId="49CFC4EE" w14:textId="77777777" w:rsidR="006B047E" w:rsidRDefault="006B047E" w:rsidP="006F0F90">
            <w:pPr>
              <w:rPr>
                <w:rFonts w:ascii="Tahoma" w:hAnsi="Tahoma" w:cs="Tahoma"/>
                <w:b/>
                <w:sz w:val="28"/>
                <w:u w:val="single"/>
              </w:rPr>
            </w:pPr>
          </w:p>
          <w:p w14:paraId="42C2B3A8" w14:textId="77777777" w:rsidR="006B047E" w:rsidRPr="006B047E" w:rsidRDefault="006D2254" w:rsidP="006F0F90">
            <w:pPr>
              <w:rPr>
                <w:rFonts w:ascii="Tahoma" w:hAnsi="Tahoma" w:cs="Tahoma"/>
                <w:b/>
                <w:sz w:val="28"/>
              </w:rPr>
            </w:pPr>
            <w:r>
              <w:rPr>
                <w:rFonts w:ascii="Tahoma" w:hAnsi="Tahoma" w:cs="Tahoma"/>
                <w:b/>
                <w:sz w:val="28"/>
              </w:rPr>
              <w:t>LS</w:t>
            </w:r>
          </w:p>
        </w:tc>
      </w:tr>
      <w:tr w:rsidR="00E76995" w:rsidRPr="00D235C2" w14:paraId="06145C2C" w14:textId="77777777" w:rsidTr="00E76995">
        <w:tc>
          <w:tcPr>
            <w:tcW w:w="988" w:type="dxa"/>
          </w:tcPr>
          <w:p w14:paraId="502D751C" w14:textId="77777777" w:rsidR="00E76995" w:rsidRPr="00D235C2" w:rsidRDefault="004D21F3" w:rsidP="004D21F3">
            <w:pPr>
              <w:rPr>
                <w:rFonts w:ascii="Tahoma" w:hAnsi="Tahoma" w:cs="Tahoma"/>
                <w:sz w:val="28"/>
              </w:rPr>
            </w:pPr>
            <w:r>
              <w:rPr>
                <w:rFonts w:ascii="Tahoma" w:hAnsi="Tahoma" w:cs="Tahoma"/>
                <w:sz w:val="28"/>
              </w:rPr>
              <w:t>3</w:t>
            </w:r>
            <w:r w:rsidR="00E76995" w:rsidRPr="00D235C2">
              <w:rPr>
                <w:rFonts w:ascii="Tahoma" w:hAnsi="Tahoma" w:cs="Tahoma"/>
                <w:sz w:val="28"/>
              </w:rPr>
              <w:t>.</w:t>
            </w:r>
          </w:p>
        </w:tc>
        <w:tc>
          <w:tcPr>
            <w:tcW w:w="8363" w:type="dxa"/>
          </w:tcPr>
          <w:p w14:paraId="7AF29087" w14:textId="77777777"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ATTERS ARISING FROM THE LAST MINUTES</w:t>
            </w:r>
          </w:p>
          <w:p w14:paraId="469F97AF" w14:textId="77777777" w:rsidR="00D34DE4" w:rsidRDefault="00D0329D" w:rsidP="00AD1614">
            <w:pPr>
              <w:widowControl w:val="0"/>
              <w:rPr>
                <w:rFonts w:ascii="Tahoma" w:hAnsi="Tahoma" w:cs="Tahoma"/>
                <w:sz w:val="24"/>
                <w:szCs w:val="24"/>
              </w:rPr>
            </w:pPr>
            <w:r>
              <w:rPr>
                <w:rFonts w:ascii="Tahoma" w:hAnsi="Tahoma" w:cs="Tahoma"/>
                <w:sz w:val="24"/>
                <w:szCs w:val="24"/>
              </w:rPr>
              <w:t>JS raised the point of SR to address the factual inaccuracy of SR sitting on Resources Committee, which appeared in the ICE report.  SR to address.</w:t>
            </w:r>
          </w:p>
          <w:p w14:paraId="738AEC2A" w14:textId="77777777" w:rsidR="00AD1614" w:rsidRPr="00D235C2" w:rsidRDefault="00AD1614" w:rsidP="00D34DE4">
            <w:pPr>
              <w:widowControl w:val="0"/>
              <w:rPr>
                <w:rFonts w:ascii="Tahoma" w:hAnsi="Tahoma" w:cs="Tahoma"/>
                <w:b/>
                <w:sz w:val="28"/>
                <w:u w:val="single"/>
              </w:rPr>
            </w:pPr>
          </w:p>
        </w:tc>
        <w:tc>
          <w:tcPr>
            <w:tcW w:w="1276" w:type="dxa"/>
          </w:tcPr>
          <w:p w14:paraId="3392EE0F" w14:textId="77777777" w:rsidR="00D0329D" w:rsidRDefault="00D0329D" w:rsidP="006F0F90">
            <w:pPr>
              <w:rPr>
                <w:rFonts w:ascii="Tahoma" w:hAnsi="Tahoma" w:cs="Tahoma"/>
                <w:b/>
                <w:sz w:val="28"/>
                <w:u w:val="single"/>
              </w:rPr>
            </w:pPr>
          </w:p>
          <w:p w14:paraId="26C39762" w14:textId="77777777" w:rsidR="008D3AEF" w:rsidRDefault="008D3AEF" w:rsidP="006F0F90">
            <w:pPr>
              <w:rPr>
                <w:rFonts w:ascii="Tahoma" w:hAnsi="Tahoma" w:cs="Tahoma"/>
                <w:b/>
                <w:sz w:val="28"/>
                <w:u w:val="single"/>
              </w:rPr>
            </w:pPr>
          </w:p>
          <w:p w14:paraId="38934D97" w14:textId="77777777" w:rsidR="00D0329D" w:rsidRPr="00D0329D" w:rsidRDefault="00D0329D" w:rsidP="006F0F90">
            <w:pPr>
              <w:rPr>
                <w:rFonts w:ascii="Tahoma" w:hAnsi="Tahoma" w:cs="Tahoma"/>
                <w:b/>
                <w:sz w:val="28"/>
              </w:rPr>
            </w:pPr>
            <w:r w:rsidRPr="00D0329D">
              <w:rPr>
                <w:rFonts w:ascii="Tahoma" w:hAnsi="Tahoma" w:cs="Tahoma"/>
                <w:b/>
                <w:sz w:val="28"/>
              </w:rPr>
              <w:t>SR</w:t>
            </w:r>
          </w:p>
        </w:tc>
      </w:tr>
      <w:tr w:rsidR="00E76995" w:rsidRPr="00D235C2" w14:paraId="5DD94421" w14:textId="77777777" w:rsidTr="00E76995">
        <w:tc>
          <w:tcPr>
            <w:tcW w:w="988" w:type="dxa"/>
          </w:tcPr>
          <w:p w14:paraId="5620ADF1" w14:textId="77777777" w:rsidR="00E76995" w:rsidRPr="00D235C2" w:rsidRDefault="004D21F3" w:rsidP="006F0F90">
            <w:pPr>
              <w:rPr>
                <w:rFonts w:ascii="Tahoma" w:hAnsi="Tahoma" w:cs="Tahoma"/>
                <w:sz w:val="28"/>
              </w:rPr>
            </w:pPr>
            <w:r>
              <w:rPr>
                <w:rFonts w:ascii="Tahoma" w:hAnsi="Tahoma" w:cs="Tahoma"/>
                <w:sz w:val="28"/>
              </w:rPr>
              <w:t>4</w:t>
            </w:r>
            <w:r w:rsidR="003D223B" w:rsidRPr="00D235C2">
              <w:rPr>
                <w:rFonts w:ascii="Tahoma" w:hAnsi="Tahoma" w:cs="Tahoma"/>
                <w:sz w:val="28"/>
              </w:rPr>
              <w:t>.</w:t>
            </w:r>
          </w:p>
        </w:tc>
        <w:tc>
          <w:tcPr>
            <w:tcW w:w="8363" w:type="dxa"/>
          </w:tcPr>
          <w:p w14:paraId="3EBDEBF7" w14:textId="77777777" w:rsidR="00E76995" w:rsidRPr="00D235C2" w:rsidRDefault="00E76995" w:rsidP="006F0F90">
            <w:pPr>
              <w:widowControl w:val="0"/>
              <w:rPr>
                <w:rFonts w:ascii="Tahoma" w:hAnsi="Tahoma" w:cs="Tahoma"/>
                <w:sz w:val="24"/>
                <w:szCs w:val="24"/>
              </w:rPr>
            </w:pPr>
            <w:r w:rsidRPr="00D235C2">
              <w:rPr>
                <w:rFonts w:ascii="Tahoma" w:hAnsi="Tahoma" w:cs="Tahoma"/>
                <w:b/>
                <w:sz w:val="24"/>
                <w:szCs w:val="24"/>
                <w:u w:val="single"/>
              </w:rPr>
              <w:t>B</w:t>
            </w:r>
            <w:r w:rsidR="003D223B" w:rsidRPr="00D235C2">
              <w:rPr>
                <w:rFonts w:ascii="Tahoma" w:hAnsi="Tahoma" w:cs="Tahoma"/>
                <w:b/>
                <w:sz w:val="24"/>
                <w:szCs w:val="24"/>
                <w:u w:val="single"/>
              </w:rPr>
              <w:t>USINESS INTEREST UPDATES</w:t>
            </w:r>
          </w:p>
          <w:p w14:paraId="17122E69" w14:textId="77777777" w:rsidR="00E76995" w:rsidRDefault="00E76995" w:rsidP="006F0F90">
            <w:pPr>
              <w:rPr>
                <w:rFonts w:ascii="Tahoma" w:hAnsi="Tahoma" w:cs="Tahoma"/>
                <w:sz w:val="24"/>
                <w:szCs w:val="24"/>
              </w:rPr>
            </w:pPr>
            <w:r w:rsidRPr="00D235C2">
              <w:rPr>
                <w:rFonts w:ascii="Tahoma" w:hAnsi="Tahoma" w:cs="Tahoma"/>
                <w:sz w:val="24"/>
                <w:szCs w:val="24"/>
              </w:rPr>
              <w:t>None declared</w:t>
            </w:r>
          </w:p>
          <w:p w14:paraId="2F8B3728" w14:textId="77777777" w:rsidR="00C801EC" w:rsidRPr="00D235C2" w:rsidRDefault="00C801EC" w:rsidP="006F0F90">
            <w:pPr>
              <w:rPr>
                <w:rFonts w:ascii="Tahoma" w:hAnsi="Tahoma" w:cs="Tahoma"/>
                <w:b/>
                <w:sz w:val="28"/>
                <w:u w:val="single"/>
              </w:rPr>
            </w:pPr>
          </w:p>
        </w:tc>
        <w:tc>
          <w:tcPr>
            <w:tcW w:w="1276" w:type="dxa"/>
          </w:tcPr>
          <w:p w14:paraId="0ACFB82D" w14:textId="77777777" w:rsidR="00E76995" w:rsidRPr="00D235C2" w:rsidRDefault="00E76995" w:rsidP="006F0F90">
            <w:pPr>
              <w:rPr>
                <w:rFonts w:ascii="Tahoma" w:hAnsi="Tahoma" w:cs="Tahoma"/>
                <w:b/>
                <w:sz w:val="28"/>
                <w:u w:val="single"/>
              </w:rPr>
            </w:pPr>
          </w:p>
        </w:tc>
      </w:tr>
      <w:tr w:rsidR="00C01389" w:rsidRPr="00D235C2" w14:paraId="02174E4B" w14:textId="77777777" w:rsidTr="00E76995">
        <w:tc>
          <w:tcPr>
            <w:tcW w:w="988" w:type="dxa"/>
          </w:tcPr>
          <w:p w14:paraId="73177F26" w14:textId="77777777" w:rsidR="00C01389" w:rsidRDefault="00D0329D" w:rsidP="00C01389">
            <w:pPr>
              <w:spacing w:after="200"/>
              <w:rPr>
                <w:rFonts w:ascii="Tahoma" w:hAnsi="Tahoma" w:cs="Tahoma"/>
                <w:sz w:val="28"/>
              </w:rPr>
            </w:pPr>
            <w:r>
              <w:rPr>
                <w:rFonts w:ascii="Tahoma" w:hAnsi="Tahoma" w:cs="Tahoma"/>
                <w:sz w:val="28"/>
              </w:rPr>
              <w:t>5</w:t>
            </w:r>
            <w:r w:rsidR="00C01389" w:rsidRPr="00D235C2">
              <w:rPr>
                <w:rFonts w:ascii="Tahoma" w:hAnsi="Tahoma" w:cs="Tahoma"/>
                <w:sz w:val="28"/>
              </w:rPr>
              <w:t>.</w:t>
            </w:r>
          </w:p>
          <w:p w14:paraId="6775DAD9" w14:textId="77777777" w:rsidR="00C01389" w:rsidRDefault="00C01389" w:rsidP="00C01389">
            <w:pPr>
              <w:spacing w:after="200"/>
              <w:rPr>
                <w:rFonts w:ascii="Tahoma" w:hAnsi="Tahoma" w:cs="Tahoma"/>
                <w:sz w:val="28"/>
              </w:rPr>
            </w:pPr>
          </w:p>
          <w:p w14:paraId="2F59B563" w14:textId="77777777" w:rsidR="00C01389" w:rsidRPr="00D235C2" w:rsidRDefault="00C01389" w:rsidP="00C01389">
            <w:pPr>
              <w:spacing w:after="200"/>
              <w:rPr>
                <w:rFonts w:ascii="Tahoma" w:hAnsi="Tahoma" w:cs="Tahoma"/>
                <w:sz w:val="28"/>
              </w:rPr>
            </w:pPr>
          </w:p>
        </w:tc>
        <w:tc>
          <w:tcPr>
            <w:tcW w:w="8363" w:type="dxa"/>
          </w:tcPr>
          <w:p w14:paraId="1F9068CA" w14:textId="77777777"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FINANCE REPORTS</w:t>
            </w:r>
          </w:p>
          <w:p w14:paraId="0210CE5A" w14:textId="77777777" w:rsidR="00C01389" w:rsidRDefault="006D1D5A" w:rsidP="00C01389">
            <w:pPr>
              <w:pStyle w:val="ListParagraph"/>
              <w:widowControl w:val="0"/>
              <w:ind w:left="0"/>
              <w:rPr>
                <w:rFonts w:ascii="Tahoma" w:hAnsi="Tahoma" w:cs="Tahoma"/>
                <w:sz w:val="24"/>
                <w:szCs w:val="24"/>
              </w:rPr>
            </w:pPr>
            <w:r w:rsidRPr="00D235C2">
              <w:rPr>
                <w:rFonts w:ascii="Tahoma" w:hAnsi="Tahoma" w:cs="Tahoma"/>
                <w:sz w:val="24"/>
                <w:szCs w:val="24"/>
              </w:rPr>
              <w:t xml:space="preserve">A narrative and back up information </w:t>
            </w:r>
            <w:r>
              <w:rPr>
                <w:rFonts w:ascii="Tahoma" w:hAnsi="Tahoma" w:cs="Tahoma"/>
                <w:sz w:val="24"/>
                <w:szCs w:val="24"/>
              </w:rPr>
              <w:t xml:space="preserve">for Budget Position, Cashflow, </w:t>
            </w:r>
            <w:r w:rsidR="00D34DE4">
              <w:rPr>
                <w:rFonts w:ascii="Tahoma" w:hAnsi="Tahoma" w:cs="Tahoma"/>
                <w:sz w:val="24"/>
                <w:szCs w:val="24"/>
              </w:rPr>
              <w:t xml:space="preserve">3 Year Forecast </w:t>
            </w:r>
            <w:r w:rsidRPr="00D235C2">
              <w:rPr>
                <w:rFonts w:ascii="Tahoma" w:hAnsi="Tahoma" w:cs="Tahoma"/>
                <w:sz w:val="24"/>
                <w:szCs w:val="24"/>
              </w:rPr>
              <w:t xml:space="preserve">had been provided by SR to Governors prior to the meeting. </w:t>
            </w:r>
            <w:r w:rsidR="004D21F3">
              <w:rPr>
                <w:rFonts w:ascii="Tahoma" w:hAnsi="Tahoma" w:cs="Tahoma"/>
                <w:sz w:val="24"/>
                <w:szCs w:val="24"/>
              </w:rPr>
              <w:t xml:space="preserve"> </w:t>
            </w:r>
            <w:r w:rsidR="00D34DE4">
              <w:rPr>
                <w:rFonts w:ascii="Tahoma" w:hAnsi="Tahoma" w:cs="Tahoma"/>
                <w:sz w:val="24"/>
                <w:szCs w:val="24"/>
              </w:rPr>
              <w:t xml:space="preserve"> </w:t>
            </w:r>
            <w:r w:rsidRPr="00D235C2">
              <w:rPr>
                <w:rFonts w:ascii="Tahoma" w:hAnsi="Tahoma" w:cs="Tahoma"/>
                <w:sz w:val="24"/>
                <w:szCs w:val="24"/>
              </w:rPr>
              <w:t>SR discussed the content of the narratives, highlighting:</w:t>
            </w:r>
          </w:p>
          <w:p w14:paraId="59C8F250" w14:textId="77777777" w:rsidR="00E626EE" w:rsidRDefault="00E626EE" w:rsidP="00C01389">
            <w:pPr>
              <w:pStyle w:val="ListParagraph"/>
              <w:widowControl w:val="0"/>
              <w:ind w:left="0"/>
              <w:rPr>
                <w:rFonts w:ascii="Tahoma" w:hAnsi="Tahoma" w:cs="Tahoma"/>
                <w:b/>
                <w:sz w:val="24"/>
                <w:szCs w:val="24"/>
                <w:u w:val="single"/>
              </w:rPr>
            </w:pPr>
          </w:p>
          <w:p w14:paraId="0D04D9EF" w14:textId="77777777" w:rsidR="00C01389" w:rsidRPr="00D235C2" w:rsidRDefault="00C01389" w:rsidP="00C01389">
            <w:pPr>
              <w:pStyle w:val="ListParagraph"/>
              <w:widowControl w:val="0"/>
              <w:ind w:left="0"/>
              <w:rPr>
                <w:rFonts w:ascii="Tahoma" w:hAnsi="Tahoma" w:cs="Tahoma"/>
                <w:sz w:val="24"/>
                <w:szCs w:val="24"/>
              </w:rPr>
            </w:pPr>
            <w:r w:rsidRPr="00D235C2">
              <w:rPr>
                <w:rFonts w:ascii="Tahoma" w:hAnsi="Tahoma" w:cs="Tahoma"/>
                <w:b/>
                <w:sz w:val="24"/>
                <w:szCs w:val="24"/>
                <w:u w:val="single"/>
              </w:rPr>
              <w:t>BUDGET POSITION</w:t>
            </w:r>
          </w:p>
          <w:p w14:paraId="0E295B67" w14:textId="77777777" w:rsidR="00D34DE4" w:rsidRDefault="00D34DE4" w:rsidP="00C01389">
            <w:pPr>
              <w:widowControl w:val="0"/>
              <w:rPr>
                <w:rFonts w:ascii="Tahoma" w:hAnsi="Tahoma" w:cs="Tahoma"/>
                <w:sz w:val="24"/>
                <w:szCs w:val="24"/>
              </w:rPr>
            </w:pPr>
          </w:p>
          <w:p w14:paraId="63A42D06" w14:textId="77777777" w:rsidR="00E626EE" w:rsidRDefault="004D21F3" w:rsidP="00C01389">
            <w:pPr>
              <w:widowControl w:val="0"/>
              <w:rPr>
                <w:rFonts w:ascii="Tahoma" w:hAnsi="Tahoma" w:cs="Tahoma"/>
                <w:sz w:val="24"/>
                <w:szCs w:val="24"/>
              </w:rPr>
            </w:pPr>
            <w:r>
              <w:rPr>
                <w:rFonts w:ascii="Tahoma" w:hAnsi="Tahoma" w:cs="Tahoma"/>
                <w:sz w:val="24"/>
                <w:szCs w:val="24"/>
              </w:rPr>
              <w:t>Revenue total capital final position was £2</w:t>
            </w:r>
            <w:r w:rsidR="008D3AEF">
              <w:rPr>
                <w:rFonts w:ascii="Tahoma" w:hAnsi="Tahoma" w:cs="Tahoma"/>
                <w:sz w:val="24"/>
                <w:szCs w:val="24"/>
              </w:rPr>
              <w:t>75</w:t>
            </w:r>
            <w:r w:rsidR="00E626EE">
              <w:rPr>
                <w:rFonts w:ascii="Tahoma" w:hAnsi="Tahoma" w:cs="Tahoma"/>
                <w:sz w:val="24"/>
                <w:szCs w:val="24"/>
              </w:rPr>
              <w:t>,000</w:t>
            </w:r>
            <w:r>
              <w:rPr>
                <w:rFonts w:ascii="Tahoma" w:hAnsi="Tahoma" w:cs="Tahoma"/>
                <w:sz w:val="24"/>
                <w:szCs w:val="24"/>
              </w:rPr>
              <w:t xml:space="preserve"> and in year deficit of (£</w:t>
            </w:r>
            <w:r w:rsidR="008D3AEF">
              <w:rPr>
                <w:rFonts w:ascii="Tahoma" w:hAnsi="Tahoma" w:cs="Tahoma"/>
                <w:sz w:val="24"/>
                <w:szCs w:val="24"/>
              </w:rPr>
              <w:t>6,500</w:t>
            </w:r>
            <w:r>
              <w:rPr>
                <w:rFonts w:ascii="Tahoma" w:hAnsi="Tahoma" w:cs="Tahoma"/>
                <w:sz w:val="24"/>
                <w:szCs w:val="24"/>
              </w:rPr>
              <w:t xml:space="preserve">).  </w:t>
            </w:r>
          </w:p>
          <w:p w14:paraId="2C601845" w14:textId="77777777" w:rsidR="008D3AEF" w:rsidRDefault="008D3AEF" w:rsidP="00C01389">
            <w:pPr>
              <w:widowControl w:val="0"/>
              <w:rPr>
                <w:rFonts w:ascii="Tahoma" w:hAnsi="Tahoma" w:cs="Tahoma"/>
                <w:sz w:val="24"/>
                <w:szCs w:val="24"/>
              </w:rPr>
            </w:pPr>
          </w:p>
          <w:p w14:paraId="7D8FE7C7" w14:textId="77777777" w:rsidR="008D3AEF" w:rsidRDefault="008D3AEF" w:rsidP="00C01389">
            <w:pPr>
              <w:widowControl w:val="0"/>
              <w:rPr>
                <w:rFonts w:ascii="Tahoma" w:hAnsi="Tahoma" w:cs="Tahoma"/>
                <w:sz w:val="24"/>
                <w:szCs w:val="24"/>
              </w:rPr>
            </w:pPr>
            <w:r>
              <w:rPr>
                <w:rFonts w:ascii="Tahoma" w:hAnsi="Tahoma" w:cs="Tahoma"/>
                <w:sz w:val="24"/>
                <w:szCs w:val="24"/>
              </w:rPr>
              <w:t>Reserves c</w:t>
            </w:r>
            <w:r w:rsidR="00504270">
              <w:rPr>
                <w:rFonts w:ascii="Tahoma" w:hAnsi="Tahoma" w:cs="Tahoma"/>
                <w:sz w:val="24"/>
                <w:szCs w:val="24"/>
              </w:rPr>
              <w:t xml:space="preserve">arried </w:t>
            </w:r>
            <w:r>
              <w:rPr>
                <w:rFonts w:ascii="Tahoma" w:hAnsi="Tahoma" w:cs="Tahoma"/>
                <w:sz w:val="24"/>
                <w:szCs w:val="24"/>
              </w:rPr>
              <w:t>forward figure is incorrect at £126,000, should be £150,000</w:t>
            </w:r>
            <w:r w:rsidR="00504270">
              <w:rPr>
                <w:rFonts w:ascii="Tahoma" w:hAnsi="Tahoma" w:cs="Tahoma"/>
                <w:sz w:val="24"/>
                <w:szCs w:val="24"/>
              </w:rPr>
              <w:t xml:space="preserve"> </w:t>
            </w:r>
            <w:r>
              <w:rPr>
                <w:rFonts w:ascii="Tahoma" w:hAnsi="Tahoma" w:cs="Tahoma"/>
                <w:sz w:val="24"/>
                <w:szCs w:val="24"/>
              </w:rPr>
              <w:t>-</w:t>
            </w:r>
            <w:r w:rsidR="00504270">
              <w:rPr>
                <w:rFonts w:ascii="Tahoma" w:hAnsi="Tahoma" w:cs="Tahoma"/>
                <w:sz w:val="24"/>
                <w:szCs w:val="24"/>
              </w:rPr>
              <w:t xml:space="preserve"> </w:t>
            </w:r>
            <w:r>
              <w:rPr>
                <w:rFonts w:ascii="Tahoma" w:hAnsi="Tahoma" w:cs="Tahoma"/>
                <w:sz w:val="24"/>
                <w:szCs w:val="24"/>
              </w:rPr>
              <w:t>to be amended.</w:t>
            </w:r>
          </w:p>
          <w:p w14:paraId="14BBBFE5" w14:textId="77777777" w:rsidR="00E626EE" w:rsidRDefault="00E626EE" w:rsidP="00C01389">
            <w:pPr>
              <w:widowControl w:val="0"/>
              <w:rPr>
                <w:rFonts w:ascii="Tahoma" w:hAnsi="Tahoma" w:cs="Tahoma"/>
                <w:sz w:val="24"/>
                <w:szCs w:val="24"/>
              </w:rPr>
            </w:pPr>
          </w:p>
          <w:p w14:paraId="01BD7EC0" w14:textId="77777777" w:rsidR="008D3AEF" w:rsidRDefault="008D3AEF" w:rsidP="00C01389">
            <w:pPr>
              <w:widowControl w:val="0"/>
              <w:rPr>
                <w:rFonts w:ascii="Tahoma" w:hAnsi="Tahoma" w:cs="Tahoma"/>
                <w:sz w:val="24"/>
                <w:szCs w:val="24"/>
              </w:rPr>
            </w:pPr>
            <w:r>
              <w:rPr>
                <w:rFonts w:ascii="Tahoma" w:hAnsi="Tahoma" w:cs="Tahoma"/>
                <w:sz w:val="24"/>
                <w:szCs w:val="24"/>
              </w:rPr>
              <w:t xml:space="preserve">Supplementary grant to cover numerous items </w:t>
            </w:r>
            <w:r w:rsidR="009C0058">
              <w:rPr>
                <w:rFonts w:ascii="Tahoma" w:hAnsi="Tahoma" w:cs="Tahoma"/>
                <w:sz w:val="24"/>
                <w:szCs w:val="24"/>
              </w:rPr>
              <w:t>–</w:t>
            </w:r>
            <w:r>
              <w:rPr>
                <w:rFonts w:ascii="Tahoma" w:hAnsi="Tahoma" w:cs="Tahoma"/>
                <w:sz w:val="24"/>
                <w:szCs w:val="24"/>
              </w:rPr>
              <w:t xml:space="preserve"> </w:t>
            </w:r>
            <w:r w:rsidR="009C0058">
              <w:rPr>
                <w:rFonts w:ascii="Tahoma" w:hAnsi="Tahoma" w:cs="Tahoma"/>
                <w:sz w:val="24"/>
                <w:szCs w:val="24"/>
              </w:rPr>
              <w:t xml:space="preserve">there is an extra </w:t>
            </w:r>
            <w:r>
              <w:rPr>
                <w:rFonts w:ascii="Tahoma" w:hAnsi="Tahoma" w:cs="Tahoma"/>
                <w:sz w:val="24"/>
                <w:szCs w:val="24"/>
              </w:rPr>
              <w:t>£49,000</w:t>
            </w:r>
            <w:r w:rsidR="009C0058">
              <w:rPr>
                <w:rFonts w:ascii="Tahoma" w:hAnsi="Tahoma" w:cs="Tahoma"/>
                <w:sz w:val="24"/>
                <w:szCs w:val="24"/>
              </w:rPr>
              <w:t xml:space="preserve"> income.</w:t>
            </w:r>
          </w:p>
          <w:p w14:paraId="5DB434F6" w14:textId="77777777" w:rsidR="009C0058" w:rsidRDefault="009C0058" w:rsidP="00C01389">
            <w:pPr>
              <w:widowControl w:val="0"/>
              <w:rPr>
                <w:rFonts w:ascii="Tahoma" w:hAnsi="Tahoma" w:cs="Tahoma"/>
                <w:sz w:val="24"/>
                <w:szCs w:val="24"/>
              </w:rPr>
            </w:pPr>
          </w:p>
          <w:p w14:paraId="65609776" w14:textId="77777777" w:rsidR="009C0058" w:rsidRDefault="009C0058" w:rsidP="00C01389">
            <w:pPr>
              <w:widowControl w:val="0"/>
              <w:rPr>
                <w:rFonts w:ascii="Tahoma" w:hAnsi="Tahoma" w:cs="Tahoma"/>
                <w:sz w:val="24"/>
                <w:szCs w:val="24"/>
              </w:rPr>
            </w:pPr>
            <w:r>
              <w:rPr>
                <w:rFonts w:ascii="Tahoma" w:hAnsi="Tahoma" w:cs="Tahoma"/>
                <w:sz w:val="24"/>
                <w:szCs w:val="24"/>
              </w:rPr>
              <w:t>Expenditure – Supply budget is unsurprisingly overspent already by £1,</w:t>
            </w:r>
            <w:r w:rsidR="00B02327">
              <w:rPr>
                <w:rFonts w:ascii="Tahoma" w:hAnsi="Tahoma" w:cs="Tahoma"/>
                <w:sz w:val="24"/>
                <w:szCs w:val="24"/>
              </w:rPr>
              <w:t>000. SR has estimated another £6</w:t>
            </w:r>
            <w:r>
              <w:rPr>
                <w:rFonts w:ascii="Tahoma" w:hAnsi="Tahoma" w:cs="Tahoma"/>
                <w:sz w:val="24"/>
                <w:szCs w:val="24"/>
              </w:rPr>
              <w:t>,500 will be necessary until the end of the Summer term.</w:t>
            </w:r>
          </w:p>
          <w:p w14:paraId="459F6F65" w14:textId="77777777" w:rsidR="009C0058" w:rsidRDefault="009C0058" w:rsidP="00C01389">
            <w:pPr>
              <w:widowControl w:val="0"/>
              <w:rPr>
                <w:rFonts w:ascii="Tahoma" w:hAnsi="Tahoma" w:cs="Tahoma"/>
                <w:sz w:val="24"/>
                <w:szCs w:val="24"/>
              </w:rPr>
            </w:pPr>
            <w:r>
              <w:rPr>
                <w:rFonts w:ascii="Tahoma" w:hAnsi="Tahoma" w:cs="Tahoma"/>
                <w:sz w:val="24"/>
                <w:szCs w:val="24"/>
              </w:rPr>
              <w:t xml:space="preserve">Pupil exclusion – SR has put in £7,500, may be lower.  CJH provided an explanation of how this works for the benefit of </w:t>
            </w:r>
            <w:r w:rsidR="00B02327">
              <w:rPr>
                <w:rFonts w:ascii="Tahoma" w:hAnsi="Tahoma" w:cs="Tahoma"/>
                <w:sz w:val="24"/>
                <w:szCs w:val="24"/>
              </w:rPr>
              <w:t>governors</w:t>
            </w:r>
            <w:r>
              <w:rPr>
                <w:rFonts w:ascii="Tahoma" w:hAnsi="Tahoma" w:cs="Tahoma"/>
                <w:sz w:val="24"/>
                <w:szCs w:val="24"/>
              </w:rPr>
              <w:t>.</w:t>
            </w:r>
          </w:p>
          <w:p w14:paraId="10815441" w14:textId="77777777" w:rsidR="009C0058" w:rsidRDefault="009C0058" w:rsidP="00C01389">
            <w:pPr>
              <w:widowControl w:val="0"/>
              <w:rPr>
                <w:rFonts w:ascii="Tahoma" w:hAnsi="Tahoma" w:cs="Tahoma"/>
                <w:sz w:val="24"/>
                <w:szCs w:val="24"/>
              </w:rPr>
            </w:pPr>
          </w:p>
          <w:p w14:paraId="4C89FDEE" w14:textId="77777777" w:rsidR="009C0058" w:rsidRDefault="009C0058" w:rsidP="00C01389">
            <w:pPr>
              <w:widowControl w:val="0"/>
              <w:rPr>
                <w:rFonts w:ascii="Tahoma" w:hAnsi="Tahoma" w:cs="Tahoma"/>
                <w:sz w:val="24"/>
                <w:szCs w:val="24"/>
              </w:rPr>
            </w:pPr>
            <w:r>
              <w:rPr>
                <w:rFonts w:ascii="Tahoma" w:hAnsi="Tahoma" w:cs="Tahoma"/>
                <w:sz w:val="24"/>
                <w:szCs w:val="24"/>
              </w:rPr>
              <w:t>Sports Hall expenditure was £2,500, as equipment needed essential maintenance work.  A full service was done on the equipment as this hadn’t been undertaken for some years.</w:t>
            </w:r>
          </w:p>
          <w:p w14:paraId="64DF75C4" w14:textId="77777777" w:rsidR="009C0058" w:rsidRDefault="009C0058" w:rsidP="00C01389">
            <w:pPr>
              <w:widowControl w:val="0"/>
              <w:rPr>
                <w:rFonts w:ascii="Tahoma" w:hAnsi="Tahoma" w:cs="Tahoma"/>
                <w:sz w:val="24"/>
                <w:szCs w:val="24"/>
              </w:rPr>
            </w:pPr>
          </w:p>
          <w:p w14:paraId="6BB5C607" w14:textId="77777777" w:rsidR="009C0058" w:rsidRDefault="003651CF" w:rsidP="00C01389">
            <w:pPr>
              <w:widowControl w:val="0"/>
              <w:rPr>
                <w:rFonts w:ascii="Tahoma" w:hAnsi="Tahoma" w:cs="Tahoma"/>
                <w:sz w:val="24"/>
                <w:szCs w:val="24"/>
              </w:rPr>
            </w:pPr>
            <w:r>
              <w:rPr>
                <w:rFonts w:ascii="Tahoma" w:hAnsi="Tahoma" w:cs="Tahoma"/>
                <w:sz w:val="24"/>
                <w:szCs w:val="24"/>
              </w:rPr>
              <w:t xml:space="preserve">Catering maintenance – higher repair costs have been incurred this year. </w:t>
            </w:r>
          </w:p>
          <w:p w14:paraId="377AF4FA" w14:textId="77777777" w:rsidR="009C0058" w:rsidRDefault="009C0058" w:rsidP="00C01389">
            <w:pPr>
              <w:widowControl w:val="0"/>
              <w:rPr>
                <w:rFonts w:ascii="Tahoma" w:hAnsi="Tahoma" w:cs="Tahoma"/>
                <w:sz w:val="24"/>
                <w:szCs w:val="24"/>
              </w:rPr>
            </w:pPr>
          </w:p>
          <w:p w14:paraId="0314ED2C" w14:textId="77777777" w:rsidR="009C0058" w:rsidRDefault="009C0058" w:rsidP="00C01389">
            <w:pPr>
              <w:widowControl w:val="0"/>
              <w:rPr>
                <w:rFonts w:ascii="Tahoma" w:hAnsi="Tahoma" w:cs="Tahoma"/>
                <w:sz w:val="24"/>
                <w:szCs w:val="24"/>
              </w:rPr>
            </w:pPr>
            <w:r>
              <w:rPr>
                <w:rFonts w:ascii="Tahoma" w:hAnsi="Tahoma" w:cs="Tahoma"/>
                <w:sz w:val="24"/>
                <w:szCs w:val="24"/>
              </w:rPr>
              <w:t>Licences/Subscriptions – an extra allowance of £2,500 was also necessary.</w:t>
            </w:r>
          </w:p>
          <w:p w14:paraId="54DB55FF" w14:textId="77777777" w:rsidR="009C0058" w:rsidRDefault="009C0058" w:rsidP="00C01389">
            <w:pPr>
              <w:widowControl w:val="0"/>
              <w:rPr>
                <w:rFonts w:ascii="Tahoma" w:hAnsi="Tahoma" w:cs="Tahoma"/>
                <w:sz w:val="24"/>
                <w:szCs w:val="24"/>
              </w:rPr>
            </w:pPr>
          </w:p>
          <w:p w14:paraId="7D7F0D7F" w14:textId="77777777" w:rsidR="009C0058" w:rsidRDefault="003651CF" w:rsidP="00C01389">
            <w:pPr>
              <w:widowControl w:val="0"/>
              <w:rPr>
                <w:rFonts w:ascii="Tahoma" w:hAnsi="Tahoma" w:cs="Tahoma"/>
                <w:sz w:val="24"/>
                <w:szCs w:val="24"/>
              </w:rPr>
            </w:pPr>
            <w:r>
              <w:rPr>
                <w:rFonts w:ascii="Tahoma" w:hAnsi="Tahoma" w:cs="Tahoma"/>
                <w:sz w:val="24"/>
                <w:szCs w:val="24"/>
              </w:rPr>
              <w:t xml:space="preserve">SR reported </w:t>
            </w:r>
            <w:r w:rsidR="009C0058">
              <w:rPr>
                <w:rFonts w:ascii="Tahoma" w:hAnsi="Tahoma" w:cs="Tahoma"/>
                <w:sz w:val="24"/>
                <w:szCs w:val="24"/>
              </w:rPr>
              <w:t>that at the next</w:t>
            </w:r>
            <w:r>
              <w:rPr>
                <w:rFonts w:ascii="Tahoma" w:hAnsi="Tahoma" w:cs="Tahoma"/>
                <w:sz w:val="24"/>
                <w:szCs w:val="24"/>
              </w:rPr>
              <w:t xml:space="preserve"> meeting there will likely be an</w:t>
            </w:r>
            <w:r w:rsidR="009C0058">
              <w:rPr>
                <w:rFonts w:ascii="Tahoma" w:hAnsi="Tahoma" w:cs="Tahoma"/>
                <w:sz w:val="24"/>
                <w:szCs w:val="24"/>
              </w:rPr>
              <w:t xml:space="preserve"> in year surplus, which all </w:t>
            </w:r>
            <w:r w:rsidR="009C0058">
              <w:rPr>
                <w:rFonts w:ascii="Tahoma" w:hAnsi="Tahoma" w:cs="Tahoma"/>
                <w:sz w:val="24"/>
                <w:szCs w:val="24"/>
              </w:rPr>
              <w:lastRenderedPageBreak/>
              <w:t>agreed was extremely positive news.</w:t>
            </w:r>
          </w:p>
          <w:p w14:paraId="0E35CDA1" w14:textId="77777777" w:rsidR="009C0058" w:rsidRDefault="009C0058" w:rsidP="00C01389">
            <w:pPr>
              <w:widowControl w:val="0"/>
              <w:rPr>
                <w:rFonts w:ascii="Tahoma" w:hAnsi="Tahoma" w:cs="Tahoma"/>
                <w:sz w:val="24"/>
                <w:szCs w:val="24"/>
              </w:rPr>
            </w:pPr>
          </w:p>
          <w:p w14:paraId="411E6325" w14:textId="77777777" w:rsidR="009C0058" w:rsidRDefault="00B02F1D" w:rsidP="00C01389">
            <w:pPr>
              <w:widowControl w:val="0"/>
              <w:rPr>
                <w:rFonts w:ascii="Tahoma" w:hAnsi="Tahoma" w:cs="Tahoma"/>
                <w:sz w:val="24"/>
                <w:szCs w:val="24"/>
              </w:rPr>
            </w:pPr>
            <w:r>
              <w:rPr>
                <w:rFonts w:ascii="Tahoma" w:hAnsi="Tahoma" w:cs="Tahoma"/>
                <w:sz w:val="24"/>
                <w:szCs w:val="24"/>
              </w:rPr>
              <w:t>L</w:t>
            </w:r>
            <w:r w:rsidR="00504270">
              <w:rPr>
                <w:rFonts w:ascii="Tahoma" w:hAnsi="Tahoma" w:cs="Tahoma"/>
                <w:sz w:val="24"/>
                <w:szCs w:val="24"/>
              </w:rPr>
              <w:t xml:space="preserve">ynn </w:t>
            </w:r>
            <w:r>
              <w:rPr>
                <w:rFonts w:ascii="Tahoma" w:hAnsi="Tahoma" w:cs="Tahoma"/>
                <w:sz w:val="24"/>
                <w:szCs w:val="24"/>
              </w:rPr>
              <w:t>S raised a query about the headings for the deficit column and the time range it reflected, it was agreed that SR would amend heading slightly in order to clarify.</w:t>
            </w:r>
          </w:p>
          <w:p w14:paraId="45CE4B1F" w14:textId="77777777" w:rsidR="00B02F1D" w:rsidRDefault="00B02F1D" w:rsidP="00C01389">
            <w:pPr>
              <w:widowControl w:val="0"/>
              <w:rPr>
                <w:rFonts w:ascii="Tahoma" w:hAnsi="Tahoma" w:cs="Tahoma"/>
                <w:sz w:val="24"/>
                <w:szCs w:val="24"/>
              </w:rPr>
            </w:pPr>
          </w:p>
          <w:p w14:paraId="1624C572" w14:textId="77777777" w:rsidR="00B02F1D" w:rsidRDefault="00B02F1D" w:rsidP="00C01389">
            <w:pPr>
              <w:widowControl w:val="0"/>
              <w:rPr>
                <w:rFonts w:ascii="Tahoma" w:hAnsi="Tahoma" w:cs="Tahoma"/>
                <w:sz w:val="24"/>
                <w:szCs w:val="24"/>
              </w:rPr>
            </w:pPr>
            <w:r>
              <w:rPr>
                <w:rFonts w:ascii="Tahoma" w:hAnsi="Tahoma" w:cs="Tahoma"/>
                <w:sz w:val="24"/>
                <w:szCs w:val="24"/>
              </w:rPr>
              <w:t xml:space="preserve">NP asked about the water meter issue and where we are currently with this.  SR explained that tests indicated there were no leaks outside the school property.  SR is liaising with a representative from water company and agreed that payment of £30,000 would be paid for now, which has been agreed at this point as </w:t>
            </w:r>
            <w:r w:rsidR="00504270">
              <w:rPr>
                <w:rFonts w:ascii="Tahoma" w:hAnsi="Tahoma" w:cs="Tahoma"/>
                <w:sz w:val="24"/>
                <w:szCs w:val="24"/>
              </w:rPr>
              <w:t xml:space="preserve">being </w:t>
            </w:r>
            <w:r>
              <w:rPr>
                <w:rFonts w:ascii="Tahoma" w:hAnsi="Tahoma" w:cs="Tahoma"/>
                <w:sz w:val="24"/>
                <w:szCs w:val="24"/>
              </w:rPr>
              <w:t>reasonable.  SR reported that not being issued with regular invoices had also been a hindrance, although as DM stated, this was not for the want of trying from the Finance Department.  Further discussion follow</w:t>
            </w:r>
            <w:r w:rsidR="00504270">
              <w:rPr>
                <w:rFonts w:ascii="Tahoma" w:hAnsi="Tahoma" w:cs="Tahoma"/>
                <w:sz w:val="24"/>
                <w:szCs w:val="24"/>
              </w:rPr>
              <w:t>ed</w:t>
            </w:r>
            <w:r>
              <w:rPr>
                <w:rFonts w:ascii="Tahoma" w:hAnsi="Tahoma" w:cs="Tahoma"/>
                <w:sz w:val="24"/>
                <w:szCs w:val="24"/>
              </w:rPr>
              <w:t xml:space="preserve"> around this subject.</w:t>
            </w:r>
          </w:p>
          <w:p w14:paraId="1BB77072" w14:textId="77777777" w:rsidR="00B02F1D" w:rsidRDefault="00B02F1D" w:rsidP="00C01389">
            <w:pPr>
              <w:widowControl w:val="0"/>
              <w:rPr>
                <w:rFonts w:ascii="Tahoma" w:hAnsi="Tahoma" w:cs="Tahoma"/>
                <w:sz w:val="24"/>
                <w:szCs w:val="24"/>
              </w:rPr>
            </w:pPr>
          </w:p>
          <w:p w14:paraId="67618A92" w14:textId="77777777" w:rsidR="00B02F1D" w:rsidRDefault="00B02F1D" w:rsidP="00C01389">
            <w:pPr>
              <w:widowControl w:val="0"/>
              <w:rPr>
                <w:rFonts w:ascii="Tahoma" w:hAnsi="Tahoma" w:cs="Tahoma"/>
                <w:sz w:val="24"/>
                <w:szCs w:val="24"/>
              </w:rPr>
            </w:pPr>
            <w:r>
              <w:rPr>
                <w:rFonts w:ascii="Tahoma" w:hAnsi="Tahoma" w:cs="Tahoma"/>
                <w:sz w:val="24"/>
                <w:szCs w:val="24"/>
              </w:rPr>
              <w:t>KB asked if the HT recruitment invoices had arrived.  It was confirmed that all bills had been received and paid.</w:t>
            </w:r>
          </w:p>
          <w:p w14:paraId="240DF5FB" w14:textId="77777777" w:rsidR="009F4CFD" w:rsidRDefault="009F4CFD" w:rsidP="00C01389">
            <w:pPr>
              <w:widowControl w:val="0"/>
              <w:rPr>
                <w:rFonts w:ascii="Tahoma" w:hAnsi="Tahoma" w:cs="Tahoma"/>
                <w:sz w:val="24"/>
                <w:szCs w:val="24"/>
              </w:rPr>
            </w:pPr>
          </w:p>
          <w:p w14:paraId="46A26A16" w14:textId="77777777" w:rsidR="00AB6A0A" w:rsidRPr="006D1D5A" w:rsidRDefault="00AB6A0A" w:rsidP="00AB6A0A">
            <w:pPr>
              <w:widowControl w:val="0"/>
              <w:rPr>
                <w:rFonts w:ascii="Tahoma" w:hAnsi="Tahoma" w:cs="Tahoma"/>
                <w:b/>
                <w:sz w:val="24"/>
                <w:szCs w:val="24"/>
                <w:u w:val="single"/>
              </w:rPr>
            </w:pPr>
            <w:r w:rsidRPr="006D1D5A">
              <w:rPr>
                <w:rFonts w:ascii="Tahoma" w:hAnsi="Tahoma" w:cs="Tahoma"/>
                <w:b/>
                <w:sz w:val="24"/>
                <w:szCs w:val="24"/>
                <w:u w:val="single"/>
              </w:rPr>
              <w:t>CASHFLOW</w:t>
            </w:r>
          </w:p>
          <w:p w14:paraId="5FCCA7E8" w14:textId="77777777" w:rsidR="00A43A79" w:rsidRDefault="0090626E" w:rsidP="00C01389">
            <w:pPr>
              <w:widowControl w:val="0"/>
              <w:rPr>
                <w:rFonts w:ascii="Tahoma" w:hAnsi="Tahoma" w:cs="Tahoma"/>
                <w:sz w:val="24"/>
                <w:szCs w:val="24"/>
              </w:rPr>
            </w:pPr>
            <w:r>
              <w:rPr>
                <w:rFonts w:ascii="Tahoma" w:hAnsi="Tahoma" w:cs="Tahoma"/>
                <w:sz w:val="24"/>
                <w:szCs w:val="24"/>
              </w:rPr>
              <w:t xml:space="preserve">SR explained </w:t>
            </w:r>
            <w:r w:rsidR="00A43A79">
              <w:rPr>
                <w:rFonts w:ascii="Tahoma" w:hAnsi="Tahoma" w:cs="Tahoma"/>
                <w:sz w:val="24"/>
                <w:szCs w:val="24"/>
              </w:rPr>
              <w:t>he had done the re-forecast</w:t>
            </w:r>
            <w:r>
              <w:rPr>
                <w:rFonts w:ascii="Tahoma" w:hAnsi="Tahoma" w:cs="Tahoma"/>
                <w:sz w:val="24"/>
                <w:szCs w:val="24"/>
              </w:rPr>
              <w:t xml:space="preserve">.  </w:t>
            </w:r>
            <w:r w:rsidR="00A43A79">
              <w:rPr>
                <w:rFonts w:ascii="Tahoma" w:hAnsi="Tahoma" w:cs="Tahoma"/>
                <w:sz w:val="24"/>
                <w:szCs w:val="24"/>
              </w:rPr>
              <w:t xml:space="preserve"> The assumptions for the forecast are overall in year cashflow deficit £450,000 now £303,000 and no month </w:t>
            </w:r>
            <w:r w:rsidR="00504270">
              <w:rPr>
                <w:rFonts w:ascii="Tahoma" w:hAnsi="Tahoma" w:cs="Tahoma"/>
                <w:sz w:val="24"/>
                <w:szCs w:val="24"/>
              </w:rPr>
              <w:t xml:space="preserve">is </w:t>
            </w:r>
            <w:r w:rsidR="00A43A79">
              <w:rPr>
                <w:rFonts w:ascii="Tahoma" w:hAnsi="Tahoma" w:cs="Tahoma"/>
                <w:sz w:val="24"/>
                <w:szCs w:val="24"/>
              </w:rPr>
              <w:t>forecast to be below £300,000.  Current position is significantly higher than expected.  JS asked about LA funding £35,274 due in Oct, which came in Dec at £33,468.  Will the LA make up the shortfall?  SR explained that the SEN funding is highly complex to work out and their time range on which it’s worked out</w:t>
            </w:r>
            <w:r w:rsidR="00504270">
              <w:rPr>
                <w:rFonts w:ascii="Tahoma" w:hAnsi="Tahoma" w:cs="Tahoma"/>
                <w:sz w:val="24"/>
                <w:szCs w:val="24"/>
              </w:rPr>
              <w:t>,</w:t>
            </w:r>
            <w:r w:rsidR="00A43A79">
              <w:rPr>
                <w:rFonts w:ascii="Tahoma" w:hAnsi="Tahoma" w:cs="Tahoma"/>
                <w:sz w:val="24"/>
                <w:szCs w:val="24"/>
              </w:rPr>
              <w:t xml:space="preserve"> is also complex and coupled with if a SEN student drops out of school mid-way through the school year, it also skews the figures.</w:t>
            </w:r>
          </w:p>
          <w:p w14:paraId="495247EC" w14:textId="77777777" w:rsidR="0090626E" w:rsidRDefault="0090626E" w:rsidP="00C01389">
            <w:pPr>
              <w:widowControl w:val="0"/>
              <w:rPr>
                <w:rFonts w:ascii="Tahoma" w:hAnsi="Tahoma" w:cs="Tahoma"/>
                <w:sz w:val="24"/>
                <w:szCs w:val="24"/>
              </w:rPr>
            </w:pPr>
          </w:p>
          <w:p w14:paraId="749DFE00" w14:textId="77777777" w:rsidR="00AB6A0A" w:rsidRPr="00480158" w:rsidRDefault="00AB6A0A" w:rsidP="00AB6A0A">
            <w:pPr>
              <w:widowControl w:val="0"/>
              <w:rPr>
                <w:rFonts w:ascii="Tahoma" w:hAnsi="Tahoma" w:cs="Tahoma"/>
                <w:sz w:val="24"/>
                <w:szCs w:val="24"/>
              </w:rPr>
            </w:pPr>
            <w:r w:rsidRPr="00882767">
              <w:rPr>
                <w:rFonts w:ascii="Tahoma" w:hAnsi="Tahoma" w:cs="Tahoma"/>
                <w:b/>
                <w:sz w:val="24"/>
                <w:szCs w:val="24"/>
              </w:rPr>
              <w:t>Cashflow report had been discussed and approved by the committee</w:t>
            </w:r>
            <w:r>
              <w:rPr>
                <w:rFonts w:ascii="Tahoma" w:hAnsi="Tahoma" w:cs="Tahoma"/>
                <w:sz w:val="24"/>
                <w:szCs w:val="24"/>
              </w:rPr>
              <w:t>.</w:t>
            </w:r>
            <w:r w:rsidRPr="00480158">
              <w:rPr>
                <w:rFonts w:ascii="Tahoma" w:hAnsi="Tahoma" w:cs="Tahoma"/>
                <w:sz w:val="24"/>
                <w:szCs w:val="24"/>
              </w:rPr>
              <w:t xml:space="preserve"> </w:t>
            </w:r>
          </w:p>
          <w:p w14:paraId="6C263AF6" w14:textId="77777777" w:rsidR="00C01389" w:rsidRPr="00C01389" w:rsidRDefault="00C01389" w:rsidP="00C01389">
            <w:pPr>
              <w:pStyle w:val="ListParagraph"/>
              <w:widowControl w:val="0"/>
              <w:ind w:left="0"/>
              <w:rPr>
                <w:rFonts w:ascii="Tahoma" w:hAnsi="Tahoma" w:cs="Tahoma"/>
                <w:b/>
                <w:sz w:val="24"/>
                <w:szCs w:val="24"/>
                <w:u w:val="single"/>
              </w:rPr>
            </w:pPr>
          </w:p>
          <w:p w14:paraId="11B0DE0A" w14:textId="77777777" w:rsidR="00C01389" w:rsidRDefault="00A75FE6" w:rsidP="00C01389">
            <w:pPr>
              <w:widowControl w:val="0"/>
              <w:rPr>
                <w:rFonts w:ascii="Tahoma" w:hAnsi="Tahoma" w:cs="Tahoma"/>
                <w:sz w:val="24"/>
                <w:szCs w:val="24"/>
              </w:rPr>
            </w:pPr>
            <w:r>
              <w:rPr>
                <w:rFonts w:ascii="Tahoma" w:hAnsi="Tahoma" w:cs="Tahoma"/>
                <w:b/>
                <w:sz w:val="24"/>
                <w:szCs w:val="24"/>
                <w:u w:val="single"/>
              </w:rPr>
              <w:t>3</w:t>
            </w:r>
            <w:r w:rsidR="006D1D5A">
              <w:rPr>
                <w:rFonts w:ascii="Tahoma" w:hAnsi="Tahoma" w:cs="Tahoma"/>
                <w:b/>
                <w:sz w:val="24"/>
                <w:szCs w:val="24"/>
                <w:u w:val="single"/>
              </w:rPr>
              <w:t xml:space="preserve"> YEAR FINANCIAL PLAN</w:t>
            </w:r>
          </w:p>
          <w:p w14:paraId="4942E40C" w14:textId="77777777" w:rsidR="00D2411C" w:rsidRDefault="00A75FE6" w:rsidP="00D97310">
            <w:pPr>
              <w:widowControl w:val="0"/>
              <w:rPr>
                <w:rFonts w:ascii="Tahoma" w:hAnsi="Tahoma" w:cs="Tahoma"/>
                <w:sz w:val="24"/>
                <w:szCs w:val="24"/>
              </w:rPr>
            </w:pPr>
            <w:r>
              <w:rPr>
                <w:rFonts w:ascii="Tahoma" w:hAnsi="Tahoma" w:cs="Tahoma"/>
                <w:sz w:val="24"/>
                <w:szCs w:val="24"/>
              </w:rPr>
              <w:t xml:space="preserve">SR reported on the table previously provided and circulated.  </w:t>
            </w:r>
            <w:r w:rsidR="00D2411C">
              <w:rPr>
                <w:rFonts w:ascii="Tahoma" w:hAnsi="Tahoma" w:cs="Tahoma"/>
                <w:sz w:val="24"/>
                <w:szCs w:val="24"/>
              </w:rPr>
              <w:t>Only updates in line with budget position 21/22 updated column has been updated accordingly.  Expected surplus with c</w:t>
            </w:r>
            <w:r w:rsidR="00504270">
              <w:rPr>
                <w:rFonts w:ascii="Tahoma" w:hAnsi="Tahoma" w:cs="Tahoma"/>
                <w:sz w:val="24"/>
                <w:szCs w:val="24"/>
              </w:rPr>
              <w:t xml:space="preserve">arry </w:t>
            </w:r>
            <w:r w:rsidR="00D2411C">
              <w:rPr>
                <w:rFonts w:ascii="Tahoma" w:hAnsi="Tahoma" w:cs="Tahoma"/>
                <w:sz w:val="24"/>
                <w:szCs w:val="24"/>
              </w:rPr>
              <w:t>f</w:t>
            </w:r>
            <w:r w:rsidR="00504270">
              <w:rPr>
                <w:rFonts w:ascii="Tahoma" w:hAnsi="Tahoma" w:cs="Tahoma"/>
                <w:sz w:val="24"/>
                <w:szCs w:val="24"/>
              </w:rPr>
              <w:t>orward</w:t>
            </w:r>
            <w:r w:rsidR="00D2411C">
              <w:rPr>
                <w:rFonts w:ascii="Tahoma" w:hAnsi="Tahoma" w:cs="Tahoma"/>
                <w:sz w:val="24"/>
                <w:szCs w:val="24"/>
              </w:rPr>
              <w:t xml:space="preserve"> as per budget report.</w:t>
            </w:r>
          </w:p>
          <w:p w14:paraId="263385F7" w14:textId="77777777" w:rsidR="00D2411C" w:rsidRDefault="00D2411C" w:rsidP="00D97310">
            <w:pPr>
              <w:widowControl w:val="0"/>
              <w:rPr>
                <w:rFonts w:ascii="Tahoma" w:hAnsi="Tahoma" w:cs="Tahoma"/>
                <w:sz w:val="24"/>
                <w:szCs w:val="24"/>
              </w:rPr>
            </w:pPr>
          </w:p>
          <w:p w14:paraId="21A713E6" w14:textId="77777777" w:rsidR="00D2411C" w:rsidRDefault="00D2411C" w:rsidP="00D97310">
            <w:pPr>
              <w:widowControl w:val="0"/>
              <w:rPr>
                <w:rFonts w:ascii="Tahoma" w:hAnsi="Tahoma" w:cs="Tahoma"/>
                <w:sz w:val="24"/>
                <w:szCs w:val="24"/>
              </w:rPr>
            </w:pPr>
            <w:r>
              <w:rPr>
                <w:rFonts w:ascii="Tahoma" w:hAnsi="Tahoma" w:cs="Tahoma"/>
                <w:sz w:val="24"/>
                <w:szCs w:val="24"/>
              </w:rPr>
              <w:t>Year 2 and 3 look a lot healthier due to the supplementary grant.  SR gave explanation of what these are for.</w:t>
            </w:r>
          </w:p>
          <w:p w14:paraId="21B316C1" w14:textId="77777777" w:rsidR="00D2411C" w:rsidRDefault="00D2411C" w:rsidP="00D97310">
            <w:pPr>
              <w:widowControl w:val="0"/>
              <w:rPr>
                <w:rFonts w:ascii="Tahoma" w:hAnsi="Tahoma" w:cs="Tahoma"/>
                <w:sz w:val="24"/>
                <w:szCs w:val="24"/>
              </w:rPr>
            </w:pPr>
          </w:p>
          <w:p w14:paraId="6E7CA66E" w14:textId="77777777" w:rsidR="00D2411C" w:rsidRDefault="00D2411C" w:rsidP="00D97310">
            <w:pPr>
              <w:widowControl w:val="0"/>
              <w:rPr>
                <w:rFonts w:ascii="Tahoma" w:hAnsi="Tahoma" w:cs="Tahoma"/>
                <w:sz w:val="24"/>
                <w:szCs w:val="24"/>
              </w:rPr>
            </w:pPr>
            <w:r>
              <w:rPr>
                <w:rFonts w:ascii="Tahoma" w:hAnsi="Tahoma" w:cs="Tahoma"/>
                <w:sz w:val="24"/>
                <w:szCs w:val="24"/>
              </w:rPr>
              <w:t xml:space="preserve">In terms of risk, energy, water and </w:t>
            </w:r>
            <w:r w:rsidR="003651CF">
              <w:rPr>
                <w:rFonts w:ascii="Tahoma" w:hAnsi="Tahoma" w:cs="Tahoma"/>
                <w:sz w:val="24"/>
                <w:szCs w:val="24"/>
              </w:rPr>
              <w:t xml:space="preserve">unfunded </w:t>
            </w:r>
            <w:r>
              <w:rPr>
                <w:rFonts w:ascii="Tahoma" w:hAnsi="Tahoma" w:cs="Tahoma"/>
                <w:sz w:val="24"/>
                <w:szCs w:val="24"/>
              </w:rPr>
              <w:t xml:space="preserve">pay rises are the main risks.  </w:t>
            </w:r>
          </w:p>
          <w:p w14:paraId="3F09AC44" w14:textId="77777777" w:rsidR="00D2411C" w:rsidRDefault="00D2411C" w:rsidP="00D97310">
            <w:pPr>
              <w:widowControl w:val="0"/>
              <w:rPr>
                <w:rFonts w:ascii="Tahoma" w:hAnsi="Tahoma" w:cs="Tahoma"/>
                <w:sz w:val="24"/>
                <w:szCs w:val="24"/>
              </w:rPr>
            </w:pPr>
          </w:p>
          <w:p w14:paraId="71229287" w14:textId="77777777" w:rsidR="00A75FE6" w:rsidRDefault="00A75FE6" w:rsidP="00D97310">
            <w:pPr>
              <w:widowControl w:val="0"/>
              <w:rPr>
                <w:rFonts w:ascii="Tahoma" w:hAnsi="Tahoma" w:cs="Tahoma"/>
                <w:sz w:val="24"/>
                <w:szCs w:val="24"/>
              </w:rPr>
            </w:pPr>
          </w:p>
          <w:p w14:paraId="565C3F7A" w14:textId="77777777" w:rsidR="003651CF" w:rsidRDefault="000D5640" w:rsidP="00D97310">
            <w:pPr>
              <w:widowControl w:val="0"/>
              <w:rPr>
                <w:rFonts w:ascii="Tahoma" w:hAnsi="Tahoma" w:cs="Tahoma"/>
                <w:sz w:val="24"/>
                <w:szCs w:val="24"/>
              </w:rPr>
            </w:pPr>
            <w:r>
              <w:rPr>
                <w:rFonts w:ascii="Tahoma" w:hAnsi="Tahoma" w:cs="Tahoma"/>
                <w:sz w:val="24"/>
                <w:szCs w:val="24"/>
              </w:rPr>
              <w:t xml:space="preserve">Main opportunities – </w:t>
            </w:r>
            <w:r w:rsidR="00D2411C">
              <w:rPr>
                <w:rFonts w:ascii="Tahoma" w:hAnsi="Tahoma" w:cs="Tahoma"/>
                <w:sz w:val="24"/>
                <w:szCs w:val="24"/>
              </w:rPr>
              <w:t xml:space="preserve">Pupil Premium – </w:t>
            </w:r>
            <w:r w:rsidR="003651CF">
              <w:rPr>
                <w:rFonts w:ascii="Tahoma" w:hAnsi="Tahoma" w:cs="Tahoma"/>
                <w:sz w:val="24"/>
                <w:szCs w:val="24"/>
              </w:rPr>
              <w:t xml:space="preserve">higher PP rates and numbers of eligible pupils are expected next year but as allocations have not been released, the same figure as this year is being used for now.  </w:t>
            </w:r>
          </w:p>
          <w:p w14:paraId="2BFBFDAB" w14:textId="77777777" w:rsidR="003651CF" w:rsidRDefault="003651CF" w:rsidP="00D97310">
            <w:pPr>
              <w:widowControl w:val="0"/>
              <w:rPr>
                <w:rFonts w:ascii="Tahoma" w:hAnsi="Tahoma" w:cs="Tahoma"/>
                <w:sz w:val="24"/>
                <w:szCs w:val="24"/>
              </w:rPr>
            </w:pPr>
          </w:p>
          <w:p w14:paraId="7D3F547F" w14:textId="6D7EEB1B" w:rsidR="003651CF" w:rsidRDefault="00D2411C" w:rsidP="00D97310">
            <w:pPr>
              <w:widowControl w:val="0"/>
              <w:rPr>
                <w:rFonts w:ascii="Tahoma" w:hAnsi="Tahoma" w:cs="Tahoma"/>
                <w:sz w:val="24"/>
                <w:szCs w:val="24"/>
              </w:rPr>
            </w:pPr>
            <w:r>
              <w:rPr>
                <w:rFonts w:ascii="Tahoma" w:hAnsi="Tahoma" w:cs="Tahoma"/>
                <w:sz w:val="24"/>
                <w:szCs w:val="24"/>
              </w:rPr>
              <w:t>Overall SR reported that we have a really healthy 3 year position.  The in year deficit will be almost non</w:t>
            </w:r>
            <w:r w:rsidR="001E59D8">
              <w:rPr>
                <w:rFonts w:ascii="Tahoma" w:hAnsi="Tahoma" w:cs="Tahoma"/>
                <w:sz w:val="24"/>
                <w:szCs w:val="24"/>
              </w:rPr>
              <w:t>-</w:t>
            </w:r>
            <w:r>
              <w:rPr>
                <w:rFonts w:ascii="Tahoma" w:hAnsi="Tahoma" w:cs="Tahoma"/>
                <w:sz w:val="24"/>
                <w:szCs w:val="24"/>
              </w:rPr>
              <w:t xml:space="preserve"> existent.</w:t>
            </w:r>
            <w:r w:rsidR="00D269D0">
              <w:rPr>
                <w:rFonts w:ascii="Tahoma" w:hAnsi="Tahoma" w:cs="Tahoma"/>
                <w:sz w:val="24"/>
                <w:szCs w:val="24"/>
              </w:rPr>
              <w:t xml:space="preserve">  Further discussion followed surrounding the topic of previous years’ economic situation and how the current energy situation may have affected the school.   </w:t>
            </w:r>
          </w:p>
          <w:p w14:paraId="01998201" w14:textId="77777777" w:rsidR="003651CF" w:rsidRDefault="003651CF" w:rsidP="00D97310">
            <w:pPr>
              <w:widowControl w:val="0"/>
              <w:rPr>
                <w:rFonts w:ascii="Tahoma" w:hAnsi="Tahoma" w:cs="Tahoma"/>
                <w:sz w:val="24"/>
                <w:szCs w:val="24"/>
              </w:rPr>
            </w:pPr>
          </w:p>
          <w:p w14:paraId="791D0932" w14:textId="56346CA6" w:rsidR="008D6020" w:rsidRDefault="001E46FE" w:rsidP="00D97310">
            <w:pPr>
              <w:widowControl w:val="0"/>
              <w:rPr>
                <w:rFonts w:ascii="Tahoma" w:hAnsi="Tahoma" w:cs="Tahoma"/>
                <w:sz w:val="24"/>
                <w:szCs w:val="24"/>
              </w:rPr>
            </w:pPr>
            <w:r>
              <w:rPr>
                <w:rFonts w:ascii="Tahoma" w:hAnsi="Tahoma" w:cs="Tahoma"/>
                <w:sz w:val="24"/>
                <w:szCs w:val="24"/>
              </w:rPr>
              <w:t>SR reported a new requirement of the budget forecast return that academies submit to ESFA in July</w:t>
            </w:r>
            <w:r w:rsidR="00D269D0">
              <w:rPr>
                <w:rFonts w:ascii="Tahoma" w:hAnsi="Tahoma" w:cs="Tahoma"/>
                <w:sz w:val="24"/>
                <w:szCs w:val="24"/>
              </w:rPr>
              <w:t xml:space="preserve"> – any academy who had </w:t>
            </w:r>
            <w:r>
              <w:rPr>
                <w:rFonts w:ascii="Tahoma" w:hAnsi="Tahoma" w:cs="Tahoma"/>
                <w:sz w:val="24"/>
                <w:szCs w:val="24"/>
              </w:rPr>
              <w:t xml:space="preserve">reserves of </w:t>
            </w:r>
            <w:r w:rsidR="00D269D0">
              <w:rPr>
                <w:rFonts w:ascii="Tahoma" w:hAnsi="Tahoma" w:cs="Tahoma"/>
                <w:sz w:val="24"/>
                <w:szCs w:val="24"/>
              </w:rPr>
              <w:t>more than 2</w:t>
            </w:r>
            <w:r>
              <w:rPr>
                <w:rFonts w:ascii="Tahoma" w:hAnsi="Tahoma" w:cs="Tahoma"/>
                <w:sz w:val="24"/>
                <w:szCs w:val="24"/>
              </w:rPr>
              <w:t>0%</w:t>
            </w:r>
            <w:r w:rsidR="00D269D0">
              <w:rPr>
                <w:rFonts w:ascii="Tahoma" w:hAnsi="Tahoma" w:cs="Tahoma"/>
                <w:sz w:val="24"/>
                <w:szCs w:val="24"/>
              </w:rPr>
              <w:t xml:space="preserve"> of our income, which equates t</w:t>
            </w:r>
            <w:r>
              <w:rPr>
                <w:rFonts w:ascii="Tahoma" w:hAnsi="Tahoma" w:cs="Tahoma"/>
                <w:sz w:val="24"/>
                <w:szCs w:val="24"/>
              </w:rPr>
              <w:t>o £1.6 million of reserves now</w:t>
            </w:r>
            <w:r w:rsidR="00D269D0">
              <w:rPr>
                <w:rFonts w:ascii="Tahoma" w:hAnsi="Tahoma" w:cs="Tahoma"/>
                <w:sz w:val="24"/>
                <w:szCs w:val="24"/>
              </w:rPr>
              <w:t xml:space="preserve"> have to explain why </w:t>
            </w:r>
            <w:r>
              <w:rPr>
                <w:rFonts w:ascii="Tahoma" w:hAnsi="Tahoma" w:cs="Tahoma"/>
                <w:sz w:val="24"/>
                <w:szCs w:val="24"/>
              </w:rPr>
              <w:t>and what the funds are being accumulated for.</w:t>
            </w:r>
            <w:r w:rsidR="00D269D0">
              <w:rPr>
                <w:rFonts w:ascii="Tahoma" w:hAnsi="Tahoma" w:cs="Tahoma"/>
                <w:sz w:val="24"/>
                <w:szCs w:val="24"/>
              </w:rPr>
              <w:t xml:space="preserve">  SR confirmed </w:t>
            </w:r>
            <w:r>
              <w:rPr>
                <w:rFonts w:ascii="Tahoma" w:hAnsi="Tahoma" w:cs="Tahoma"/>
                <w:sz w:val="24"/>
                <w:szCs w:val="24"/>
              </w:rPr>
              <w:t>we don’t have this level of reserves.</w:t>
            </w:r>
          </w:p>
          <w:p w14:paraId="69F6C324" w14:textId="77777777" w:rsidR="00D269D0" w:rsidRDefault="00D269D0" w:rsidP="00D97310">
            <w:pPr>
              <w:widowControl w:val="0"/>
              <w:rPr>
                <w:rFonts w:ascii="Tahoma" w:hAnsi="Tahoma" w:cs="Tahoma"/>
                <w:sz w:val="24"/>
                <w:szCs w:val="24"/>
              </w:rPr>
            </w:pPr>
          </w:p>
          <w:p w14:paraId="3AA92ABF" w14:textId="5D9814C8" w:rsidR="00D269D0" w:rsidRDefault="003651CF" w:rsidP="00D97310">
            <w:pPr>
              <w:widowControl w:val="0"/>
              <w:rPr>
                <w:rFonts w:ascii="Tahoma" w:hAnsi="Tahoma" w:cs="Tahoma"/>
                <w:sz w:val="24"/>
                <w:szCs w:val="24"/>
              </w:rPr>
            </w:pPr>
            <w:r>
              <w:rPr>
                <w:rFonts w:ascii="Tahoma" w:hAnsi="Tahoma" w:cs="Tahoma"/>
                <w:sz w:val="24"/>
                <w:szCs w:val="24"/>
              </w:rPr>
              <w:t>Pupil numbers were dis</w:t>
            </w:r>
            <w:r w:rsidR="00FA321E">
              <w:rPr>
                <w:rFonts w:ascii="Tahoma" w:hAnsi="Tahoma" w:cs="Tahoma"/>
                <w:sz w:val="24"/>
                <w:szCs w:val="24"/>
              </w:rPr>
              <w:t>cussed and the target of maintaining</w:t>
            </w:r>
            <w:r>
              <w:rPr>
                <w:rFonts w:ascii="Tahoma" w:hAnsi="Tahoma" w:cs="Tahoma"/>
                <w:sz w:val="24"/>
                <w:szCs w:val="24"/>
              </w:rPr>
              <w:t xml:space="preserve"> close to our net capacity of 1499 was still current</w:t>
            </w:r>
            <w:r w:rsidR="00D269D0">
              <w:rPr>
                <w:rFonts w:ascii="Tahoma" w:hAnsi="Tahoma" w:cs="Tahoma"/>
                <w:sz w:val="24"/>
                <w:szCs w:val="24"/>
              </w:rPr>
              <w:t>.</w:t>
            </w:r>
            <w:r>
              <w:rPr>
                <w:rFonts w:ascii="Tahoma" w:hAnsi="Tahoma" w:cs="Tahoma"/>
                <w:sz w:val="24"/>
                <w:szCs w:val="24"/>
              </w:rPr>
              <w:t xml:space="preserve"> It was acknowledged that we are over this figure and will be for a couple of years until numbers level out.</w:t>
            </w:r>
            <w:r w:rsidR="00D269D0">
              <w:rPr>
                <w:rFonts w:ascii="Tahoma" w:hAnsi="Tahoma" w:cs="Tahoma"/>
                <w:sz w:val="24"/>
                <w:szCs w:val="24"/>
              </w:rPr>
              <w:t xml:space="preserve">  </w:t>
            </w:r>
            <w:r w:rsidR="00E319D7">
              <w:rPr>
                <w:rFonts w:ascii="Tahoma" w:hAnsi="Tahoma" w:cs="Tahoma"/>
                <w:sz w:val="24"/>
                <w:szCs w:val="24"/>
              </w:rPr>
              <w:t>We have a slightly larger 6</w:t>
            </w:r>
            <w:r w:rsidR="00E319D7" w:rsidRPr="00E319D7">
              <w:rPr>
                <w:rFonts w:ascii="Tahoma" w:hAnsi="Tahoma" w:cs="Tahoma"/>
                <w:sz w:val="24"/>
                <w:szCs w:val="24"/>
                <w:vertAlign w:val="superscript"/>
              </w:rPr>
              <w:t>th</w:t>
            </w:r>
            <w:r w:rsidR="00E319D7">
              <w:rPr>
                <w:rFonts w:ascii="Tahoma" w:hAnsi="Tahoma" w:cs="Tahoma"/>
                <w:sz w:val="24"/>
                <w:szCs w:val="24"/>
              </w:rPr>
              <w:t xml:space="preserve"> form which will be carried forward to next year, numbers will be adjusted as per the strategic plan.  By 23/24 numbers will be back on track with 1535.  There have been no major changes in pupil numbers since the last meeting – only a couple of new starters.  CJH confirmed the 6</w:t>
            </w:r>
            <w:r w:rsidR="00E319D7" w:rsidRPr="00E319D7">
              <w:rPr>
                <w:rFonts w:ascii="Tahoma" w:hAnsi="Tahoma" w:cs="Tahoma"/>
                <w:sz w:val="24"/>
                <w:szCs w:val="24"/>
                <w:vertAlign w:val="superscript"/>
              </w:rPr>
              <w:t>th</w:t>
            </w:r>
            <w:r w:rsidR="00E319D7">
              <w:rPr>
                <w:rFonts w:ascii="Tahoma" w:hAnsi="Tahoma" w:cs="Tahoma"/>
                <w:sz w:val="24"/>
                <w:szCs w:val="24"/>
              </w:rPr>
              <w:t xml:space="preserve"> form has had a huge amount of applications for this coming year and expectations are to admit approximately 180 6</w:t>
            </w:r>
            <w:r w:rsidR="00E319D7" w:rsidRPr="00E319D7">
              <w:rPr>
                <w:rFonts w:ascii="Tahoma" w:hAnsi="Tahoma" w:cs="Tahoma"/>
                <w:sz w:val="24"/>
                <w:szCs w:val="24"/>
                <w:vertAlign w:val="superscript"/>
              </w:rPr>
              <w:t>th</w:t>
            </w:r>
            <w:r w:rsidR="00E319D7">
              <w:rPr>
                <w:rFonts w:ascii="Tahoma" w:hAnsi="Tahoma" w:cs="Tahoma"/>
                <w:sz w:val="24"/>
                <w:szCs w:val="24"/>
              </w:rPr>
              <w:t xml:space="preserve"> formers.  Further discussion ensued with regards to the knock on effects on students and their results and the limitations involved.  CJH stressed that there would be limitations as there’s no benchmark and therefore data will be questionable.</w:t>
            </w:r>
            <w:r w:rsidR="00504270">
              <w:rPr>
                <w:rFonts w:ascii="Tahoma" w:hAnsi="Tahoma" w:cs="Tahoma"/>
                <w:sz w:val="24"/>
                <w:szCs w:val="24"/>
              </w:rPr>
              <w:t xml:space="preserve">  It was agreed this would take a few years to wash through.</w:t>
            </w:r>
          </w:p>
          <w:p w14:paraId="06D9C618" w14:textId="77777777" w:rsidR="00E319D7" w:rsidRDefault="00E319D7" w:rsidP="00D97310">
            <w:pPr>
              <w:widowControl w:val="0"/>
              <w:rPr>
                <w:rFonts w:ascii="Tahoma" w:hAnsi="Tahoma" w:cs="Tahoma"/>
                <w:sz w:val="24"/>
                <w:szCs w:val="24"/>
              </w:rPr>
            </w:pPr>
          </w:p>
          <w:p w14:paraId="6B913EFD" w14:textId="77777777" w:rsidR="00E319D7" w:rsidRDefault="00E319D7" w:rsidP="00D97310">
            <w:pPr>
              <w:widowControl w:val="0"/>
              <w:rPr>
                <w:rFonts w:ascii="Tahoma" w:hAnsi="Tahoma" w:cs="Tahoma"/>
                <w:sz w:val="24"/>
                <w:szCs w:val="24"/>
              </w:rPr>
            </w:pPr>
            <w:r>
              <w:rPr>
                <w:rFonts w:ascii="Tahoma" w:hAnsi="Tahoma" w:cs="Tahoma"/>
                <w:sz w:val="24"/>
                <w:szCs w:val="24"/>
              </w:rPr>
              <w:t>CIF bids were discussed – SR explained that there had been no update yet on the appeals that had gone in on unsuccessful bids.</w:t>
            </w:r>
            <w:r w:rsidR="0006625F">
              <w:rPr>
                <w:rFonts w:ascii="Tahoma" w:hAnsi="Tahoma" w:cs="Tahoma"/>
                <w:sz w:val="24"/>
                <w:szCs w:val="24"/>
              </w:rPr>
              <w:t xml:space="preserve">  SR also explained that the condition survey data had been used to justify the bids that were submitted, and were still not </w:t>
            </w:r>
            <w:r w:rsidR="0006625F">
              <w:rPr>
                <w:rFonts w:ascii="Tahoma" w:hAnsi="Tahoma" w:cs="Tahoma"/>
                <w:sz w:val="24"/>
                <w:szCs w:val="24"/>
              </w:rPr>
              <w:lastRenderedPageBreak/>
              <w:t>successful.</w:t>
            </w:r>
          </w:p>
          <w:p w14:paraId="3E2A598F" w14:textId="77777777" w:rsidR="008524E2" w:rsidRDefault="008524E2" w:rsidP="00D97310">
            <w:pPr>
              <w:widowControl w:val="0"/>
              <w:rPr>
                <w:rFonts w:ascii="Tahoma" w:hAnsi="Tahoma" w:cs="Tahoma"/>
                <w:sz w:val="24"/>
                <w:szCs w:val="24"/>
              </w:rPr>
            </w:pPr>
          </w:p>
          <w:p w14:paraId="79BAA148" w14:textId="77777777" w:rsidR="00D97310" w:rsidRDefault="00D97310" w:rsidP="00D97310">
            <w:pPr>
              <w:widowControl w:val="0"/>
              <w:rPr>
                <w:rFonts w:ascii="Tahoma" w:hAnsi="Tahoma" w:cs="Tahoma"/>
                <w:sz w:val="24"/>
                <w:szCs w:val="24"/>
              </w:rPr>
            </w:pPr>
            <w:r w:rsidRPr="00882767">
              <w:rPr>
                <w:rFonts w:ascii="Tahoma" w:hAnsi="Tahoma" w:cs="Tahoma"/>
                <w:b/>
                <w:sz w:val="24"/>
                <w:szCs w:val="24"/>
              </w:rPr>
              <w:t xml:space="preserve">The </w:t>
            </w:r>
            <w:r w:rsidR="008D6020">
              <w:rPr>
                <w:rFonts w:ascii="Tahoma" w:hAnsi="Tahoma" w:cs="Tahoma"/>
                <w:b/>
                <w:sz w:val="24"/>
                <w:szCs w:val="24"/>
              </w:rPr>
              <w:t>3</w:t>
            </w:r>
            <w:r w:rsidRPr="00882767">
              <w:rPr>
                <w:rFonts w:ascii="Tahoma" w:hAnsi="Tahoma" w:cs="Tahoma"/>
                <w:b/>
                <w:sz w:val="24"/>
                <w:szCs w:val="24"/>
              </w:rPr>
              <w:t xml:space="preserve"> year forecast was discussed and approved by the committee</w:t>
            </w:r>
            <w:r>
              <w:rPr>
                <w:rFonts w:ascii="Tahoma" w:hAnsi="Tahoma" w:cs="Tahoma"/>
                <w:sz w:val="24"/>
                <w:szCs w:val="24"/>
              </w:rPr>
              <w:t>.</w:t>
            </w:r>
          </w:p>
          <w:p w14:paraId="07CA3B4D" w14:textId="77777777" w:rsidR="000F06CE" w:rsidRDefault="000F06CE" w:rsidP="00D97310">
            <w:pPr>
              <w:widowControl w:val="0"/>
              <w:rPr>
                <w:rFonts w:ascii="Tahoma" w:hAnsi="Tahoma" w:cs="Tahoma"/>
                <w:sz w:val="24"/>
                <w:szCs w:val="24"/>
              </w:rPr>
            </w:pPr>
          </w:p>
          <w:p w14:paraId="74519B10" w14:textId="77777777" w:rsidR="000F06CE" w:rsidRPr="000F06CE" w:rsidRDefault="000F06CE" w:rsidP="00D97310">
            <w:pPr>
              <w:widowControl w:val="0"/>
              <w:rPr>
                <w:rFonts w:ascii="Tahoma" w:hAnsi="Tahoma" w:cs="Tahoma"/>
                <w:b/>
                <w:sz w:val="24"/>
                <w:szCs w:val="24"/>
                <w:u w:val="single"/>
              </w:rPr>
            </w:pPr>
            <w:r w:rsidRPr="000F06CE">
              <w:rPr>
                <w:rFonts w:ascii="Tahoma" w:hAnsi="Tahoma" w:cs="Tahoma"/>
                <w:b/>
                <w:sz w:val="24"/>
                <w:szCs w:val="24"/>
                <w:u w:val="single"/>
              </w:rPr>
              <w:t>VIREMENTS</w:t>
            </w:r>
          </w:p>
          <w:p w14:paraId="79B6A773" w14:textId="77777777" w:rsidR="000F06CE" w:rsidRDefault="000F06CE" w:rsidP="00E319D7">
            <w:pPr>
              <w:widowControl w:val="0"/>
              <w:rPr>
                <w:rFonts w:ascii="Tahoma" w:hAnsi="Tahoma" w:cs="Tahoma"/>
                <w:sz w:val="24"/>
                <w:szCs w:val="24"/>
              </w:rPr>
            </w:pPr>
            <w:r>
              <w:rPr>
                <w:rFonts w:ascii="Tahoma" w:hAnsi="Tahoma" w:cs="Tahoma"/>
                <w:sz w:val="24"/>
                <w:szCs w:val="24"/>
              </w:rPr>
              <w:t xml:space="preserve">There were </w:t>
            </w:r>
            <w:r w:rsidR="00E319D7">
              <w:rPr>
                <w:rFonts w:ascii="Tahoma" w:hAnsi="Tahoma" w:cs="Tahoma"/>
                <w:sz w:val="24"/>
                <w:szCs w:val="24"/>
              </w:rPr>
              <w:t>no virements for this meeting.</w:t>
            </w:r>
          </w:p>
          <w:p w14:paraId="6F42E3AE" w14:textId="77777777" w:rsidR="000F06CE" w:rsidRPr="00480158" w:rsidRDefault="000F06CE" w:rsidP="000F06CE">
            <w:pPr>
              <w:widowControl w:val="0"/>
              <w:rPr>
                <w:rFonts w:ascii="Tahoma" w:hAnsi="Tahoma" w:cs="Tahoma"/>
                <w:sz w:val="24"/>
                <w:szCs w:val="24"/>
              </w:rPr>
            </w:pPr>
          </w:p>
          <w:p w14:paraId="7425829E" w14:textId="77777777" w:rsidR="00C01389" w:rsidRPr="00D235C2" w:rsidRDefault="00C01389" w:rsidP="006D1D5A">
            <w:pPr>
              <w:widowControl w:val="0"/>
              <w:rPr>
                <w:rFonts w:ascii="Tahoma" w:hAnsi="Tahoma" w:cs="Tahoma"/>
                <w:b/>
                <w:sz w:val="24"/>
                <w:szCs w:val="24"/>
                <w:u w:val="single"/>
              </w:rPr>
            </w:pPr>
          </w:p>
        </w:tc>
        <w:tc>
          <w:tcPr>
            <w:tcW w:w="1276" w:type="dxa"/>
          </w:tcPr>
          <w:p w14:paraId="5E10E3B4" w14:textId="77777777" w:rsidR="00C01389" w:rsidRDefault="00C01389" w:rsidP="00C01389">
            <w:pPr>
              <w:rPr>
                <w:rFonts w:ascii="Tahoma" w:hAnsi="Tahoma" w:cs="Tahoma"/>
                <w:b/>
                <w:sz w:val="28"/>
                <w:u w:val="single"/>
              </w:rPr>
            </w:pPr>
          </w:p>
          <w:p w14:paraId="48FC576B" w14:textId="77777777" w:rsidR="00C01389" w:rsidRDefault="00C01389" w:rsidP="00C01389">
            <w:pPr>
              <w:rPr>
                <w:rFonts w:ascii="Tahoma" w:hAnsi="Tahoma" w:cs="Tahoma"/>
                <w:b/>
                <w:sz w:val="28"/>
                <w:u w:val="single"/>
              </w:rPr>
            </w:pPr>
          </w:p>
          <w:p w14:paraId="13B27459" w14:textId="77777777" w:rsidR="00C01389" w:rsidRDefault="00C01389" w:rsidP="00C01389">
            <w:pPr>
              <w:rPr>
                <w:rFonts w:ascii="Tahoma" w:hAnsi="Tahoma" w:cs="Tahoma"/>
                <w:b/>
                <w:sz w:val="28"/>
                <w:u w:val="single"/>
              </w:rPr>
            </w:pPr>
          </w:p>
          <w:p w14:paraId="402630F4" w14:textId="77777777" w:rsidR="00C01389" w:rsidRDefault="00C01389" w:rsidP="00C01389">
            <w:pPr>
              <w:rPr>
                <w:rFonts w:ascii="Tahoma" w:hAnsi="Tahoma" w:cs="Tahoma"/>
                <w:b/>
                <w:sz w:val="24"/>
                <w:szCs w:val="24"/>
              </w:rPr>
            </w:pPr>
          </w:p>
          <w:p w14:paraId="1430EA71" w14:textId="77777777" w:rsidR="00C01389" w:rsidRDefault="00C01389" w:rsidP="00C01389">
            <w:pPr>
              <w:rPr>
                <w:rFonts w:ascii="Tahoma" w:hAnsi="Tahoma" w:cs="Tahoma"/>
                <w:b/>
                <w:sz w:val="24"/>
                <w:szCs w:val="24"/>
              </w:rPr>
            </w:pPr>
          </w:p>
          <w:p w14:paraId="339EB6CF" w14:textId="77777777" w:rsidR="008D3AEF" w:rsidRDefault="008D3AEF" w:rsidP="00C01389">
            <w:pPr>
              <w:rPr>
                <w:rFonts w:ascii="Tahoma" w:hAnsi="Tahoma" w:cs="Tahoma"/>
                <w:b/>
                <w:sz w:val="24"/>
                <w:szCs w:val="24"/>
              </w:rPr>
            </w:pPr>
          </w:p>
          <w:p w14:paraId="6AD80128" w14:textId="77777777" w:rsidR="008D3AEF" w:rsidRDefault="008D3AEF" w:rsidP="00C01389">
            <w:pPr>
              <w:rPr>
                <w:rFonts w:ascii="Tahoma" w:hAnsi="Tahoma" w:cs="Tahoma"/>
                <w:b/>
                <w:sz w:val="24"/>
                <w:szCs w:val="24"/>
              </w:rPr>
            </w:pPr>
          </w:p>
          <w:p w14:paraId="7BB15330" w14:textId="77777777" w:rsidR="008D3AEF" w:rsidRDefault="008D3AEF" w:rsidP="00C01389">
            <w:pPr>
              <w:rPr>
                <w:rFonts w:ascii="Tahoma" w:hAnsi="Tahoma" w:cs="Tahoma"/>
                <w:b/>
                <w:sz w:val="24"/>
                <w:szCs w:val="24"/>
              </w:rPr>
            </w:pPr>
          </w:p>
          <w:p w14:paraId="5CD15BC9" w14:textId="77777777" w:rsidR="008D3AEF" w:rsidRDefault="008D3AEF" w:rsidP="00C01389">
            <w:pPr>
              <w:rPr>
                <w:rFonts w:ascii="Tahoma" w:hAnsi="Tahoma" w:cs="Tahoma"/>
                <w:b/>
                <w:sz w:val="24"/>
                <w:szCs w:val="24"/>
              </w:rPr>
            </w:pPr>
          </w:p>
          <w:p w14:paraId="66BB17E4" w14:textId="77777777" w:rsidR="008D3AEF" w:rsidRDefault="008D3AEF" w:rsidP="00C01389">
            <w:pPr>
              <w:rPr>
                <w:rFonts w:ascii="Tahoma" w:hAnsi="Tahoma" w:cs="Tahoma"/>
                <w:b/>
                <w:sz w:val="24"/>
                <w:szCs w:val="24"/>
              </w:rPr>
            </w:pPr>
          </w:p>
          <w:p w14:paraId="329078EB" w14:textId="77777777" w:rsidR="008D3AEF" w:rsidRDefault="008D3AEF" w:rsidP="00C01389">
            <w:pPr>
              <w:rPr>
                <w:rFonts w:ascii="Tahoma" w:hAnsi="Tahoma" w:cs="Tahoma"/>
                <w:b/>
                <w:sz w:val="24"/>
                <w:szCs w:val="24"/>
              </w:rPr>
            </w:pPr>
            <w:r>
              <w:rPr>
                <w:rFonts w:ascii="Tahoma" w:hAnsi="Tahoma" w:cs="Tahoma"/>
                <w:b/>
                <w:sz w:val="24"/>
                <w:szCs w:val="24"/>
              </w:rPr>
              <w:t>SR</w:t>
            </w:r>
          </w:p>
          <w:p w14:paraId="6B7BA935" w14:textId="77777777" w:rsidR="00C01389" w:rsidRPr="00940167" w:rsidRDefault="00C01389" w:rsidP="00C01389">
            <w:pPr>
              <w:spacing w:after="200"/>
              <w:rPr>
                <w:rFonts w:ascii="Tahoma" w:hAnsi="Tahoma" w:cs="Tahoma"/>
                <w:b/>
                <w:sz w:val="24"/>
                <w:szCs w:val="24"/>
              </w:rPr>
            </w:pPr>
          </w:p>
        </w:tc>
      </w:tr>
      <w:tr w:rsidR="00C01389" w:rsidRPr="00D235C2" w14:paraId="5A7B9D70" w14:textId="77777777" w:rsidTr="00E76995">
        <w:tc>
          <w:tcPr>
            <w:tcW w:w="988" w:type="dxa"/>
          </w:tcPr>
          <w:p w14:paraId="5323466C" w14:textId="77777777" w:rsidR="00C01389" w:rsidRPr="00D235C2" w:rsidRDefault="004F5593" w:rsidP="008524E2">
            <w:pPr>
              <w:rPr>
                <w:rFonts w:ascii="Tahoma" w:hAnsi="Tahoma" w:cs="Tahoma"/>
                <w:sz w:val="28"/>
              </w:rPr>
            </w:pPr>
            <w:r>
              <w:rPr>
                <w:rFonts w:ascii="Tahoma" w:hAnsi="Tahoma" w:cs="Tahoma"/>
                <w:sz w:val="28"/>
              </w:rPr>
              <w:lastRenderedPageBreak/>
              <w:t>6</w:t>
            </w:r>
            <w:r w:rsidR="00C01389">
              <w:rPr>
                <w:rFonts w:ascii="Tahoma" w:hAnsi="Tahoma" w:cs="Tahoma"/>
                <w:sz w:val="28"/>
              </w:rPr>
              <w:t>.</w:t>
            </w:r>
          </w:p>
        </w:tc>
        <w:tc>
          <w:tcPr>
            <w:tcW w:w="8363" w:type="dxa"/>
          </w:tcPr>
          <w:p w14:paraId="0B517967" w14:textId="77777777" w:rsidR="00C01389" w:rsidRDefault="00700384" w:rsidP="00C01389">
            <w:pPr>
              <w:widowControl w:val="0"/>
              <w:rPr>
                <w:rFonts w:ascii="Tahoma" w:hAnsi="Tahoma" w:cs="Tahoma"/>
                <w:b/>
                <w:sz w:val="24"/>
                <w:szCs w:val="24"/>
                <w:u w:val="single"/>
              </w:rPr>
            </w:pPr>
            <w:r>
              <w:rPr>
                <w:rFonts w:ascii="Tahoma" w:hAnsi="Tahoma" w:cs="Tahoma"/>
                <w:b/>
                <w:sz w:val="24"/>
                <w:szCs w:val="24"/>
                <w:u w:val="single"/>
              </w:rPr>
              <w:t>STAFFING UPDATES</w:t>
            </w:r>
          </w:p>
          <w:p w14:paraId="4FAB1891" w14:textId="77777777" w:rsidR="000F06CE" w:rsidRDefault="008524E2" w:rsidP="00D97310">
            <w:pPr>
              <w:widowControl w:val="0"/>
              <w:rPr>
                <w:rFonts w:ascii="Tahoma" w:hAnsi="Tahoma" w:cs="Tahoma"/>
                <w:sz w:val="24"/>
                <w:szCs w:val="24"/>
              </w:rPr>
            </w:pPr>
            <w:r>
              <w:rPr>
                <w:rFonts w:ascii="Tahoma" w:hAnsi="Tahoma" w:cs="Tahoma"/>
                <w:sz w:val="24"/>
                <w:szCs w:val="24"/>
              </w:rPr>
              <w:t xml:space="preserve">CJH gave a brief overview of </w:t>
            </w:r>
            <w:r w:rsidR="0006625F">
              <w:rPr>
                <w:rFonts w:ascii="Tahoma" w:hAnsi="Tahoma" w:cs="Tahoma"/>
                <w:sz w:val="24"/>
                <w:szCs w:val="24"/>
              </w:rPr>
              <w:t xml:space="preserve">the complexities of </w:t>
            </w:r>
            <w:r>
              <w:rPr>
                <w:rFonts w:ascii="Tahoma" w:hAnsi="Tahoma" w:cs="Tahoma"/>
                <w:sz w:val="24"/>
                <w:szCs w:val="24"/>
              </w:rPr>
              <w:t xml:space="preserve">staff </w:t>
            </w:r>
            <w:r w:rsidR="0006625F">
              <w:rPr>
                <w:rFonts w:ascii="Tahoma" w:hAnsi="Tahoma" w:cs="Tahoma"/>
                <w:sz w:val="24"/>
                <w:szCs w:val="24"/>
              </w:rPr>
              <w:t>recruitment</w:t>
            </w:r>
            <w:r>
              <w:rPr>
                <w:rFonts w:ascii="Tahoma" w:hAnsi="Tahoma" w:cs="Tahoma"/>
                <w:sz w:val="24"/>
                <w:szCs w:val="24"/>
              </w:rPr>
              <w:t xml:space="preserve"> in the following departments</w:t>
            </w:r>
            <w:r w:rsidR="0006625F">
              <w:rPr>
                <w:rFonts w:ascii="Tahoma" w:hAnsi="Tahoma" w:cs="Tahoma"/>
                <w:sz w:val="24"/>
                <w:szCs w:val="24"/>
              </w:rPr>
              <w:t xml:space="preserve"> and her concern over the number of vacancies that are being advertised.</w:t>
            </w:r>
            <w:r>
              <w:rPr>
                <w:rFonts w:ascii="Tahoma" w:hAnsi="Tahoma" w:cs="Tahoma"/>
                <w:sz w:val="24"/>
                <w:szCs w:val="24"/>
              </w:rPr>
              <w:t xml:space="preserve"> </w:t>
            </w:r>
          </w:p>
          <w:p w14:paraId="71DA5CB2" w14:textId="77777777" w:rsidR="000F06CE" w:rsidRDefault="000F06CE" w:rsidP="00D97310">
            <w:pPr>
              <w:widowControl w:val="0"/>
              <w:rPr>
                <w:rFonts w:ascii="Tahoma" w:hAnsi="Tahoma" w:cs="Tahoma"/>
                <w:sz w:val="24"/>
                <w:szCs w:val="24"/>
              </w:rPr>
            </w:pPr>
          </w:p>
          <w:p w14:paraId="612319B0" w14:textId="31EDE895" w:rsidR="000F06CE" w:rsidRDefault="0006625F" w:rsidP="0006625F">
            <w:pPr>
              <w:pStyle w:val="ListParagraph"/>
              <w:widowControl w:val="0"/>
              <w:numPr>
                <w:ilvl w:val="0"/>
                <w:numId w:val="18"/>
              </w:numPr>
              <w:rPr>
                <w:rFonts w:ascii="Tahoma" w:hAnsi="Tahoma" w:cs="Tahoma"/>
                <w:sz w:val="24"/>
                <w:szCs w:val="24"/>
              </w:rPr>
            </w:pPr>
            <w:r>
              <w:rPr>
                <w:rFonts w:ascii="Tahoma" w:hAnsi="Tahoma" w:cs="Tahoma"/>
                <w:sz w:val="24"/>
                <w:szCs w:val="24"/>
              </w:rPr>
              <w:t>Science, Computer Science, Spanish &amp; French teacher, Maternity leave for Business Studies, 6</w:t>
            </w:r>
            <w:r w:rsidRPr="0006625F">
              <w:rPr>
                <w:rFonts w:ascii="Tahoma" w:hAnsi="Tahoma" w:cs="Tahoma"/>
                <w:sz w:val="24"/>
                <w:szCs w:val="24"/>
                <w:vertAlign w:val="superscript"/>
              </w:rPr>
              <w:t>th</w:t>
            </w:r>
            <w:r>
              <w:rPr>
                <w:rFonts w:ascii="Tahoma" w:hAnsi="Tahoma" w:cs="Tahoma"/>
                <w:sz w:val="24"/>
                <w:szCs w:val="24"/>
              </w:rPr>
              <w:t xml:space="preserve"> form pastoral manager, Health &amp; Social Care teacher, Health &amp; Social Care Lead, and also leader of KS3 English.  Also interviewing for Food Science today.  Discussion followed on the difficulty of current recruitment.  Spanish &amp; French teacher will be interviewed on Tuesday week.  Business Studies Maternity replacement is a real issue-no applications.  6</w:t>
            </w:r>
            <w:r w:rsidRPr="0006625F">
              <w:rPr>
                <w:rFonts w:ascii="Tahoma" w:hAnsi="Tahoma" w:cs="Tahoma"/>
                <w:sz w:val="24"/>
                <w:szCs w:val="24"/>
                <w:vertAlign w:val="superscript"/>
              </w:rPr>
              <w:t>th</w:t>
            </w:r>
            <w:r>
              <w:rPr>
                <w:rFonts w:ascii="Tahoma" w:hAnsi="Tahoma" w:cs="Tahoma"/>
                <w:sz w:val="24"/>
                <w:szCs w:val="24"/>
              </w:rPr>
              <w:t xml:space="preserve"> form pa</w:t>
            </w:r>
            <w:r w:rsidR="00FA321E">
              <w:rPr>
                <w:rFonts w:ascii="Tahoma" w:hAnsi="Tahoma" w:cs="Tahoma"/>
                <w:sz w:val="24"/>
                <w:szCs w:val="24"/>
              </w:rPr>
              <w:t>storal manager is an expansion-EP (current pastoral manager) will undertake</w:t>
            </w:r>
            <w:r>
              <w:rPr>
                <w:rFonts w:ascii="Tahoma" w:hAnsi="Tahoma" w:cs="Tahoma"/>
                <w:sz w:val="24"/>
                <w:szCs w:val="24"/>
              </w:rPr>
              <w:t xml:space="preserve"> more of a bespoke role</w:t>
            </w:r>
            <w:r w:rsidR="00FA321E">
              <w:rPr>
                <w:rFonts w:ascii="Tahoma" w:hAnsi="Tahoma" w:cs="Tahoma"/>
                <w:sz w:val="24"/>
                <w:szCs w:val="24"/>
              </w:rPr>
              <w:t xml:space="preserve"> next year</w:t>
            </w:r>
            <w:r>
              <w:rPr>
                <w:rFonts w:ascii="Tahoma" w:hAnsi="Tahoma" w:cs="Tahoma"/>
                <w:sz w:val="24"/>
                <w:szCs w:val="24"/>
              </w:rPr>
              <w:t xml:space="preserve">, so a new </w:t>
            </w:r>
            <w:r w:rsidR="00FA321E">
              <w:rPr>
                <w:rFonts w:ascii="Tahoma" w:hAnsi="Tahoma" w:cs="Tahoma"/>
                <w:sz w:val="24"/>
                <w:szCs w:val="24"/>
              </w:rPr>
              <w:t>pastoral manager is required</w:t>
            </w:r>
            <w:r>
              <w:rPr>
                <w:rFonts w:ascii="Tahoma" w:hAnsi="Tahoma" w:cs="Tahoma"/>
                <w:sz w:val="24"/>
                <w:szCs w:val="24"/>
              </w:rPr>
              <w:t>.  Health &amp; Social Care Lead has requested to move to lead food</w:t>
            </w:r>
            <w:r w:rsidR="00594685">
              <w:rPr>
                <w:rFonts w:ascii="Tahoma" w:hAnsi="Tahoma" w:cs="Tahoma"/>
                <w:sz w:val="24"/>
                <w:szCs w:val="24"/>
              </w:rPr>
              <w:t xml:space="preserve">, as our current teacher is moving to Chelmer Valley.  The ongoing issue for funding BTECs is uncertain in the medium term and is questionable whether we can have another couple of cohorts before the funding will go.  The decision will soon have to be made as to what </w:t>
            </w:r>
            <w:r w:rsidR="00504270">
              <w:rPr>
                <w:rFonts w:ascii="Tahoma" w:hAnsi="Tahoma" w:cs="Tahoma"/>
                <w:sz w:val="24"/>
                <w:szCs w:val="24"/>
              </w:rPr>
              <w:t>is</w:t>
            </w:r>
            <w:r w:rsidR="00594685">
              <w:rPr>
                <w:rFonts w:ascii="Tahoma" w:hAnsi="Tahoma" w:cs="Tahoma"/>
                <w:sz w:val="24"/>
                <w:szCs w:val="24"/>
              </w:rPr>
              <w:t xml:space="preserve"> </w:t>
            </w:r>
            <w:r w:rsidR="00504270">
              <w:rPr>
                <w:rFonts w:ascii="Tahoma" w:hAnsi="Tahoma" w:cs="Tahoma"/>
                <w:sz w:val="24"/>
                <w:szCs w:val="24"/>
              </w:rPr>
              <w:t>un</w:t>
            </w:r>
            <w:r w:rsidR="00594685">
              <w:rPr>
                <w:rFonts w:ascii="Tahoma" w:hAnsi="Tahoma" w:cs="Tahoma"/>
                <w:sz w:val="24"/>
                <w:szCs w:val="24"/>
              </w:rPr>
              <w:t>able to run.  Health &amp; Social Care might just be manageable.</w:t>
            </w:r>
          </w:p>
          <w:p w14:paraId="1A9D6D0D" w14:textId="77777777" w:rsidR="00594685" w:rsidRDefault="00594685" w:rsidP="0006625F">
            <w:pPr>
              <w:pStyle w:val="ListParagraph"/>
              <w:widowControl w:val="0"/>
              <w:numPr>
                <w:ilvl w:val="0"/>
                <w:numId w:val="18"/>
              </w:numPr>
              <w:rPr>
                <w:rFonts w:ascii="Tahoma" w:hAnsi="Tahoma" w:cs="Tahoma"/>
                <w:sz w:val="24"/>
                <w:szCs w:val="24"/>
              </w:rPr>
            </w:pPr>
            <w:r>
              <w:rPr>
                <w:rFonts w:ascii="Tahoma" w:hAnsi="Tahoma" w:cs="Tahoma"/>
                <w:sz w:val="24"/>
                <w:szCs w:val="24"/>
              </w:rPr>
              <w:t xml:space="preserve">Computer Science-is a difficult situation currently and possibly sketchy cover going forward.  Discussion ensued regarding cover issues with the staffing of Computer Science.  The ex-TL of Computer Science is now the Head of Senco and needs time to do this demanding </w:t>
            </w:r>
            <w:r w:rsidR="004F5593">
              <w:rPr>
                <w:rFonts w:ascii="Tahoma" w:hAnsi="Tahoma" w:cs="Tahoma"/>
                <w:sz w:val="24"/>
                <w:szCs w:val="24"/>
              </w:rPr>
              <w:t>job.</w:t>
            </w:r>
          </w:p>
          <w:p w14:paraId="246D45B8" w14:textId="77777777" w:rsidR="0006625F" w:rsidRDefault="0006625F" w:rsidP="0006625F">
            <w:pPr>
              <w:widowControl w:val="0"/>
              <w:rPr>
                <w:rFonts w:ascii="Tahoma" w:hAnsi="Tahoma" w:cs="Tahoma"/>
                <w:sz w:val="24"/>
                <w:szCs w:val="24"/>
              </w:rPr>
            </w:pPr>
          </w:p>
          <w:p w14:paraId="0F186DF3" w14:textId="77777777" w:rsidR="0006625F" w:rsidRDefault="004F5593" w:rsidP="0006625F">
            <w:pPr>
              <w:widowControl w:val="0"/>
              <w:rPr>
                <w:rFonts w:ascii="Tahoma" w:hAnsi="Tahoma" w:cs="Tahoma"/>
                <w:sz w:val="24"/>
                <w:szCs w:val="24"/>
              </w:rPr>
            </w:pPr>
            <w:r>
              <w:rPr>
                <w:rFonts w:ascii="Tahoma" w:hAnsi="Tahoma" w:cs="Tahoma"/>
                <w:sz w:val="24"/>
                <w:szCs w:val="24"/>
              </w:rPr>
              <w:t>CJH continued to explain the recruitment problems with our geographical situation and time deadlines ahead of us.</w:t>
            </w:r>
          </w:p>
          <w:p w14:paraId="373ECF68" w14:textId="77777777" w:rsidR="00700384" w:rsidRPr="00D235C2" w:rsidRDefault="00700384" w:rsidP="00504270">
            <w:pPr>
              <w:widowControl w:val="0"/>
              <w:rPr>
                <w:rFonts w:ascii="Tahoma" w:hAnsi="Tahoma" w:cs="Tahoma"/>
                <w:b/>
                <w:sz w:val="24"/>
                <w:szCs w:val="24"/>
                <w:u w:val="single"/>
              </w:rPr>
            </w:pPr>
          </w:p>
        </w:tc>
        <w:tc>
          <w:tcPr>
            <w:tcW w:w="1276" w:type="dxa"/>
          </w:tcPr>
          <w:p w14:paraId="7FA7913C" w14:textId="77777777" w:rsidR="00C01389" w:rsidRPr="00D235C2" w:rsidRDefault="00C01389" w:rsidP="00C01389">
            <w:pPr>
              <w:rPr>
                <w:rFonts w:ascii="Tahoma" w:hAnsi="Tahoma" w:cs="Tahoma"/>
                <w:b/>
                <w:sz w:val="28"/>
                <w:u w:val="single"/>
              </w:rPr>
            </w:pPr>
          </w:p>
        </w:tc>
      </w:tr>
      <w:tr w:rsidR="000F06CE" w:rsidRPr="00D235C2" w14:paraId="5EF7652D" w14:textId="77777777" w:rsidTr="00E76995">
        <w:tc>
          <w:tcPr>
            <w:tcW w:w="988" w:type="dxa"/>
          </w:tcPr>
          <w:p w14:paraId="5353A83B" w14:textId="77777777" w:rsidR="000F06CE" w:rsidRDefault="004F5593" w:rsidP="00C01389">
            <w:pPr>
              <w:rPr>
                <w:rFonts w:ascii="Tahoma" w:hAnsi="Tahoma" w:cs="Tahoma"/>
                <w:sz w:val="28"/>
              </w:rPr>
            </w:pPr>
            <w:r>
              <w:rPr>
                <w:rFonts w:ascii="Tahoma" w:hAnsi="Tahoma" w:cs="Tahoma"/>
                <w:sz w:val="28"/>
              </w:rPr>
              <w:t>7</w:t>
            </w:r>
            <w:r w:rsidR="000F06CE">
              <w:rPr>
                <w:rFonts w:ascii="Tahoma" w:hAnsi="Tahoma" w:cs="Tahoma"/>
                <w:sz w:val="28"/>
              </w:rPr>
              <w:t>.</w:t>
            </w:r>
          </w:p>
        </w:tc>
        <w:tc>
          <w:tcPr>
            <w:tcW w:w="8363" w:type="dxa"/>
          </w:tcPr>
          <w:p w14:paraId="4B69B168" w14:textId="77777777" w:rsidR="000F06CE" w:rsidRDefault="004F5593" w:rsidP="00C01389">
            <w:pPr>
              <w:widowControl w:val="0"/>
              <w:rPr>
                <w:rFonts w:ascii="Tahoma" w:hAnsi="Tahoma" w:cs="Tahoma"/>
                <w:b/>
                <w:sz w:val="24"/>
                <w:szCs w:val="24"/>
                <w:u w:val="single"/>
              </w:rPr>
            </w:pPr>
            <w:r>
              <w:rPr>
                <w:rFonts w:ascii="Tahoma" w:hAnsi="Tahoma" w:cs="Tahoma"/>
                <w:b/>
                <w:sz w:val="24"/>
                <w:szCs w:val="24"/>
                <w:u w:val="single"/>
              </w:rPr>
              <w:t>UPDATES</w:t>
            </w:r>
          </w:p>
          <w:p w14:paraId="30C7B1AF" w14:textId="77777777" w:rsidR="004F5593" w:rsidRDefault="004F5593" w:rsidP="00C01389">
            <w:pPr>
              <w:widowControl w:val="0"/>
              <w:rPr>
                <w:rFonts w:ascii="Tahoma" w:hAnsi="Tahoma" w:cs="Tahoma"/>
                <w:sz w:val="24"/>
                <w:szCs w:val="24"/>
              </w:rPr>
            </w:pPr>
            <w:r>
              <w:rPr>
                <w:rFonts w:ascii="Tahoma" w:hAnsi="Tahoma" w:cs="Tahoma"/>
                <w:sz w:val="24"/>
                <w:szCs w:val="24"/>
              </w:rPr>
              <w:t xml:space="preserve">SR explained that there </w:t>
            </w:r>
            <w:r w:rsidR="001A5C5D">
              <w:rPr>
                <w:rFonts w:ascii="Tahoma" w:hAnsi="Tahoma" w:cs="Tahoma"/>
                <w:sz w:val="24"/>
                <w:szCs w:val="24"/>
              </w:rPr>
              <w:t>were no further updates beyond what has been discussed on the agenda.</w:t>
            </w:r>
          </w:p>
          <w:p w14:paraId="77F84450" w14:textId="77777777" w:rsidR="000F06CE" w:rsidRPr="000F06CE" w:rsidRDefault="000F06CE" w:rsidP="004F5593">
            <w:pPr>
              <w:widowControl w:val="0"/>
              <w:rPr>
                <w:rFonts w:ascii="Tahoma" w:hAnsi="Tahoma" w:cs="Tahoma"/>
                <w:sz w:val="24"/>
                <w:szCs w:val="24"/>
              </w:rPr>
            </w:pPr>
          </w:p>
        </w:tc>
        <w:tc>
          <w:tcPr>
            <w:tcW w:w="1276" w:type="dxa"/>
          </w:tcPr>
          <w:p w14:paraId="0A61A4AE" w14:textId="77777777" w:rsidR="000B697A" w:rsidRDefault="000B697A" w:rsidP="00C01389">
            <w:pPr>
              <w:rPr>
                <w:rFonts w:ascii="Tahoma" w:hAnsi="Tahoma" w:cs="Tahoma"/>
                <w:b/>
                <w:sz w:val="28"/>
              </w:rPr>
            </w:pPr>
          </w:p>
        </w:tc>
      </w:tr>
      <w:tr w:rsidR="00C01389" w:rsidRPr="00D235C2" w14:paraId="62A9CC96" w14:textId="77777777" w:rsidTr="00E76995">
        <w:tc>
          <w:tcPr>
            <w:tcW w:w="988" w:type="dxa"/>
          </w:tcPr>
          <w:p w14:paraId="53F15181" w14:textId="77777777" w:rsidR="00C01389" w:rsidRPr="00D235C2" w:rsidRDefault="004F5593" w:rsidP="00C01389">
            <w:pPr>
              <w:rPr>
                <w:rFonts w:ascii="Tahoma" w:hAnsi="Tahoma" w:cs="Tahoma"/>
                <w:sz w:val="28"/>
              </w:rPr>
            </w:pPr>
            <w:r>
              <w:rPr>
                <w:rFonts w:ascii="Tahoma" w:hAnsi="Tahoma" w:cs="Tahoma"/>
                <w:sz w:val="28"/>
              </w:rPr>
              <w:t>8</w:t>
            </w:r>
            <w:r w:rsidR="00C01389">
              <w:rPr>
                <w:rFonts w:ascii="Tahoma" w:hAnsi="Tahoma" w:cs="Tahoma"/>
                <w:sz w:val="28"/>
              </w:rPr>
              <w:t>.</w:t>
            </w:r>
          </w:p>
        </w:tc>
        <w:tc>
          <w:tcPr>
            <w:tcW w:w="8363" w:type="dxa"/>
          </w:tcPr>
          <w:p w14:paraId="6BD099C0" w14:textId="77777777" w:rsidR="00C01389" w:rsidRPr="00D235C2" w:rsidRDefault="004F5593" w:rsidP="00C01389">
            <w:pPr>
              <w:widowControl w:val="0"/>
              <w:rPr>
                <w:rFonts w:ascii="Tahoma" w:hAnsi="Tahoma" w:cs="Tahoma"/>
                <w:sz w:val="24"/>
                <w:szCs w:val="24"/>
              </w:rPr>
            </w:pPr>
            <w:r>
              <w:rPr>
                <w:rFonts w:ascii="Tahoma" w:hAnsi="Tahoma" w:cs="Tahoma"/>
                <w:b/>
                <w:sz w:val="24"/>
                <w:szCs w:val="24"/>
                <w:u w:val="single"/>
              </w:rPr>
              <w:t>POLICY REVIEWS</w:t>
            </w:r>
          </w:p>
          <w:p w14:paraId="3CA75D6D" w14:textId="77777777" w:rsidR="00C01389" w:rsidRPr="000B697A" w:rsidRDefault="004F5593" w:rsidP="000B697A">
            <w:pPr>
              <w:widowControl w:val="0"/>
              <w:rPr>
                <w:rFonts w:ascii="Tahoma" w:hAnsi="Tahoma" w:cs="Tahoma"/>
                <w:sz w:val="24"/>
                <w:szCs w:val="24"/>
              </w:rPr>
            </w:pPr>
            <w:r>
              <w:rPr>
                <w:rFonts w:ascii="Tahoma" w:hAnsi="Tahoma" w:cs="Tahoma"/>
                <w:sz w:val="24"/>
                <w:szCs w:val="24"/>
              </w:rPr>
              <w:t>None.</w:t>
            </w:r>
          </w:p>
          <w:p w14:paraId="7BB7F00B" w14:textId="77777777" w:rsidR="000B697A" w:rsidRPr="00D235C2" w:rsidRDefault="000B697A" w:rsidP="000B697A">
            <w:pPr>
              <w:widowControl w:val="0"/>
              <w:rPr>
                <w:rFonts w:ascii="Tahoma" w:hAnsi="Tahoma" w:cs="Tahoma"/>
                <w:b/>
                <w:sz w:val="28"/>
                <w:u w:val="single"/>
              </w:rPr>
            </w:pPr>
          </w:p>
        </w:tc>
        <w:tc>
          <w:tcPr>
            <w:tcW w:w="1276" w:type="dxa"/>
          </w:tcPr>
          <w:p w14:paraId="5A80C0D8" w14:textId="77777777" w:rsidR="0040321C" w:rsidRDefault="0040321C" w:rsidP="00C01389">
            <w:pPr>
              <w:rPr>
                <w:rFonts w:ascii="Tahoma" w:hAnsi="Tahoma" w:cs="Tahoma"/>
                <w:b/>
                <w:sz w:val="28"/>
              </w:rPr>
            </w:pPr>
          </w:p>
          <w:p w14:paraId="1872F936" w14:textId="77777777" w:rsidR="002E5318" w:rsidRDefault="002E5318" w:rsidP="00C01389">
            <w:pPr>
              <w:rPr>
                <w:rFonts w:ascii="Tahoma" w:hAnsi="Tahoma" w:cs="Tahoma"/>
                <w:b/>
                <w:sz w:val="28"/>
              </w:rPr>
            </w:pPr>
          </w:p>
          <w:p w14:paraId="0DCF3ED3" w14:textId="77777777" w:rsidR="002E5318" w:rsidRPr="0040321C" w:rsidRDefault="002E5318" w:rsidP="00C01389">
            <w:pPr>
              <w:rPr>
                <w:rFonts w:ascii="Tahoma" w:hAnsi="Tahoma" w:cs="Tahoma"/>
                <w:b/>
                <w:sz w:val="28"/>
              </w:rPr>
            </w:pPr>
          </w:p>
        </w:tc>
      </w:tr>
      <w:tr w:rsidR="002E5318" w:rsidRPr="00D235C2" w14:paraId="7435F7A9" w14:textId="77777777" w:rsidTr="00E76995">
        <w:tc>
          <w:tcPr>
            <w:tcW w:w="988" w:type="dxa"/>
          </w:tcPr>
          <w:p w14:paraId="271A8F94" w14:textId="77777777" w:rsidR="002E5318" w:rsidRDefault="004F5593" w:rsidP="00477121">
            <w:pPr>
              <w:rPr>
                <w:rFonts w:ascii="Tahoma" w:hAnsi="Tahoma" w:cs="Tahoma"/>
                <w:sz w:val="28"/>
              </w:rPr>
            </w:pPr>
            <w:r>
              <w:rPr>
                <w:rFonts w:ascii="Tahoma" w:hAnsi="Tahoma" w:cs="Tahoma"/>
                <w:sz w:val="28"/>
              </w:rPr>
              <w:t>9</w:t>
            </w:r>
            <w:r w:rsidR="002E5318">
              <w:rPr>
                <w:rFonts w:ascii="Tahoma" w:hAnsi="Tahoma" w:cs="Tahoma"/>
                <w:sz w:val="28"/>
              </w:rPr>
              <w:t>.</w:t>
            </w:r>
          </w:p>
          <w:p w14:paraId="4102E89F" w14:textId="77777777" w:rsidR="002E5318" w:rsidRDefault="002E5318" w:rsidP="00477121">
            <w:pPr>
              <w:rPr>
                <w:rFonts w:ascii="Tahoma" w:hAnsi="Tahoma" w:cs="Tahoma"/>
                <w:sz w:val="28"/>
              </w:rPr>
            </w:pPr>
          </w:p>
          <w:p w14:paraId="27A2FD05" w14:textId="77777777" w:rsidR="002E5318" w:rsidRDefault="002E5318" w:rsidP="00477121">
            <w:pPr>
              <w:rPr>
                <w:rFonts w:ascii="Tahoma" w:hAnsi="Tahoma" w:cs="Tahoma"/>
                <w:sz w:val="28"/>
              </w:rPr>
            </w:pPr>
          </w:p>
        </w:tc>
        <w:tc>
          <w:tcPr>
            <w:tcW w:w="8363" w:type="dxa"/>
          </w:tcPr>
          <w:p w14:paraId="32D179D1" w14:textId="77777777" w:rsidR="002E5318" w:rsidRDefault="004F5593" w:rsidP="00477121">
            <w:pPr>
              <w:rPr>
                <w:rFonts w:ascii="Tahoma" w:hAnsi="Tahoma" w:cs="Tahoma"/>
                <w:b/>
                <w:sz w:val="24"/>
                <w:szCs w:val="24"/>
                <w:u w:val="single"/>
              </w:rPr>
            </w:pPr>
            <w:r>
              <w:rPr>
                <w:rFonts w:ascii="Tahoma" w:hAnsi="Tahoma" w:cs="Tahoma"/>
                <w:b/>
                <w:sz w:val="24"/>
                <w:szCs w:val="24"/>
                <w:u w:val="single"/>
              </w:rPr>
              <w:t>A.O.B.</w:t>
            </w:r>
          </w:p>
          <w:p w14:paraId="293B07F7" w14:textId="77777777" w:rsidR="000B697A" w:rsidRDefault="00AB40D3" w:rsidP="00477121">
            <w:pPr>
              <w:rPr>
                <w:rFonts w:ascii="Tahoma" w:hAnsi="Tahoma" w:cs="Tahoma"/>
                <w:sz w:val="24"/>
                <w:szCs w:val="24"/>
              </w:rPr>
            </w:pPr>
            <w:r>
              <w:rPr>
                <w:rFonts w:ascii="Tahoma" w:hAnsi="Tahoma" w:cs="Tahoma"/>
                <w:sz w:val="24"/>
                <w:szCs w:val="24"/>
              </w:rPr>
              <w:t>KB asked Committee if everyone would be able to make the next meeting if it was changed from Friday 1</w:t>
            </w:r>
            <w:r w:rsidRPr="00AB40D3">
              <w:rPr>
                <w:rFonts w:ascii="Tahoma" w:hAnsi="Tahoma" w:cs="Tahoma"/>
                <w:sz w:val="24"/>
                <w:szCs w:val="24"/>
                <w:vertAlign w:val="superscript"/>
              </w:rPr>
              <w:t>st</w:t>
            </w:r>
            <w:r>
              <w:rPr>
                <w:rFonts w:ascii="Tahoma" w:hAnsi="Tahoma" w:cs="Tahoma"/>
                <w:sz w:val="24"/>
                <w:szCs w:val="24"/>
              </w:rPr>
              <w:t xml:space="preserve"> July to Thursday 30</w:t>
            </w:r>
            <w:r w:rsidRPr="00AB40D3">
              <w:rPr>
                <w:rFonts w:ascii="Tahoma" w:hAnsi="Tahoma" w:cs="Tahoma"/>
                <w:sz w:val="24"/>
                <w:szCs w:val="24"/>
                <w:vertAlign w:val="superscript"/>
              </w:rPr>
              <w:t>th</w:t>
            </w:r>
            <w:r>
              <w:rPr>
                <w:rFonts w:ascii="Tahoma" w:hAnsi="Tahoma" w:cs="Tahoma"/>
                <w:sz w:val="24"/>
                <w:szCs w:val="24"/>
              </w:rPr>
              <w:t xml:space="preserve"> June.  There were no objections to this.  LS to inform KW/CW.</w:t>
            </w:r>
          </w:p>
          <w:p w14:paraId="58AD5BAE" w14:textId="77777777" w:rsidR="00AB40D3" w:rsidRDefault="00AB40D3" w:rsidP="00477121">
            <w:pPr>
              <w:rPr>
                <w:rFonts w:ascii="Tahoma" w:hAnsi="Tahoma" w:cs="Tahoma"/>
                <w:sz w:val="24"/>
                <w:szCs w:val="24"/>
              </w:rPr>
            </w:pPr>
          </w:p>
          <w:p w14:paraId="0DA310F5" w14:textId="77777777" w:rsidR="00AB40D3" w:rsidRDefault="00AB40D3" w:rsidP="00477121">
            <w:pPr>
              <w:rPr>
                <w:rFonts w:ascii="Tahoma" w:hAnsi="Tahoma" w:cs="Tahoma"/>
                <w:sz w:val="24"/>
                <w:szCs w:val="24"/>
              </w:rPr>
            </w:pPr>
            <w:r>
              <w:rPr>
                <w:rFonts w:ascii="Tahoma" w:hAnsi="Tahoma" w:cs="Tahoma"/>
                <w:sz w:val="24"/>
                <w:szCs w:val="24"/>
              </w:rPr>
              <w:t>JS – Risk register re-design – SR to bring to the next meeting.</w:t>
            </w:r>
          </w:p>
          <w:p w14:paraId="43CE4C50" w14:textId="77777777" w:rsidR="00AB40D3" w:rsidRDefault="00AB40D3" w:rsidP="00477121">
            <w:pPr>
              <w:rPr>
                <w:rFonts w:ascii="Tahoma" w:hAnsi="Tahoma" w:cs="Tahoma"/>
                <w:sz w:val="24"/>
                <w:szCs w:val="24"/>
              </w:rPr>
            </w:pPr>
            <w:r>
              <w:rPr>
                <w:rFonts w:ascii="Tahoma" w:hAnsi="Tahoma" w:cs="Tahoma"/>
                <w:sz w:val="24"/>
                <w:szCs w:val="24"/>
              </w:rPr>
              <w:t>Agenda item at next meeting – review of HT recruitment process in order that it’s recorded.</w:t>
            </w:r>
          </w:p>
          <w:p w14:paraId="5C527393" w14:textId="77777777" w:rsidR="00AB40D3" w:rsidRDefault="00AB40D3" w:rsidP="00477121">
            <w:pPr>
              <w:rPr>
                <w:rFonts w:ascii="Tahoma" w:hAnsi="Tahoma" w:cs="Tahoma"/>
                <w:sz w:val="24"/>
                <w:szCs w:val="24"/>
              </w:rPr>
            </w:pPr>
            <w:r>
              <w:rPr>
                <w:rFonts w:ascii="Tahoma" w:hAnsi="Tahoma" w:cs="Tahoma"/>
                <w:sz w:val="24"/>
                <w:szCs w:val="24"/>
              </w:rPr>
              <w:t>Benchmarking – a new data set released since last meeting based on new census data.</w:t>
            </w:r>
          </w:p>
          <w:p w14:paraId="6228B86D" w14:textId="77777777" w:rsidR="00830C84" w:rsidRPr="002E5318" w:rsidRDefault="00830C84" w:rsidP="00477121">
            <w:pPr>
              <w:rPr>
                <w:rFonts w:ascii="Tahoma" w:hAnsi="Tahoma" w:cs="Tahoma"/>
                <w:sz w:val="24"/>
                <w:szCs w:val="24"/>
              </w:rPr>
            </w:pPr>
          </w:p>
        </w:tc>
        <w:tc>
          <w:tcPr>
            <w:tcW w:w="1276" w:type="dxa"/>
          </w:tcPr>
          <w:p w14:paraId="4F380843" w14:textId="77777777" w:rsidR="002E5318" w:rsidRDefault="002E5318" w:rsidP="00477121">
            <w:pPr>
              <w:rPr>
                <w:rFonts w:ascii="Tahoma" w:hAnsi="Tahoma" w:cs="Tahoma"/>
                <w:b/>
                <w:sz w:val="28"/>
                <w:u w:val="single"/>
              </w:rPr>
            </w:pPr>
          </w:p>
          <w:p w14:paraId="33A1C3F0" w14:textId="77777777" w:rsidR="00AB40D3" w:rsidRDefault="00AB40D3" w:rsidP="00477121">
            <w:pPr>
              <w:rPr>
                <w:rFonts w:ascii="Tahoma" w:hAnsi="Tahoma" w:cs="Tahoma"/>
                <w:b/>
                <w:sz w:val="28"/>
                <w:u w:val="single"/>
              </w:rPr>
            </w:pPr>
          </w:p>
          <w:p w14:paraId="5FE6A09B" w14:textId="77777777" w:rsidR="00AB40D3" w:rsidRDefault="00AB40D3" w:rsidP="00477121">
            <w:pPr>
              <w:rPr>
                <w:rFonts w:ascii="Tahoma" w:hAnsi="Tahoma" w:cs="Tahoma"/>
                <w:b/>
                <w:sz w:val="28"/>
              </w:rPr>
            </w:pPr>
            <w:r w:rsidRPr="00AB40D3">
              <w:rPr>
                <w:rFonts w:ascii="Tahoma" w:hAnsi="Tahoma" w:cs="Tahoma"/>
                <w:b/>
                <w:sz w:val="28"/>
              </w:rPr>
              <w:t>LS</w:t>
            </w:r>
          </w:p>
          <w:p w14:paraId="2DAC5305" w14:textId="77777777" w:rsidR="00AB40D3" w:rsidRDefault="00AB40D3" w:rsidP="00477121">
            <w:pPr>
              <w:rPr>
                <w:rFonts w:ascii="Tahoma" w:hAnsi="Tahoma" w:cs="Tahoma"/>
                <w:b/>
                <w:sz w:val="28"/>
              </w:rPr>
            </w:pPr>
          </w:p>
          <w:p w14:paraId="46F9B232" w14:textId="77777777" w:rsidR="00AB40D3" w:rsidRPr="00AB40D3" w:rsidRDefault="00AB40D3" w:rsidP="00477121">
            <w:pPr>
              <w:rPr>
                <w:rFonts w:ascii="Tahoma" w:hAnsi="Tahoma" w:cs="Tahoma"/>
                <w:b/>
                <w:sz w:val="28"/>
              </w:rPr>
            </w:pPr>
            <w:r>
              <w:rPr>
                <w:rFonts w:ascii="Tahoma" w:hAnsi="Tahoma" w:cs="Tahoma"/>
                <w:b/>
                <w:sz w:val="28"/>
              </w:rPr>
              <w:t>SR</w:t>
            </w:r>
          </w:p>
        </w:tc>
      </w:tr>
    </w:tbl>
    <w:p w14:paraId="556B03E2" w14:textId="77777777" w:rsidR="00D235C2" w:rsidRPr="00D235C2" w:rsidRDefault="00D235C2" w:rsidP="006F0F90">
      <w:pPr>
        <w:rPr>
          <w:rFonts w:ascii="Tahoma" w:hAnsi="Tahoma" w:cs="Tahoma"/>
          <w:b/>
          <w:sz w:val="28"/>
          <w:u w:val="single"/>
        </w:rPr>
      </w:pPr>
    </w:p>
    <w:p w14:paraId="0580C7C0" w14:textId="77777777" w:rsidR="00D235C2" w:rsidRPr="00D235C2" w:rsidRDefault="00C425B5" w:rsidP="006F0F90">
      <w:pPr>
        <w:rPr>
          <w:rFonts w:ascii="Tahoma" w:hAnsi="Tahoma" w:cs="Tahoma"/>
          <w:b/>
          <w:sz w:val="28"/>
        </w:rPr>
      </w:pPr>
      <w:r>
        <w:rPr>
          <w:rFonts w:ascii="Tahoma" w:hAnsi="Tahoma" w:cs="Tahoma"/>
          <w:b/>
          <w:sz w:val="28"/>
        </w:rPr>
        <w:t xml:space="preserve">Date of next meeting: </w:t>
      </w:r>
      <w:r w:rsidR="00841A6D">
        <w:rPr>
          <w:rFonts w:ascii="Tahoma" w:hAnsi="Tahoma" w:cs="Tahoma"/>
          <w:b/>
          <w:sz w:val="28"/>
        </w:rPr>
        <w:t>Thursday 30</w:t>
      </w:r>
      <w:r w:rsidR="00841A6D" w:rsidRPr="00841A6D">
        <w:rPr>
          <w:rFonts w:ascii="Tahoma" w:hAnsi="Tahoma" w:cs="Tahoma"/>
          <w:b/>
          <w:sz w:val="28"/>
          <w:vertAlign w:val="superscript"/>
        </w:rPr>
        <w:t>th</w:t>
      </w:r>
      <w:r w:rsidR="00841A6D">
        <w:rPr>
          <w:rFonts w:ascii="Tahoma" w:hAnsi="Tahoma" w:cs="Tahoma"/>
          <w:b/>
          <w:sz w:val="28"/>
        </w:rPr>
        <w:t xml:space="preserve"> June</w:t>
      </w:r>
      <w:r w:rsidR="00D235C2" w:rsidRPr="00D235C2">
        <w:rPr>
          <w:rFonts w:ascii="Tahoma" w:hAnsi="Tahoma" w:cs="Tahoma"/>
          <w:b/>
          <w:sz w:val="28"/>
        </w:rPr>
        <w:t xml:space="preserve"> 20</w:t>
      </w:r>
      <w:r>
        <w:rPr>
          <w:rFonts w:ascii="Tahoma" w:hAnsi="Tahoma" w:cs="Tahoma"/>
          <w:b/>
          <w:sz w:val="28"/>
        </w:rPr>
        <w:t>2</w:t>
      </w:r>
      <w:r w:rsidR="00981BBB">
        <w:rPr>
          <w:rFonts w:ascii="Tahoma" w:hAnsi="Tahoma" w:cs="Tahoma"/>
          <w:b/>
          <w:sz w:val="28"/>
        </w:rPr>
        <w:t>2</w:t>
      </w:r>
    </w:p>
    <w:tbl>
      <w:tblPr>
        <w:tblW w:w="10537" w:type="dxa"/>
        <w:tblInd w:w="-709" w:type="dxa"/>
        <w:tblLayout w:type="fixed"/>
        <w:tblLook w:val="0000" w:firstRow="0" w:lastRow="0" w:firstColumn="0" w:lastColumn="0" w:noHBand="0" w:noVBand="0"/>
      </w:tblPr>
      <w:tblGrid>
        <w:gridCol w:w="727"/>
        <w:gridCol w:w="9810"/>
      </w:tblGrid>
      <w:tr w:rsidR="0018658F" w:rsidRPr="00D235C2" w14:paraId="33627AD8" w14:textId="77777777" w:rsidTr="00A716B6">
        <w:tc>
          <w:tcPr>
            <w:tcW w:w="727" w:type="dxa"/>
          </w:tcPr>
          <w:p w14:paraId="387BD1A4" w14:textId="77777777"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14:paraId="01263F99" w14:textId="77777777" w:rsidR="0018658F" w:rsidRPr="00D235C2" w:rsidRDefault="0018658F" w:rsidP="006F0F90">
            <w:pPr>
              <w:pStyle w:val="Heading2"/>
              <w:keepNext w:val="0"/>
              <w:widowControl w:val="0"/>
              <w:rPr>
                <w:rFonts w:ascii="Tahoma" w:hAnsi="Tahoma" w:cs="Tahoma"/>
              </w:rPr>
            </w:pPr>
          </w:p>
        </w:tc>
      </w:tr>
    </w:tbl>
    <w:p w14:paraId="40097A9A" w14:textId="0F0078F8"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Signature of Chair of Resources Committee:………………………………………</w:t>
      </w:r>
    </w:p>
    <w:p w14:paraId="46B13B10" w14:textId="77777777" w:rsidR="00B97877" w:rsidRDefault="00B97877" w:rsidP="006F0F90">
      <w:pPr>
        <w:widowControl w:val="0"/>
        <w:rPr>
          <w:rFonts w:ascii="Tahoma" w:hAnsi="Tahoma" w:cs="Tahoma"/>
          <w:b/>
          <w:sz w:val="28"/>
          <w:szCs w:val="28"/>
        </w:rPr>
      </w:pPr>
    </w:p>
    <w:p w14:paraId="13B9F795" w14:textId="202D7798" w:rsidR="00B97877" w:rsidRPr="00D235C2" w:rsidRDefault="00B97877" w:rsidP="006F0F90">
      <w:pPr>
        <w:widowControl w:val="0"/>
        <w:rPr>
          <w:rFonts w:ascii="Tahoma" w:hAnsi="Tahoma" w:cs="Tahoma"/>
        </w:rPr>
      </w:pPr>
      <w:bookmarkStart w:id="0" w:name="_GoBack"/>
      <w:bookmarkEnd w:id="0"/>
      <w:r w:rsidRPr="00D235C2">
        <w:rPr>
          <w:rFonts w:ascii="Tahoma" w:hAnsi="Tahoma" w:cs="Tahoma"/>
          <w:b/>
          <w:sz w:val="28"/>
          <w:szCs w:val="28"/>
        </w:rPr>
        <w:t>Date: ……………………………………………..</w:t>
      </w:r>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5D6A2C" w16cex:dateUtc="2022-06-22T09:15:00Z"/>
  <w16cex:commentExtensible w16cex:durableId="265D6B6B" w16cex:dateUtc="2022-06-22T09:20:00Z"/>
  <w16cex:commentExtensible w16cex:durableId="265D6BCD" w16cex:dateUtc="2022-06-22T09:22:00Z"/>
  <w16cex:commentExtensible w16cex:durableId="265D6C7A" w16cex:dateUtc="2022-06-22T0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8B31A6" w16cid:durableId="265D6A2C"/>
  <w16cid:commentId w16cid:paraId="390E604C" w16cid:durableId="265D6B6B"/>
  <w16cid:commentId w16cid:paraId="79BCF3D7" w16cid:durableId="265D6BCD"/>
  <w16cid:commentId w16cid:paraId="1F4310A7" w16cid:durableId="265D6C7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B5650" w14:textId="77777777" w:rsidR="00770829" w:rsidRDefault="00770829" w:rsidP="00E3343C">
      <w:r>
        <w:separator/>
      </w:r>
    </w:p>
  </w:endnote>
  <w:endnote w:type="continuationSeparator" w:id="0">
    <w:p w14:paraId="68FF904C" w14:textId="77777777" w:rsidR="00770829" w:rsidRDefault="00770829"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46241" w14:textId="77777777" w:rsidR="00770829" w:rsidRDefault="00770829" w:rsidP="00E3343C">
      <w:r>
        <w:separator/>
      </w:r>
    </w:p>
  </w:footnote>
  <w:footnote w:type="continuationSeparator" w:id="0">
    <w:p w14:paraId="2DA6E288" w14:textId="77777777" w:rsidR="00770829" w:rsidRDefault="00770829" w:rsidP="00E33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6835C" w14:textId="77777777" w:rsidR="00477121" w:rsidRDefault="00992562">
    <w:pPr>
      <w:pStyle w:val="Header"/>
    </w:pPr>
    <w:r>
      <w:rPr>
        <w:noProof/>
      </w:rPr>
      <w:pict w14:anchorId="0ECE64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1" type="#_x0000_t136" alt="" style="position:absolute;margin-left:0;margin-top:0;width:490.7pt;height:196.25pt;rotation:315;z-index:-251655168;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91C3" w14:textId="77777777" w:rsidR="00477121" w:rsidRDefault="00992562">
    <w:pPr>
      <w:pStyle w:val="Header"/>
    </w:pPr>
    <w:r>
      <w:rPr>
        <w:noProof/>
      </w:rPr>
      <w:pict w14:anchorId="3A16E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0" type="#_x0000_t136" alt="" style="position:absolute;margin-left:0;margin-top:0;width:490.7pt;height:196.25pt;rotation:315;z-index:-251653120;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A107" w14:textId="77777777" w:rsidR="00477121" w:rsidRDefault="00992562">
    <w:pPr>
      <w:pStyle w:val="Header"/>
    </w:pPr>
    <w:r>
      <w:rPr>
        <w:noProof/>
      </w:rPr>
      <w:pict w14:anchorId="6449B4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alt="" style="position:absolute;margin-left:0;margin-top:0;width:490.7pt;height:196.25pt;rotation:315;z-index:-251657216;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43FC3"/>
    <w:multiLevelType w:val="hybridMultilevel"/>
    <w:tmpl w:val="C4DCB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2A235E"/>
    <w:multiLevelType w:val="hybridMultilevel"/>
    <w:tmpl w:val="078E41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487F1C"/>
    <w:multiLevelType w:val="hybridMultilevel"/>
    <w:tmpl w:val="57D0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E2FC7"/>
    <w:multiLevelType w:val="hybridMultilevel"/>
    <w:tmpl w:val="67D6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5"/>
  </w:num>
  <w:num w:numId="5">
    <w:abstractNumId w:val="6"/>
  </w:num>
  <w:num w:numId="6">
    <w:abstractNumId w:val="0"/>
  </w:num>
  <w:num w:numId="7">
    <w:abstractNumId w:val="4"/>
  </w:num>
  <w:num w:numId="8">
    <w:abstractNumId w:val="10"/>
  </w:num>
  <w:num w:numId="9">
    <w:abstractNumId w:val="15"/>
  </w:num>
  <w:num w:numId="10">
    <w:abstractNumId w:val="16"/>
  </w:num>
  <w:num w:numId="11">
    <w:abstractNumId w:val="17"/>
  </w:num>
  <w:num w:numId="12">
    <w:abstractNumId w:val="7"/>
  </w:num>
  <w:num w:numId="13">
    <w:abstractNumId w:val="3"/>
  </w:num>
  <w:num w:numId="14">
    <w:abstractNumId w:val="14"/>
  </w:num>
  <w:num w:numId="15">
    <w:abstractNumId w:val="9"/>
  </w:num>
  <w:num w:numId="16">
    <w:abstractNumId w:val="2"/>
  </w:num>
  <w:num w:numId="17">
    <w:abstractNumId w:val="13"/>
  </w:num>
  <w:num w:numId="1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2143F"/>
    <w:rsid w:val="000269C4"/>
    <w:rsid w:val="00031A70"/>
    <w:rsid w:val="00035A7A"/>
    <w:rsid w:val="00036242"/>
    <w:rsid w:val="000363E0"/>
    <w:rsid w:val="0004448A"/>
    <w:rsid w:val="000469D5"/>
    <w:rsid w:val="00053150"/>
    <w:rsid w:val="00056071"/>
    <w:rsid w:val="00056FB6"/>
    <w:rsid w:val="00062D3C"/>
    <w:rsid w:val="00062E3E"/>
    <w:rsid w:val="00065B15"/>
    <w:rsid w:val="0006625F"/>
    <w:rsid w:val="00066DFA"/>
    <w:rsid w:val="000677EC"/>
    <w:rsid w:val="00067BEE"/>
    <w:rsid w:val="00070C45"/>
    <w:rsid w:val="0007381D"/>
    <w:rsid w:val="00073A13"/>
    <w:rsid w:val="00082DAC"/>
    <w:rsid w:val="000843BD"/>
    <w:rsid w:val="000879D2"/>
    <w:rsid w:val="00095F1B"/>
    <w:rsid w:val="000A083B"/>
    <w:rsid w:val="000A0952"/>
    <w:rsid w:val="000A0A37"/>
    <w:rsid w:val="000A1868"/>
    <w:rsid w:val="000A777C"/>
    <w:rsid w:val="000A7909"/>
    <w:rsid w:val="000B07AA"/>
    <w:rsid w:val="000B4B60"/>
    <w:rsid w:val="000B697A"/>
    <w:rsid w:val="000B7764"/>
    <w:rsid w:val="000B79BD"/>
    <w:rsid w:val="000C4D97"/>
    <w:rsid w:val="000D16FC"/>
    <w:rsid w:val="000D42CE"/>
    <w:rsid w:val="000D5640"/>
    <w:rsid w:val="000D5A6F"/>
    <w:rsid w:val="000E0B7B"/>
    <w:rsid w:val="000E47EB"/>
    <w:rsid w:val="000E71E4"/>
    <w:rsid w:val="000F06CE"/>
    <w:rsid w:val="000F0F0D"/>
    <w:rsid w:val="000F54B5"/>
    <w:rsid w:val="000F613F"/>
    <w:rsid w:val="000F793D"/>
    <w:rsid w:val="001013B1"/>
    <w:rsid w:val="0010175F"/>
    <w:rsid w:val="0010439A"/>
    <w:rsid w:val="001102B8"/>
    <w:rsid w:val="00110586"/>
    <w:rsid w:val="00114C54"/>
    <w:rsid w:val="001206CC"/>
    <w:rsid w:val="00121067"/>
    <w:rsid w:val="00121D2E"/>
    <w:rsid w:val="0012202F"/>
    <w:rsid w:val="00124980"/>
    <w:rsid w:val="00125C18"/>
    <w:rsid w:val="00133AC9"/>
    <w:rsid w:val="00134F47"/>
    <w:rsid w:val="00135921"/>
    <w:rsid w:val="00137A8D"/>
    <w:rsid w:val="00150E41"/>
    <w:rsid w:val="00152220"/>
    <w:rsid w:val="00154466"/>
    <w:rsid w:val="00155A38"/>
    <w:rsid w:val="00155BDC"/>
    <w:rsid w:val="0016468B"/>
    <w:rsid w:val="0016519F"/>
    <w:rsid w:val="00165693"/>
    <w:rsid w:val="00170741"/>
    <w:rsid w:val="00170D47"/>
    <w:rsid w:val="00172C43"/>
    <w:rsid w:val="00172CBF"/>
    <w:rsid w:val="00180D40"/>
    <w:rsid w:val="001815C8"/>
    <w:rsid w:val="00181DBC"/>
    <w:rsid w:val="00184183"/>
    <w:rsid w:val="00185FF2"/>
    <w:rsid w:val="0018658F"/>
    <w:rsid w:val="00194FC8"/>
    <w:rsid w:val="001964E5"/>
    <w:rsid w:val="001A5C5D"/>
    <w:rsid w:val="001B6550"/>
    <w:rsid w:val="001C3521"/>
    <w:rsid w:val="001C627A"/>
    <w:rsid w:val="001D0743"/>
    <w:rsid w:val="001D3166"/>
    <w:rsid w:val="001D4343"/>
    <w:rsid w:val="001D7927"/>
    <w:rsid w:val="001E19C1"/>
    <w:rsid w:val="001E1D9F"/>
    <w:rsid w:val="001E46FE"/>
    <w:rsid w:val="001E4777"/>
    <w:rsid w:val="001E4AD0"/>
    <w:rsid w:val="001E59D8"/>
    <w:rsid w:val="001E6C0C"/>
    <w:rsid w:val="001F0195"/>
    <w:rsid w:val="001F0664"/>
    <w:rsid w:val="00213AFD"/>
    <w:rsid w:val="00216335"/>
    <w:rsid w:val="00220315"/>
    <w:rsid w:val="00222AF6"/>
    <w:rsid w:val="00223CF2"/>
    <w:rsid w:val="002252D1"/>
    <w:rsid w:val="00226A08"/>
    <w:rsid w:val="0023582C"/>
    <w:rsid w:val="0024500B"/>
    <w:rsid w:val="00245AB5"/>
    <w:rsid w:val="0025744B"/>
    <w:rsid w:val="002577E8"/>
    <w:rsid w:val="00265FE7"/>
    <w:rsid w:val="002670C3"/>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456F"/>
    <w:rsid w:val="002B513F"/>
    <w:rsid w:val="002B6882"/>
    <w:rsid w:val="002B693B"/>
    <w:rsid w:val="002C5264"/>
    <w:rsid w:val="002C7EEA"/>
    <w:rsid w:val="002D0FE6"/>
    <w:rsid w:val="002D1BF9"/>
    <w:rsid w:val="002E09CE"/>
    <w:rsid w:val="002E1C23"/>
    <w:rsid w:val="002E4564"/>
    <w:rsid w:val="002E5318"/>
    <w:rsid w:val="002E669A"/>
    <w:rsid w:val="002F3091"/>
    <w:rsid w:val="002F3CFF"/>
    <w:rsid w:val="002F5267"/>
    <w:rsid w:val="00305DB6"/>
    <w:rsid w:val="003174CA"/>
    <w:rsid w:val="00317EFF"/>
    <w:rsid w:val="0032283E"/>
    <w:rsid w:val="00325FFA"/>
    <w:rsid w:val="0033180F"/>
    <w:rsid w:val="00336404"/>
    <w:rsid w:val="00336A8F"/>
    <w:rsid w:val="0034079F"/>
    <w:rsid w:val="0034152F"/>
    <w:rsid w:val="00347473"/>
    <w:rsid w:val="00350298"/>
    <w:rsid w:val="0035052B"/>
    <w:rsid w:val="003527C9"/>
    <w:rsid w:val="00354C6D"/>
    <w:rsid w:val="003651CF"/>
    <w:rsid w:val="00370CD6"/>
    <w:rsid w:val="00373F1C"/>
    <w:rsid w:val="00380025"/>
    <w:rsid w:val="003853C2"/>
    <w:rsid w:val="00385B65"/>
    <w:rsid w:val="003A1E52"/>
    <w:rsid w:val="003B4240"/>
    <w:rsid w:val="003B55BF"/>
    <w:rsid w:val="003B6B87"/>
    <w:rsid w:val="003C3CDB"/>
    <w:rsid w:val="003C68F8"/>
    <w:rsid w:val="003C692B"/>
    <w:rsid w:val="003D223B"/>
    <w:rsid w:val="003D25E4"/>
    <w:rsid w:val="003D2C9A"/>
    <w:rsid w:val="003E0316"/>
    <w:rsid w:val="003E2AEE"/>
    <w:rsid w:val="003E70F4"/>
    <w:rsid w:val="003E7C19"/>
    <w:rsid w:val="003F1D77"/>
    <w:rsid w:val="003F4120"/>
    <w:rsid w:val="003F438A"/>
    <w:rsid w:val="003F5716"/>
    <w:rsid w:val="003F7B9D"/>
    <w:rsid w:val="004007B2"/>
    <w:rsid w:val="004008B5"/>
    <w:rsid w:val="0040305B"/>
    <w:rsid w:val="0040321C"/>
    <w:rsid w:val="00407D92"/>
    <w:rsid w:val="004178E8"/>
    <w:rsid w:val="00426429"/>
    <w:rsid w:val="00426937"/>
    <w:rsid w:val="004275A1"/>
    <w:rsid w:val="00431139"/>
    <w:rsid w:val="00433D9C"/>
    <w:rsid w:val="0043595D"/>
    <w:rsid w:val="00436D40"/>
    <w:rsid w:val="00437457"/>
    <w:rsid w:val="004404BE"/>
    <w:rsid w:val="00440B98"/>
    <w:rsid w:val="00445B47"/>
    <w:rsid w:val="004500DA"/>
    <w:rsid w:val="004553F8"/>
    <w:rsid w:val="004559A0"/>
    <w:rsid w:val="00461259"/>
    <w:rsid w:val="004625E2"/>
    <w:rsid w:val="00463B1C"/>
    <w:rsid w:val="00463C6D"/>
    <w:rsid w:val="00477121"/>
    <w:rsid w:val="00480158"/>
    <w:rsid w:val="0048371B"/>
    <w:rsid w:val="0048578E"/>
    <w:rsid w:val="0048709D"/>
    <w:rsid w:val="004911D8"/>
    <w:rsid w:val="004911F5"/>
    <w:rsid w:val="004A22F3"/>
    <w:rsid w:val="004A691E"/>
    <w:rsid w:val="004B129B"/>
    <w:rsid w:val="004B624A"/>
    <w:rsid w:val="004B6662"/>
    <w:rsid w:val="004C0DF5"/>
    <w:rsid w:val="004C23C3"/>
    <w:rsid w:val="004C2B96"/>
    <w:rsid w:val="004C2F23"/>
    <w:rsid w:val="004C35CA"/>
    <w:rsid w:val="004C445E"/>
    <w:rsid w:val="004C4E80"/>
    <w:rsid w:val="004C5C14"/>
    <w:rsid w:val="004D21F3"/>
    <w:rsid w:val="004E00DD"/>
    <w:rsid w:val="004E29A7"/>
    <w:rsid w:val="004E3661"/>
    <w:rsid w:val="004E62BC"/>
    <w:rsid w:val="004E77BC"/>
    <w:rsid w:val="004F11AA"/>
    <w:rsid w:val="004F2BC1"/>
    <w:rsid w:val="004F5593"/>
    <w:rsid w:val="00502BF5"/>
    <w:rsid w:val="00504270"/>
    <w:rsid w:val="00504E59"/>
    <w:rsid w:val="00505A96"/>
    <w:rsid w:val="00506026"/>
    <w:rsid w:val="00510B38"/>
    <w:rsid w:val="00513D9A"/>
    <w:rsid w:val="00514CAB"/>
    <w:rsid w:val="0051561C"/>
    <w:rsid w:val="00515772"/>
    <w:rsid w:val="00515C45"/>
    <w:rsid w:val="005201BC"/>
    <w:rsid w:val="00520F4E"/>
    <w:rsid w:val="00522E7B"/>
    <w:rsid w:val="00525701"/>
    <w:rsid w:val="00527DCC"/>
    <w:rsid w:val="00533CDC"/>
    <w:rsid w:val="00536CE9"/>
    <w:rsid w:val="00541231"/>
    <w:rsid w:val="00542F3A"/>
    <w:rsid w:val="00544A4E"/>
    <w:rsid w:val="00545863"/>
    <w:rsid w:val="00545A61"/>
    <w:rsid w:val="00553967"/>
    <w:rsid w:val="00554708"/>
    <w:rsid w:val="005560BE"/>
    <w:rsid w:val="005572BF"/>
    <w:rsid w:val="005605BB"/>
    <w:rsid w:val="00563DEC"/>
    <w:rsid w:val="0056401B"/>
    <w:rsid w:val="0056565A"/>
    <w:rsid w:val="005658CF"/>
    <w:rsid w:val="005670C0"/>
    <w:rsid w:val="00570166"/>
    <w:rsid w:val="005703EB"/>
    <w:rsid w:val="00577CE3"/>
    <w:rsid w:val="0058578E"/>
    <w:rsid w:val="00586490"/>
    <w:rsid w:val="00587625"/>
    <w:rsid w:val="00594685"/>
    <w:rsid w:val="005964B9"/>
    <w:rsid w:val="005A4586"/>
    <w:rsid w:val="005A4B6E"/>
    <w:rsid w:val="005B01A9"/>
    <w:rsid w:val="005B215C"/>
    <w:rsid w:val="005B6E42"/>
    <w:rsid w:val="005C01FE"/>
    <w:rsid w:val="005C50B7"/>
    <w:rsid w:val="005C62D8"/>
    <w:rsid w:val="005D29B3"/>
    <w:rsid w:val="005D4F95"/>
    <w:rsid w:val="005D5304"/>
    <w:rsid w:val="005F15B4"/>
    <w:rsid w:val="005F3907"/>
    <w:rsid w:val="00607272"/>
    <w:rsid w:val="00612CE5"/>
    <w:rsid w:val="006132DA"/>
    <w:rsid w:val="00617A08"/>
    <w:rsid w:val="00626136"/>
    <w:rsid w:val="00627667"/>
    <w:rsid w:val="00627A68"/>
    <w:rsid w:val="00632800"/>
    <w:rsid w:val="00632E78"/>
    <w:rsid w:val="00636702"/>
    <w:rsid w:val="006407B2"/>
    <w:rsid w:val="0064319A"/>
    <w:rsid w:val="00643898"/>
    <w:rsid w:val="00645F8C"/>
    <w:rsid w:val="00647080"/>
    <w:rsid w:val="006477BC"/>
    <w:rsid w:val="0065103E"/>
    <w:rsid w:val="00652432"/>
    <w:rsid w:val="00657CB3"/>
    <w:rsid w:val="00663253"/>
    <w:rsid w:val="006642FB"/>
    <w:rsid w:val="00670790"/>
    <w:rsid w:val="006719F7"/>
    <w:rsid w:val="00677EA5"/>
    <w:rsid w:val="00680A16"/>
    <w:rsid w:val="00684F73"/>
    <w:rsid w:val="00686A98"/>
    <w:rsid w:val="00693782"/>
    <w:rsid w:val="00696707"/>
    <w:rsid w:val="006A054C"/>
    <w:rsid w:val="006A2798"/>
    <w:rsid w:val="006A5AD4"/>
    <w:rsid w:val="006A6C0A"/>
    <w:rsid w:val="006A7B31"/>
    <w:rsid w:val="006A7FC1"/>
    <w:rsid w:val="006B047E"/>
    <w:rsid w:val="006B1A6D"/>
    <w:rsid w:val="006B1BD9"/>
    <w:rsid w:val="006B24BB"/>
    <w:rsid w:val="006B2870"/>
    <w:rsid w:val="006B6994"/>
    <w:rsid w:val="006C0C5A"/>
    <w:rsid w:val="006C0E90"/>
    <w:rsid w:val="006C1FEE"/>
    <w:rsid w:val="006C590E"/>
    <w:rsid w:val="006D06A8"/>
    <w:rsid w:val="006D15F2"/>
    <w:rsid w:val="006D1D5A"/>
    <w:rsid w:val="006D2048"/>
    <w:rsid w:val="006D2254"/>
    <w:rsid w:val="006D2B86"/>
    <w:rsid w:val="006D42EC"/>
    <w:rsid w:val="006D4977"/>
    <w:rsid w:val="006D7E7E"/>
    <w:rsid w:val="006E7766"/>
    <w:rsid w:val="006F0F90"/>
    <w:rsid w:val="006F5AD7"/>
    <w:rsid w:val="006F64D1"/>
    <w:rsid w:val="006F6EBC"/>
    <w:rsid w:val="006F778C"/>
    <w:rsid w:val="0070000D"/>
    <w:rsid w:val="00700384"/>
    <w:rsid w:val="00701052"/>
    <w:rsid w:val="00701B68"/>
    <w:rsid w:val="00704E96"/>
    <w:rsid w:val="00706EAF"/>
    <w:rsid w:val="007075C8"/>
    <w:rsid w:val="00713E5C"/>
    <w:rsid w:val="00720E50"/>
    <w:rsid w:val="007224B4"/>
    <w:rsid w:val="00725EB9"/>
    <w:rsid w:val="00727824"/>
    <w:rsid w:val="00727D06"/>
    <w:rsid w:val="00735738"/>
    <w:rsid w:val="007362B0"/>
    <w:rsid w:val="007414E6"/>
    <w:rsid w:val="007428A1"/>
    <w:rsid w:val="00742A09"/>
    <w:rsid w:val="00746A83"/>
    <w:rsid w:val="007526F9"/>
    <w:rsid w:val="00752A24"/>
    <w:rsid w:val="007667D3"/>
    <w:rsid w:val="00770829"/>
    <w:rsid w:val="00774E85"/>
    <w:rsid w:val="007812A6"/>
    <w:rsid w:val="00784320"/>
    <w:rsid w:val="00790E1E"/>
    <w:rsid w:val="00795031"/>
    <w:rsid w:val="0079511A"/>
    <w:rsid w:val="007A025F"/>
    <w:rsid w:val="007A2278"/>
    <w:rsid w:val="007A2EDD"/>
    <w:rsid w:val="007A4935"/>
    <w:rsid w:val="007A4AD7"/>
    <w:rsid w:val="007A52BB"/>
    <w:rsid w:val="007B1151"/>
    <w:rsid w:val="007B2FDB"/>
    <w:rsid w:val="007C21FF"/>
    <w:rsid w:val="007C26D0"/>
    <w:rsid w:val="007D4A19"/>
    <w:rsid w:val="007D4DEA"/>
    <w:rsid w:val="007D6D00"/>
    <w:rsid w:val="007D6E40"/>
    <w:rsid w:val="007D7281"/>
    <w:rsid w:val="007D7E62"/>
    <w:rsid w:val="007E0289"/>
    <w:rsid w:val="007E0A59"/>
    <w:rsid w:val="007E10AA"/>
    <w:rsid w:val="007E204F"/>
    <w:rsid w:val="007E4803"/>
    <w:rsid w:val="007E57A2"/>
    <w:rsid w:val="007F35FB"/>
    <w:rsid w:val="007F6AB5"/>
    <w:rsid w:val="00802F70"/>
    <w:rsid w:val="0080365E"/>
    <w:rsid w:val="00804E58"/>
    <w:rsid w:val="0081082B"/>
    <w:rsid w:val="00811E12"/>
    <w:rsid w:val="00813CB1"/>
    <w:rsid w:val="0081653C"/>
    <w:rsid w:val="008219B8"/>
    <w:rsid w:val="00830719"/>
    <w:rsid w:val="00830C84"/>
    <w:rsid w:val="00830D8F"/>
    <w:rsid w:val="00832401"/>
    <w:rsid w:val="008365C3"/>
    <w:rsid w:val="00837E57"/>
    <w:rsid w:val="00841A6D"/>
    <w:rsid w:val="008443D7"/>
    <w:rsid w:val="0084465A"/>
    <w:rsid w:val="00845E2D"/>
    <w:rsid w:val="008524E2"/>
    <w:rsid w:val="00853228"/>
    <w:rsid w:val="0085356D"/>
    <w:rsid w:val="00853948"/>
    <w:rsid w:val="00854D20"/>
    <w:rsid w:val="00854DC2"/>
    <w:rsid w:val="00855BE5"/>
    <w:rsid w:val="00857583"/>
    <w:rsid w:val="00863DD5"/>
    <w:rsid w:val="008662FA"/>
    <w:rsid w:val="00873543"/>
    <w:rsid w:val="00875985"/>
    <w:rsid w:val="00881924"/>
    <w:rsid w:val="00882767"/>
    <w:rsid w:val="00891380"/>
    <w:rsid w:val="0089166E"/>
    <w:rsid w:val="008928A4"/>
    <w:rsid w:val="00892910"/>
    <w:rsid w:val="00893DCD"/>
    <w:rsid w:val="008965D9"/>
    <w:rsid w:val="008A2400"/>
    <w:rsid w:val="008A35FC"/>
    <w:rsid w:val="008B0BA0"/>
    <w:rsid w:val="008B25AD"/>
    <w:rsid w:val="008B757C"/>
    <w:rsid w:val="008C226A"/>
    <w:rsid w:val="008C2E24"/>
    <w:rsid w:val="008C5219"/>
    <w:rsid w:val="008C61B0"/>
    <w:rsid w:val="008D0B2A"/>
    <w:rsid w:val="008D26A1"/>
    <w:rsid w:val="008D2A21"/>
    <w:rsid w:val="008D3676"/>
    <w:rsid w:val="008D3AEF"/>
    <w:rsid w:val="008D6020"/>
    <w:rsid w:val="008E06CA"/>
    <w:rsid w:val="008E07A0"/>
    <w:rsid w:val="008E3026"/>
    <w:rsid w:val="008E45D6"/>
    <w:rsid w:val="008E4D97"/>
    <w:rsid w:val="008E5F61"/>
    <w:rsid w:val="008E6047"/>
    <w:rsid w:val="008E6946"/>
    <w:rsid w:val="008F16DC"/>
    <w:rsid w:val="008F3700"/>
    <w:rsid w:val="008F6B9C"/>
    <w:rsid w:val="00901947"/>
    <w:rsid w:val="00901D20"/>
    <w:rsid w:val="009037B3"/>
    <w:rsid w:val="0090626E"/>
    <w:rsid w:val="00906480"/>
    <w:rsid w:val="00906C04"/>
    <w:rsid w:val="00921AE3"/>
    <w:rsid w:val="009325BF"/>
    <w:rsid w:val="00933412"/>
    <w:rsid w:val="00934B9A"/>
    <w:rsid w:val="009363FE"/>
    <w:rsid w:val="009365FB"/>
    <w:rsid w:val="00940167"/>
    <w:rsid w:val="009451CA"/>
    <w:rsid w:val="009466CB"/>
    <w:rsid w:val="009526BB"/>
    <w:rsid w:val="009553F2"/>
    <w:rsid w:val="009604B6"/>
    <w:rsid w:val="0096238E"/>
    <w:rsid w:val="00962771"/>
    <w:rsid w:val="00963241"/>
    <w:rsid w:val="009647E8"/>
    <w:rsid w:val="00965516"/>
    <w:rsid w:val="00966B80"/>
    <w:rsid w:val="00970294"/>
    <w:rsid w:val="00972ECA"/>
    <w:rsid w:val="0097415B"/>
    <w:rsid w:val="009756FC"/>
    <w:rsid w:val="009770ED"/>
    <w:rsid w:val="00981BBB"/>
    <w:rsid w:val="00983071"/>
    <w:rsid w:val="0098697E"/>
    <w:rsid w:val="00991A84"/>
    <w:rsid w:val="00994573"/>
    <w:rsid w:val="00995A26"/>
    <w:rsid w:val="009965F5"/>
    <w:rsid w:val="00997257"/>
    <w:rsid w:val="0099793D"/>
    <w:rsid w:val="009A04D3"/>
    <w:rsid w:val="009A3F56"/>
    <w:rsid w:val="009A5680"/>
    <w:rsid w:val="009A59A5"/>
    <w:rsid w:val="009B15C3"/>
    <w:rsid w:val="009B3EA0"/>
    <w:rsid w:val="009B7A9F"/>
    <w:rsid w:val="009B7AE2"/>
    <w:rsid w:val="009C0058"/>
    <w:rsid w:val="009C0A96"/>
    <w:rsid w:val="009C18CE"/>
    <w:rsid w:val="009C207A"/>
    <w:rsid w:val="009C3742"/>
    <w:rsid w:val="009C4428"/>
    <w:rsid w:val="009C5905"/>
    <w:rsid w:val="009D1A38"/>
    <w:rsid w:val="009D54A4"/>
    <w:rsid w:val="009D722B"/>
    <w:rsid w:val="009E1F02"/>
    <w:rsid w:val="009E2D7B"/>
    <w:rsid w:val="009E4CF9"/>
    <w:rsid w:val="009E5543"/>
    <w:rsid w:val="009F12DC"/>
    <w:rsid w:val="009F3083"/>
    <w:rsid w:val="009F4CFD"/>
    <w:rsid w:val="009F79AD"/>
    <w:rsid w:val="00A0384D"/>
    <w:rsid w:val="00A04EA8"/>
    <w:rsid w:val="00A11FDC"/>
    <w:rsid w:val="00A122A0"/>
    <w:rsid w:val="00A14D46"/>
    <w:rsid w:val="00A14E30"/>
    <w:rsid w:val="00A2046D"/>
    <w:rsid w:val="00A22329"/>
    <w:rsid w:val="00A25174"/>
    <w:rsid w:val="00A308CE"/>
    <w:rsid w:val="00A40752"/>
    <w:rsid w:val="00A43A79"/>
    <w:rsid w:val="00A44517"/>
    <w:rsid w:val="00A4510B"/>
    <w:rsid w:val="00A46397"/>
    <w:rsid w:val="00A46FDA"/>
    <w:rsid w:val="00A519D2"/>
    <w:rsid w:val="00A53746"/>
    <w:rsid w:val="00A54357"/>
    <w:rsid w:val="00A6485F"/>
    <w:rsid w:val="00A66980"/>
    <w:rsid w:val="00A67BB4"/>
    <w:rsid w:val="00A70A4C"/>
    <w:rsid w:val="00A716B6"/>
    <w:rsid w:val="00A74424"/>
    <w:rsid w:val="00A75FE6"/>
    <w:rsid w:val="00A859E8"/>
    <w:rsid w:val="00A860D3"/>
    <w:rsid w:val="00A86360"/>
    <w:rsid w:val="00A916EB"/>
    <w:rsid w:val="00AA0D94"/>
    <w:rsid w:val="00AA11B7"/>
    <w:rsid w:val="00AA3977"/>
    <w:rsid w:val="00AA4356"/>
    <w:rsid w:val="00AA5F01"/>
    <w:rsid w:val="00AB40D3"/>
    <w:rsid w:val="00AB4DB4"/>
    <w:rsid w:val="00AB6A0A"/>
    <w:rsid w:val="00AC4261"/>
    <w:rsid w:val="00AD1614"/>
    <w:rsid w:val="00AD1771"/>
    <w:rsid w:val="00AD1786"/>
    <w:rsid w:val="00AD1B2F"/>
    <w:rsid w:val="00AD2DB9"/>
    <w:rsid w:val="00AD3C58"/>
    <w:rsid w:val="00AE5B12"/>
    <w:rsid w:val="00AE68F0"/>
    <w:rsid w:val="00AF4163"/>
    <w:rsid w:val="00AF7240"/>
    <w:rsid w:val="00B00392"/>
    <w:rsid w:val="00B02327"/>
    <w:rsid w:val="00B02F1D"/>
    <w:rsid w:val="00B04962"/>
    <w:rsid w:val="00B05996"/>
    <w:rsid w:val="00B21D9F"/>
    <w:rsid w:val="00B23C57"/>
    <w:rsid w:val="00B24AA3"/>
    <w:rsid w:val="00B30A36"/>
    <w:rsid w:val="00B31A81"/>
    <w:rsid w:val="00B36ED9"/>
    <w:rsid w:val="00B373B0"/>
    <w:rsid w:val="00B4385A"/>
    <w:rsid w:val="00B473C1"/>
    <w:rsid w:val="00B51695"/>
    <w:rsid w:val="00B55D34"/>
    <w:rsid w:val="00B565FC"/>
    <w:rsid w:val="00B56750"/>
    <w:rsid w:val="00B60933"/>
    <w:rsid w:val="00B62724"/>
    <w:rsid w:val="00B6380F"/>
    <w:rsid w:val="00B6532E"/>
    <w:rsid w:val="00B66C54"/>
    <w:rsid w:val="00B67411"/>
    <w:rsid w:val="00B700B8"/>
    <w:rsid w:val="00B71F5F"/>
    <w:rsid w:val="00B77DB3"/>
    <w:rsid w:val="00B82CF4"/>
    <w:rsid w:val="00B84A17"/>
    <w:rsid w:val="00B87833"/>
    <w:rsid w:val="00B9068A"/>
    <w:rsid w:val="00B90E21"/>
    <w:rsid w:val="00B95AA6"/>
    <w:rsid w:val="00B97877"/>
    <w:rsid w:val="00BA00CF"/>
    <w:rsid w:val="00BA2136"/>
    <w:rsid w:val="00BA25A3"/>
    <w:rsid w:val="00BA3F71"/>
    <w:rsid w:val="00BA4326"/>
    <w:rsid w:val="00BA4EB1"/>
    <w:rsid w:val="00BB2ECA"/>
    <w:rsid w:val="00BB45A2"/>
    <w:rsid w:val="00BB6348"/>
    <w:rsid w:val="00BC5762"/>
    <w:rsid w:val="00BC6B7F"/>
    <w:rsid w:val="00BC74AC"/>
    <w:rsid w:val="00BC79A1"/>
    <w:rsid w:val="00BD025A"/>
    <w:rsid w:val="00BD0642"/>
    <w:rsid w:val="00BD07A4"/>
    <w:rsid w:val="00BD0EAC"/>
    <w:rsid w:val="00BD61EC"/>
    <w:rsid w:val="00BE1587"/>
    <w:rsid w:val="00BE3576"/>
    <w:rsid w:val="00BF0397"/>
    <w:rsid w:val="00BF11D1"/>
    <w:rsid w:val="00BF16F2"/>
    <w:rsid w:val="00C01389"/>
    <w:rsid w:val="00C03CA4"/>
    <w:rsid w:val="00C065DD"/>
    <w:rsid w:val="00C120E5"/>
    <w:rsid w:val="00C153FC"/>
    <w:rsid w:val="00C15E34"/>
    <w:rsid w:val="00C1742A"/>
    <w:rsid w:val="00C20012"/>
    <w:rsid w:val="00C22CE1"/>
    <w:rsid w:val="00C236E6"/>
    <w:rsid w:val="00C27923"/>
    <w:rsid w:val="00C33E1B"/>
    <w:rsid w:val="00C3415B"/>
    <w:rsid w:val="00C425B5"/>
    <w:rsid w:val="00C462E4"/>
    <w:rsid w:val="00C47F88"/>
    <w:rsid w:val="00C52B0D"/>
    <w:rsid w:val="00C548DA"/>
    <w:rsid w:val="00C6721C"/>
    <w:rsid w:val="00C67396"/>
    <w:rsid w:val="00C67F4D"/>
    <w:rsid w:val="00C73BAD"/>
    <w:rsid w:val="00C801EC"/>
    <w:rsid w:val="00C813DD"/>
    <w:rsid w:val="00C90001"/>
    <w:rsid w:val="00C908A5"/>
    <w:rsid w:val="00C91DD8"/>
    <w:rsid w:val="00C956B6"/>
    <w:rsid w:val="00C96646"/>
    <w:rsid w:val="00CA152F"/>
    <w:rsid w:val="00CA1F49"/>
    <w:rsid w:val="00CA269C"/>
    <w:rsid w:val="00CA30C2"/>
    <w:rsid w:val="00CA458D"/>
    <w:rsid w:val="00CA69A0"/>
    <w:rsid w:val="00CA7F11"/>
    <w:rsid w:val="00CB0A51"/>
    <w:rsid w:val="00CB18FA"/>
    <w:rsid w:val="00CB2405"/>
    <w:rsid w:val="00CB2410"/>
    <w:rsid w:val="00CB4508"/>
    <w:rsid w:val="00CB7EAA"/>
    <w:rsid w:val="00CC4F1C"/>
    <w:rsid w:val="00CD0F3F"/>
    <w:rsid w:val="00CD26CE"/>
    <w:rsid w:val="00CE04A2"/>
    <w:rsid w:val="00CE35AA"/>
    <w:rsid w:val="00CE4027"/>
    <w:rsid w:val="00CE4906"/>
    <w:rsid w:val="00CE4FF2"/>
    <w:rsid w:val="00CF25B7"/>
    <w:rsid w:val="00D0329D"/>
    <w:rsid w:val="00D03BBB"/>
    <w:rsid w:val="00D040F0"/>
    <w:rsid w:val="00D04580"/>
    <w:rsid w:val="00D05184"/>
    <w:rsid w:val="00D17A6B"/>
    <w:rsid w:val="00D202EA"/>
    <w:rsid w:val="00D205DB"/>
    <w:rsid w:val="00D235C2"/>
    <w:rsid w:val="00D23FEE"/>
    <w:rsid w:val="00D2411C"/>
    <w:rsid w:val="00D24510"/>
    <w:rsid w:val="00D25BE9"/>
    <w:rsid w:val="00D264FF"/>
    <w:rsid w:val="00D269D0"/>
    <w:rsid w:val="00D312A5"/>
    <w:rsid w:val="00D31B0A"/>
    <w:rsid w:val="00D32139"/>
    <w:rsid w:val="00D34DE4"/>
    <w:rsid w:val="00D35715"/>
    <w:rsid w:val="00D36529"/>
    <w:rsid w:val="00D3721D"/>
    <w:rsid w:val="00D41F34"/>
    <w:rsid w:val="00D574B7"/>
    <w:rsid w:val="00D626F1"/>
    <w:rsid w:val="00D650F0"/>
    <w:rsid w:val="00D65D59"/>
    <w:rsid w:val="00D72B36"/>
    <w:rsid w:val="00D755C7"/>
    <w:rsid w:val="00D810FA"/>
    <w:rsid w:val="00D81F50"/>
    <w:rsid w:val="00D84150"/>
    <w:rsid w:val="00D86396"/>
    <w:rsid w:val="00D96A39"/>
    <w:rsid w:val="00D97310"/>
    <w:rsid w:val="00DB145E"/>
    <w:rsid w:val="00DB2F26"/>
    <w:rsid w:val="00DB31AC"/>
    <w:rsid w:val="00DB4896"/>
    <w:rsid w:val="00DB4D57"/>
    <w:rsid w:val="00DB7191"/>
    <w:rsid w:val="00DB7234"/>
    <w:rsid w:val="00DC0C45"/>
    <w:rsid w:val="00DC4D82"/>
    <w:rsid w:val="00DC5A35"/>
    <w:rsid w:val="00DC7AD0"/>
    <w:rsid w:val="00DD159D"/>
    <w:rsid w:val="00DD2B36"/>
    <w:rsid w:val="00DD41E1"/>
    <w:rsid w:val="00DD6023"/>
    <w:rsid w:val="00DE1647"/>
    <w:rsid w:val="00DE3BE3"/>
    <w:rsid w:val="00DE423D"/>
    <w:rsid w:val="00DE483E"/>
    <w:rsid w:val="00DE4E3B"/>
    <w:rsid w:val="00DE7389"/>
    <w:rsid w:val="00DF0B72"/>
    <w:rsid w:val="00DF3C04"/>
    <w:rsid w:val="00DF48BB"/>
    <w:rsid w:val="00E01260"/>
    <w:rsid w:val="00E05ED1"/>
    <w:rsid w:val="00E10A3E"/>
    <w:rsid w:val="00E1162B"/>
    <w:rsid w:val="00E17766"/>
    <w:rsid w:val="00E179F5"/>
    <w:rsid w:val="00E27ABA"/>
    <w:rsid w:val="00E27D3F"/>
    <w:rsid w:val="00E319D7"/>
    <w:rsid w:val="00E3343C"/>
    <w:rsid w:val="00E46C59"/>
    <w:rsid w:val="00E47E80"/>
    <w:rsid w:val="00E626EE"/>
    <w:rsid w:val="00E64554"/>
    <w:rsid w:val="00E64E31"/>
    <w:rsid w:val="00E671F4"/>
    <w:rsid w:val="00E706B8"/>
    <w:rsid w:val="00E70F89"/>
    <w:rsid w:val="00E738F7"/>
    <w:rsid w:val="00E76995"/>
    <w:rsid w:val="00E77278"/>
    <w:rsid w:val="00E80528"/>
    <w:rsid w:val="00E831E4"/>
    <w:rsid w:val="00E84AD5"/>
    <w:rsid w:val="00E96834"/>
    <w:rsid w:val="00E97DB4"/>
    <w:rsid w:val="00EA0436"/>
    <w:rsid w:val="00EA2E5E"/>
    <w:rsid w:val="00EA48DC"/>
    <w:rsid w:val="00EB1997"/>
    <w:rsid w:val="00EB2864"/>
    <w:rsid w:val="00EB3786"/>
    <w:rsid w:val="00EB4515"/>
    <w:rsid w:val="00EC6FF1"/>
    <w:rsid w:val="00ED0493"/>
    <w:rsid w:val="00ED07CC"/>
    <w:rsid w:val="00ED4EF6"/>
    <w:rsid w:val="00ED64D6"/>
    <w:rsid w:val="00ED774F"/>
    <w:rsid w:val="00EE1900"/>
    <w:rsid w:val="00EE20B2"/>
    <w:rsid w:val="00EE2461"/>
    <w:rsid w:val="00EE325B"/>
    <w:rsid w:val="00EE4691"/>
    <w:rsid w:val="00EE6A19"/>
    <w:rsid w:val="00EF3B73"/>
    <w:rsid w:val="00EF4D82"/>
    <w:rsid w:val="00EF5942"/>
    <w:rsid w:val="00EF7E8C"/>
    <w:rsid w:val="00F07C23"/>
    <w:rsid w:val="00F23D83"/>
    <w:rsid w:val="00F306EB"/>
    <w:rsid w:val="00F32825"/>
    <w:rsid w:val="00F33DDF"/>
    <w:rsid w:val="00F368FE"/>
    <w:rsid w:val="00F41030"/>
    <w:rsid w:val="00F429EB"/>
    <w:rsid w:val="00F43276"/>
    <w:rsid w:val="00F4335D"/>
    <w:rsid w:val="00F453BE"/>
    <w:rsid w:val="00F56C4D"/>
    <w:rsid w:val="00F61CC6"/>
    <w:rsid w:val="00F61EF0"/>
    <w:rsid w:val="00F625D7"/>
    <w:rsid w:val="00F64AF4"/>
    <w:rsid w:val="00F66BB0"/>
    <w:rsid w:val="00F67A66"/>
    <w:rsid w:val="00F67AC5"/>
    <w:rsid w:val="00F7797D"/>
    <w:rsid w:val="00F77C50"/>
    <w:rsid w:val="00F80C7A"/>
    <w:rsid w:val="00F820A9"/>
    <w:rsid w:val="00F863B5"/>
    <w:rsid w:val="00F87E2B"/>
    <w:rsid w:val="00F9742B"/>
    <w:rsid w:val="00F97A7B"/>
    <w:rsid w:val="00FA1078"/>
    <w:rsid w:val="00FA17C6"/>
    <w:rsid w:val="00FA29AB"/>
    <w:rsid w:val="00FA321E"/>
    <w:rsid w:val="00FB195C"/>
    <w:rsid w:val="00FB2B89"/>
    <w:rsid w:val="00FB412D"/>
    <w:rsid w:val="00FC230B"/>
    <w:rsid w:val="00FC281F"/>
    <w:rsid w:val="00FC2B27"/>
    <w:rsid w:val="00FC2BBA"/>
    <w:rsid w:val="00FC5662"/>
    <w:rsid w:val="00FC7249"/>
    <w:rsid w:val="00FD42DC"/>
    <w:rsid w:val="00FD4681"/>
    <w:rsid w:val="00FE0065"/>
    <w:rsid w:val="00FE08EB"/>
    <w:rsid w:val="00FE0CDC"/>
    <w:rsid w:val="00FE4C46"/>
    <w:rsid w:val="00FE6018"/>
    <w:rsid w:val="00FE77C6"/>
    <w:rsid w:val="00FF2AAD"/>
    <w:rsid w:val="00FF3576"/>
    <w:rsid w:val="00FF3F68"/>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78F0A2"/>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59D8"/>
    <w:rPr>
      <w:sz w:val="16"/>
      <w:szCs w:val="16"/>
    </w:rPr>
  </w:style>
  <w:style w:type="paragraph" w:styleId="CommentText">
    <w:name w:val="annotation text"/>
    <w:basedOn w:val="Normal"/>
    <w:link w:val="CommentTextChar"/>
    <w:uiPriority w:val="99"/>
    <w:semiHidden/>
    <w:unhideWhenUsed/>
    <w:rsid w:val="001E59D8"/>
  </w:style>
  <w:style w:type="character" w:customStyle="1" w:styleId="CommentTextChar">
    <w:name w:val="Comment Text Char"/>
    <w:basedOn w:val="DefaultParagraphFont"/>
    <w:link w:val="CommentText"/>
    <w:uiPriority w:val="99"/>
    <w:semiHidden/>
    <w:rsid w:val="001E59D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E59D8"/>
    <w:rPr>
      <w:b/>
      <w:bCs/>
    </w:rPr>
  </w:style>
  <w:style w:type="character" w:customStyle="1" w:styleId="CommentSubjectChar">
    <w:name w:val="Comment Subject Char"/>
    <w:basedOn w:val="CommentTextChar"/>
    <w:link w:val="CommentSubject"/>
    <w:uiPriority w:val="99"/>
    <w:semiHidden/>
    <w:rsid w:val="001E59D8"/>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6A3A7-478C-4B2B-B85F-3E09819E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2</cp:revision>
  <cp:lastPrinted>2020-11-17T11:10:00Z</cp:lastPrinted>
  <dcterms:created xsi:type="dcterms:W3CDTF">2022-06-23T07:51:00Z</dcterms:created>
  <dcterms:modified xsi:type="dcterms:W3CDTF">2022-06-23T07:51:00Z</dcterms:modified>
</cp:coreProperties>
</file>