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790" w:rsidRDefault="005D5790" w:rsidP="005D5790">
      <w:pPr>
        <w:jc w:val="center"/>
        <w:rPr>
          <w:rFonts w:ascii="Arial" w:hAnsi="Arial" w:cs="Arial"/>
          <w:b/>
          <w:u w:val="single"/>
        </w:rPr>
      </w:pPr>
      <w:r w:rsidRPr="00AA1B68">
        <w:rPr>
          <w:rFonts w:ascii="Arial" w:hAnsi="Arial" w:cs="Arial"/>
          <w:b/>
          <w:u w:val="single"/>
        </w:rPr>
        <w:t xml:space="preserve">SHENFIELD HIGH SCHOOL – RISK REGISTER – </w:t>
      </w:r>
      <w:r w:rsidR="0048440B">
        <w:rPr>
          <w:rFonts w:ascii="Arial" w:hAnsi="Arial" w:cs="Arial"/>
          <w:b/>
          <w:u w:val="single"/>
        </w:rPr>
        <w:t>MARCH</w:t>
      </w:r>
      <w:r>
        <w:rPr>
          <w:rFonts w:ascii="Arial" w:hAnsi="Arial" w:cs="Arial"/>
          <w:b/>
          <w:u w:val="single"/>
        </w:rPr>
        <w:t xml:space="preserve"> 201</w:t>
      </w:r>
      <w:r w:rsidR="0048440B">
        <w:rPr>
          <w:rFonts w:ascii="Arial" w:hAnsi="Arial" w:cs="Arial"/>
          <w:b/>
          <w:u w:val="single"/>
        </w:rPr>
        <w:t>6</w:t>
      </w:r>
      <w:bookmarkStart w:id="0" w:name="_GoBack"/>
      <w:bookmarkEnd w:id="0"/>
    </w:p>
    <w:p w:rsidR="005D5790" w:rsidRPr="00AA1B68" w:rsidRDefault="005D5790" w:rsidP="005D5790">
      <w:pPr>
        <w:jc w:val="center"/>
        <w:rPr>
          <w:rFonts w:ascii="Arial" w:hAnsi="Arial" w:cs="Arial"/>
          <w:b/>
          <w:u w:val="single"/>
        </w:rPr>
      </w:pPr>
    </w:p>
    <w:p w:rsidR="005D5790" w:rsidRPr="00C02AB0" w:rsidRDefault="005D5790" w:rsidP="005D5790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992"/>
        <w:gridCol w:w="709"/>
        <w:gridCol w:w="709"/>
        <w:gridCol w:w="708"/>
        <w:gridCol w:w="5812"/>
        <w:gridCol w:w="709"/>
        <w:gridCol w:w="709"/>
        <w:gridCol w:w="708"/>
      </w:tblGrid>
      <w:tr w:rsidR="005D5790" w:rsidRPr="00C02AB0" w:rsidTr="002C7F15">
        <w:tc>
          <w:tcPr>
            <w:tcW w:w="675" w:type="dxa"/>
          </w:tcPr>
          <w:p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2AB0">
              <w:rPr>
                <w:rFonts w:ascii="Arial" w:hAnsi="Arial" w:cs="Arial"/>
                <w:b/>
                <w:sz w:val="22"/>
                <w:szCs w:val="22"/>
              </w:rPr>
              <w:t>Ref No</w:t>
            </w:r>
          </w:p>
        </w:tc>
        <w:tc>
          <w:tcPr>
            <w:tcW w:w="4253" w:type="dxa"/>
          </w:tcPr>
          <w:p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2AB0">
              <w:rPr>
                <w:rFonts w:ascii="Arial" w:hAnsi="Arial" w:cs="Arial"/>
                <w:b/>
                <w:sz w:val="22"/>
                <w:szCs w:val="22"/>
              </w:rPr>
              <w:t>Description of Risk</w:t>
            </w:r>
          </w:p>
        </w:tc>
        <w:tc>
          <w:tcPr>
            <w:tcW w:w="992" w:type="dxa"/>
            <w:shd w:val="clear" w:color="auto" w:fill="FFFFFF" w:themeFill="background1"/>
          </w:tcPr>
          <w:p w:rsidR="005D579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Staff</w:t>
            </w:r>
          </w:p>
          <w:p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Resp.</w:t>
            </w:r>
          </w:p>
        </w:tc>
        <w:tc>
          <w:tcPr>
            <w:tcW w:w="2126" w:type="dxa"/>
            <w:gridSpan w:val="3"/>
          </w:tcPr>
          <w:p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Inherent</w:t>
            </w:r>
          </w:p>
        </w:tc>
        <w:tc>
          <w:tcPr>
            <w:tcW w:w="5812" w:type="dxa"/>
          </w:tcPr>
          <w:p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2AB0">
              <w:rPr>
                <w:rFonts w:ascii="Arial" w:hAnsi="Arial" w:cs="Arial"/>
                <w:b/>
                <w:sz w:val="22"/>
                <w:szCs w:val="22"/>
              </w:rPr>
              <w:t>Risk Mitigation Plan</w:t>
            </w:r>
          </w:p>
        </w:tc>
        <w:tc>
          <w:tcPr>
            <w:tcW w:w="2126" w:type="dxa"/>
            <w:gridSpan w:val="3"/>
          </w:tcPr>
          <w:p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Managed</w:t>
            </w:r>
          </w:p>
        </w:tc>
      </w:tr>
      <w:tr w:rsidR="005D5790" w:rsidRPr="00C02AB0" w:rsidTr="004676E6">
        <w:tc>
          <w:tcPr>
            <w:tcW w:w="675" w:type="dxa"/>
          </w:tcPr>
          <w:p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D5790" w:rsidRPr="00491AF5" w:rsidRDefault="005D5790" w:rsidP="002C7F15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Resp.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</w:p>
        </w:tc>
        <w:tc>
          <w:tcPr>
            <w:tcW w:w="5812" w:type="dxa"/>
          </w:tcPr>
          <w:p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</w:p>
        </w:tc>
      </w:tr>
      <w:tr w:rsidR="005D5790" w:rsidRPr="00C02AB0" w:rsidTr="004676E6">
        <w:tc>
          <w:tcPr>
            <w:tcW w:w="675" w:type="dxa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Rep</w:t>
            </w:r>
          </w:p>
        </w:tc>
        <w:tc>
          <w:tcPr>
            <w:tcW w:w="4253" w:type="dxa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Threats to long term sustainability/falling roll</w:t>
            </w:r>
          </w:p>
        </w:tc>
        <w:tc>
          <w:tcPr>
            <w:tcW w:w="992" w:type="dxa"/>
            <w:shd w:val="clear" w:color="auto" w:fill="auto"/>
          </w:tcPr>
          <w:p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6731">
              <w:rPr>
                <w:rFonts w:ascii="Arial" w:hAnsi="Arial" w:cs="Arial"/>
                <w:b/>
                <w:sz w:val="22"/>
                <w:szCs w:val="22"/>
              </w:rPr>
              <w:t>CJH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:rsidR="005D5790" w:rsidRDefault="004676E6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C000"/>
          </w:tcPr>
          <w:p w:rsidR="005D5790" w:rsidRDefault="004676E6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812" w:type="dxa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Marketing, open evenings, transition arrangements, engagement with primary schools, including organised activities, visiting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6 parents and students in primary schools, advertising in the Basildon and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Wickford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areas forming links with schools in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Grays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estate agent board advertising, local radio interviews.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Increased outreach e.g. literacy and science support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Engaging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6s in SHS life e.g. sporting, literacy and maths activities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Focus on communicating the School strategy: a smaller school, large enough to offer a diverse curriculum, strong at the core, with excellent results and Oxbridge success, plus excellent offers in sporting and performing arts academies and vocational provision.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Aptitude admissions of 10% in 2016.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Continued focus on improving progression through maintenance and use of “War room”, communicating with parents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Maintaining MIS data accurately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Maintain high quality student experience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 restructuring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 review and refresh of School Strategy by Governing Body (already twice in 14-15)</w:t>
            </w:r>
          </w:p>
        </w:tc>
        <w:tc>
          <w:tcPr>
            <w:tcW w:w="709" w:type="dxa"/>
            <w:shd w:val="clear" w:color="auto" w:fill="92D050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92D050"/>
          </w:tcPr>
          <w:p w:rsidR="005D5790" w:rsidRDefault="004676E6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92D050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5D5790" w:rsidRPr="00C02AB0" w:rsidTr="002C7F15">
        <w:tc>
          <w:tcPr>
            <w:tcW w:w="675" w:type="dxa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Rep</w:t>
            </w:r>
          </w:p>
        </w:tc>
        <w:tc>
          <w:tcPr>
            <w:tcW w:w="4253" w:type="dxa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Safeguarding of students, bullying, death, abuse, violent behaviour, carrying of weapons and drugs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76E6" w:rsidRDefault="004676E6" w:rsidP="002C7F1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76E6" w:rsidRPr="004676E6" w:rsidRDefault="004676E6" w:rsidP="004676E6">
            <w:pPr>
              <w:rPr>
                <w:rFonts w:ascii="Arial" w:hAnsi="Arial" w:cs="Arial"/>
                <w:sz w:val="22"/>
                <w:szCs w:val="22"/>
              </w:rPr>
            </w:pPr>
          </w:p>
          <w:p w:rsidR="004676E6" w:rsidRPr="004676E6" w:rsidRDefault="004676E6" w:rsidP="004676E6">
            <w:pPr>
              <w:rPr>
                <w:rFonts w:ascii="Arial" w:hAnsi="Arial" w:cs="Arial"/>
                <w:sz w:val="22"/>
                <w:szCs w:val="22"/>
              </w:rPr>
            </w:pPr>
          </w:p>
          <w:p w:rsidR="004676E6" w:rsidRPr="004676E6" w:rsidRDefault="004676E6" w:rsidP="004676E6">
            <w:pPr>
              <w:rPr>
                <w:rFonts w:ascii="Arial" w:hAnsi="Arial" w:cs="Arial"/>
                <w:sz w:val="22"/>
                <w:szCs w:val="22"/>
              </w:rPr>
            </w:pPr>
          </w:p>
          <w:p w:rsidR="004676E6" w:rsidRPr="004676E6" w:rsidRDefault="004676E6" w:rsidP="004676E6">
            <w:pPr>
              <w:rPr>
                <w:rFonts w:ascii="Arial" w:hAnsi="Arial" w:cs="Arial"/>
                <w:sz w:val="22"/>
                <w:szCs w:val="22"/>
              </w:rPr>
            </w:pPr>
          </w:p>
          <w:p w:rsidR="005D5790" w:rsidRPr="004676E6" w:rsidRDefault="004676E6" w:rsidP="004676E6">
            <w:pPr>
              <w:tabs>
                <w:tab w:val="left" w:pos="14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992" w:type="dxa"/>
            <w:shd w:val="clear" w:color="auto" w:fill="FFFFFF" w:themeFill="background1"/>
          </w:tcPr>
          <w:p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E26731">
              <w:rPr>
                <w:rFonts w:ascii="Arial" w:hAnsi="Arial" w:cs="Arial"/>
                <w:b/>
                <w:sz w:val="22"/>
                <w:szCs w:val="22"/>
              </w:rPr>
              <w:t>JIC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:rsidR="005D5790" w:rsidRPr="0042174E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42174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:rsidR="005D5790" w:rsidRPr="0042174E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42174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C000"/>
          </w:tcPr>
          <w:p w:rsidR="005D5790" w:rsidRPr="0042174E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42174E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812" w:type="dxa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policies and procedures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 Child Protection training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Duty staff at break times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Improved site security; CCTV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 review of application of procedures by Safeguarding Governor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100% compliance with requirements as demonstrated by self-audit using LA audit tool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Regular updating of existing guidance and training and introduction of guidance and training on new issues e.g. FGM 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Ofsted judgement recognises high level of competence in this area</w:t>
            </w:r>
          </w:p>
        </w:tc>
        <w:tc>
          <w:tcPr>
            <w:tcW w:w="709" w:type="dxa"/>
            <w:shd w:val="clear" w:color="auto" w:fill="92D050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709" w:type="dxa"/>
            <w:shd w:val="clear" w:color="auto" w:fill="92D050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92D050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5D5790" w:rsidRPr="00C02AB0" w:rsidTr="002C7F15">
        <w:tc>
          <w:tcPr>
            <w:tcW w:w="675" w:type="dxa"/>
          </w:tcPr>
          <w:p w:rsidR="005D5790" w:rsidRPr="00C02AB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3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Phy</w:t>
            </w:r>
            <w:proofErr w:type="spellEnd"/>
          </w:p>
        </w:tc>
        <w:tc>
          <w:tcPr>
            <w:tcW w:w="4253" w:type="dxa"/>
          </w:tcPr>
          <w:p w:rsidR="005D5790" w:rsidRPr="00C02AB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Major catastrophic incident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 fire, flood, storm, terrorism, extreme weather</w:t>
            </w:r>
          </w:p>
        </w:tc>
        <w:tc>
          <w:tcPr>
            <w:tcW w:w="992" w:type="dxa"/>
            <w:shd w:val="clear" w:color="auto" w:fill="FFFFFF" w:themeFill="background1"/>
          </w:tcPr>
          <w:p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E26731">
              <w:rPr>
                <w:rFonts w:ascii="Arial" w:hAnsi="Arial" w:cs="Arial"/>
                <w:b/>
                <w:sz w:val="22"/>
                <w:szCs w:val="22"/>
              </w:rPr>
              <w:t>CO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:rsidR="005D5790" w:rsidRPr="0042174E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42174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:rsidR="005D5790" w:rsidRPr="0042174E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42174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C000"/>
          </w:tcPr>
          <w:p w:rsidR="005D5790" w:rsidRPr="0042174E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42174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812" w:type="dxa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Insurance including business interruption.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Support from Brentwood Council-continuity officer, Greg Campbell.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Communications with staff, parents and pupils including website and text messaging.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Evacuation procedures.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Disaster Recovery Plan and Business Continuity Plan</w:t>
            </w:r>
          </w:p>
          <w:p w:rsidR="005D5790" w:rsidRPr="00C02AB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 reviews of policies and procedures.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:rsidR="005D5790" w:rsidRPr="00C02AB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:rsidR="005D5790" w:rsidRPr="00C02AB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92D050"/>
          </w:tcPr>
          <w:p w:rsidR="005D5790" w:rsidRPr="00C02AB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5D5790" w:rsidRPr="00C02AB0" w:rsidTr="002C7F15">
        <w:tc>
          <w:tcPr>
            <w:tcW w:w="675" w:type="dxa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br w:type="page"/>
            </w:r>
            <w:r>
              <w:rPr>
                <w:rFonts w:ascii="Arial" w:hAnsi="Arial" w:cs="Arial"/>
                <w:sz w:val="22"/>
                <w:szCs w:val="22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Phy</w:t>
            </w:r>
            <w:proofErr w:type="spellEnd"/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Major ICT failure – hardware and software loss.</w:t>
            </w:r>
          </w:p>
        </w:tc>
        <w:tc>
          <w:tcPr>
            <w:tcW w:w="992" w:type="dxa"/>
            <w:shd w:val="clear" w:color="auto" w:fill="FFFFFF" w:themeFill="background1"/>
          </w:tcPr>
          <w:p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6731">
              <w:rPr>
                <w:rFonts w:ascii="Arial" w:hAnsi="Arial" w:cs="Arial"/>
                <w:b/>
                <w:sz w:val="22"/>
                <w:szCs w:val="22"/>
              </w:rPr>
              <w:t>SR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C000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812" w:type="dxa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Daily computer backup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Hard copies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Insurance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Asset register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Skilled ICT in-house team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92D050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5D5790" w:rsidRPr="00C02AB0" w:rsidTr="002C7F15">
        <w:tc>
          <w:tcPr>
            <w:tcW w:w="675" w:type="dxa"/>
          </w:tcPr>
          <w:p w:rsidR="005D5790" w:rsidRPr="00783893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783893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83893">
              <w:rPr>
                <w:rFonts w:ascii="Arial" w:hAnsi="Arial" w:cs="Arial"/>
                <w:sz w:val="22"/>
                <w:szCs w:val="22"/>
              </w:rPr>
              <w:t>Phy</w:t>
            </w:r>
            <w:proofErr w:type="spellEnd"/>
          </w:p>
          <w:p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4253" w:type="dxa"/>
          </w:tcPr>
          <w:p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83893">
              <w:rPr>
                <w:rFonts w:ascii="Arial" w:hAnsi="Arial" w:cs="Arial"/>
                <w:sz w:val="22"/>
                <w:szCs w:val="22"/>
              </w:rPr>
              <w:t xml:space="preserve">Security of site </w:t>
            </w:r>
            <w:proofErr w:type="spellStart"/>
            <w:r w:rsidRPr="00783893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 w:rsidRPr="00783893">
              <w:rPr>
                <w:rFonts w:ascii="Arial" w:hAnsi="Arial" w:cs="Arial"/>
                <w:sz w:val="22"/>
                <w:szCs w:val="22"/>
              </w:rPr>
              <w:t>: safeguarding, theft, vandalism and arson</w:t>
            </w:r>
          </w:p>
        </w:tc>
        <w:tc>
          <w:tcPr>
            <w:tcW w:w="992" w:type="dxa"/>
            <w:shd w:val="clear" w:color="auto" w:fill="FFFFFF" w:themeFill="background1"/>
          </w:tcPr>
          <w:p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6731">
              <w:rPr>
                <w:rFonts w:ascii="Arial" w:hAnsi="Arial" w:cs="Arial"/>
                <w:b/>
                <w:sz w:val="22"/>
                <w:szCs w:val="22"/>
              </w:rPr>
              <w:t>CO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8389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C000"/>
          </w:tcPr>
          <w:p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812" w:type="dxa"/>
          </w:tcPr>
          <w:p w:rsidR="005D5790" w:rsidRPr="006A1E7B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Insurance</w:t>
            </w:r>
          </w:p>
          <w:p w:rsidR="005D5790" w:rsidRPr="006A1E7B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Alarm system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CCTV</w:t>
            </w:r>
            <w:r>
              <w:rPr>
                <w:rFonts w:ascii="Arial" w:hAnsi="Arial" w:cs="Arial"/>
                <w:sz w:val="22"/>
                <w:szCs w:val="22"/>
              </w:rPr>
              <w:t xml:space="preserve"> improved</w:t>
            </w:r>
          </w:p>
          <w:p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Fencing installed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92D050"/>
          </w:tcPr>
          <w:p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5D5790" w:rsidRPr="00C02AB0" w:rsidTr="002C7F15">
        <w:tc>
          <w:tcPr>
            <w:tcW w:w="675" w:type="dxa"/>
          </w:tcPr>
          <w:p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6 Fin</w:t>
            </w:r>
          </w:p>
        </w:tc>
        <w:tc>
          <w:tcPr>
            <w:tcW w:w="4253" w:type="dxa"/>
          </w:tcPr>
          <w:p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Financial failure, financial shortfall</w:t>
            </w:r>
          </w:p>
        </w:tc>
        <w:tc>
          <w:tcPr>
            <w:tcW w:w="992" w:type="dxa"/>
            <w:shd w:val="clear" w:color="auto" w:fill="FFFFFF" w:themeFill="background1"/>
          </w:tcPr>
          <w:p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6731">
              <w:rPr>
                <w:rFonts w:ascii="Arial" w:hAnsi="Arial" w:cs="Arial"/>
                <w:b/>
                <w:sz w:val="22"/>
                <w:szCs w:val="22"/>
              </w:rPr>
              <w:t>CO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0000"/>
          </w:tcPr>
          <w:p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0000"/>
          </w:tcPr>
          <w:p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0000"/>
          </w:tcPr>
          <w:p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6A1E7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812" w:type="dxa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School finance policy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Successful funding request to Schools Forum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Research into alternative funding streams</w:t>
            </w:r>
          </w:p>
          <w:p w:rsidR="005D5790" w:rsidRPr="006A1E7B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Constant review of costs including staffing</w:t>
            </w:r>
          </w:p>
          <w:p w:rsidR="005D5790" w:rsidRPr="006A1E7B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Budgetary processes and monitoring</w:t>
            </w:r>
          </w:p>
          <w:p w:rsidR="005D5790" w:rsidRPr="006A1E7B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Annual review by auditor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Monitoring by Finance and Premises</w:t>
            </w:r>
          </w:p>
          <w:p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Regular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cashflow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reviews by finance staff and governors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C000"/>
          </w:tcPr>
          <w:p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5D5790" w:rsidRPr="00C02AB0" w:rsidTr="002C7F15">
        <w:tc>
          <w:tcPr>
            <w:tcW w:w="675" w:type="dxa"/>
          </w:tcPr>
          <w:p w:rsidR="005D5790" w:rsidRPr="006A1E7B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br w:type="page"/>
            </w:r>
            <w:r w:rsidRPr="006A1E7B">
              <w:rPr>
                <w:rFonts w:ascii="Arial" w:hAnsi="Arial" w:cs="Arial"/>
                <w:sz w:val="22"/>
                <w:szCs w:val="22"/>
              </w:rPr>
              <w:t xml:space="preserve">7 </w:t>
            </w:r>
            <w:proofErr w:type="spellStart"/>
            <w:r w:rsidRPr="006A1E7B">
              <w:rPr>
                <w:rFonts w:ascii="Arial" w:hAnsi="Arial" w:cs="Arial"/>
                <w:sz w:val="22"/>
                <w:szCs w:val="22"/>
              </w:rPr>
              <w:t>Mgt</w:t>
            </w:r>
            <w:proofErr w:type="spellEnd"/>
          </w:p>
          <w:p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4253" w:type="dxa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 xml:space="preserve">Inadequate staff numbers, skills, training and performance; loss of key personnel such as </w:t>
            </w:r>
            <w:proofErr w:type="spellStart"/>
            <w:r w:rsidRPr="006A1E7B">
              <w:rPr>
                <w:rFonts w:ascii="Arial" w:hAnsi="Arial" w:cs="Arial"/>
                <w:sz w:val="22"/>
                <w:szCs w:val="22"/>
              </w:rPr>
              <w:t>Headteacher</w:t>
            </w:r>
            <w:proofErr w:type="spellEnd"/>
          </w:p>
          <w:p w:rsidR="004676E6" w:rsidRPr="00C62C8D" w:rsidRDefault="004676E6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Teacher recruitment crisis</w:t>
            </w:r>
          </w:p>
        </w:tc>
        <w:tc>
          <w:tcPr>
            <w:tcW w:w="992" w:type="dxa"/>
            <w:shd w:val="clear" w:color="auto" w:fill="FFFFFF" w:themeFill="background1"/>
          </w:tcPr>
          <w:p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6731">
              <w:rPr>
                <w:rFonts w:ascii="Arial" w:hAnsi="Arial" w:cs="Arial"/>
                <w:b/>
                <w:sz w:val="22"/>
                <w:szCs w:val="22"/>
              </w:rPr>
              <w:t>CJH</w:t>
            </w:r>
          </w:p>
        </w:tc>
        <w:tc>
          <w:tcPr>
            <w:tcW w:w="709" w:type="dxa"/>
            <w:shd w:val="clear" w:color="auto" w:fill="FF0000"/>
          </w:tcPr>
          <w:p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FF0000"/>
          </w:tcPr>
          <w:p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FF0000"/>
          </w:tcPr>
          <w:p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5812" w:type="dxa"/>
          </w:tcPr>
          <w:p w:rsidR="005D5790" w:rsidRPr="006A1E7B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Cover supervisors</w:t>
            </w:r>
          </w:p>
          <w:p w:rsidR="005D5790" w:rsidRPr="006A1E7B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Agency staff cover</w:t>
            </w:r>
          </w:p>
          <w:p w:rsidR="005D5790" w:rsidRPr="006A1E7B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Major restructure undertaken</w:t>
            </w:r>
            <w:r w:rsidR="004676E6">
              <w:rPr>
                <w:rFonts w:ascii="Arial" w:hAnsi="Arial" w:cs="Arial"/>
                <w:sz w:val="22"/>
                <w:szCs w:val="22"/>
              </w:rPr>
              <w:t xml:space="preserve"> and in place for September 2016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Staff training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Ofsted Good judgement recognises hard work and skill of staff, supporting high levels of motivation and loyalty to School</w:t>
            </w:r>
          </w:p>
          <w:p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709" w:type="dxa"/>
            <w:shd w:val="clear" w:color="auto" w:fill="FFC000"/>
          </w:tcPr>
          <w:p w:rsidR="005D5790" w:rsidRPr="0042174E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42174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FFC000"/>
          </w:tcPr>
          <w:p w:rsidR="005D5790" w:rsidRPr="0042174E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FFC000"/>
          </w:tcPr>
          <w:p w:rsidR="005D5790" w:rsidRPr="0042174E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</w:tbl>
    <w:p w:rsidR="005D5790" w:rsidRDefault="005D5790" w:rsidP="005D5790">
      <w:pPr>
        <w:rPr>
          <w:rFonts w:ascii="Arial" w:hAnsi="Arial" w:cs="Arial"/>
          <w:sz w:val="22"/>
          <w:szCs w:val="22"/>
        </w:rPr>
      </w:pPr>
    </w:p>
    <w:p w:rsidR="005D5790" w:rsidRDefault="005D5790" w:rsidP="005D5790">
      <w:pPr>
        <w:rPr>
          <w:rFonts w:ascii="Arial" w:hAnsi="Arial" w:cs="Arial"/>
          <w:sz w:val="22"/>
          <w:szCs w:val="22"/>
        </w:rPr>
      </w:pPr>
      <w:r w:rsidRPr="00AA1B68">
        <w:rPr>
          <w:rFonts w:ascii="Arial" w:hAnsi="Arial" w:cs="Arial"/>
          <w:b/>
          <w:sz w:val="22"/>
          <w:szCs w:val="22"/>
        </w:rPr>
        <w:t>Key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Phy</w:t>
      </w:r>
      <w:proofErr w:type="spellEnd"/>
      <w:r>
        <w:rPr>
          <w:rFonts w:ascii="Arial" w:hAnsi="Arial" w:cs="Arial"/>
          <w:sz w:val="22"/>
          <w:szCs w:val="22"/>
        </w:rPr>
        <w:t xml:space="preserve"> = Physical</w:t>
      </w:r>
    </w:p>
    <w:p w:rsidR="005D5790" w:rsidRDefault="005D5790" w:rsidP="005D57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Fin = Financial</w:t>
      </w:r>
    </w:p>
    <w:p w:rsidR="005D5790" w:rsidRDefault="005D5790" w:rsidP="005D57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Mgt</w:t>
      </w:r>
      <w:proofErr w:type="spellEnd"/>
      <w:r>
        <w:rPr>
          <w:rFonts w:ascii="Arial" w:hAnsi="Arial" w:cs="Arial"/>
          <w:sz w:val="22"/>
          <w:szCs w:val="22"/>
        </w:rPr>
        <w:t xml:space="preserve"> = Management</w:t>
      </w:r>
    </w:p>
    <w:p w:rsidR="005D5790" w:rsidRDefault="005D5790" w:rsidP="005D57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  <w:t>Rep = Reputation</w:t>
      </w:r>
    </w:p>
    <w:p w:rsidR="005D5790" w:rsidRDefault="005D5790" w:rsidP="005D5790">
      <w:pPr>
        <w:rPr>
          <w:rFonts w:ascii="Arial" w:hAnsi="Arial" w:cs="Arial"/>
          <w:sz w:val="22"/>
          <w:szCs w:val="22"/>
        </w:rPr>
      </w:pPr>
    </w:p>
    <w:p w:rsidR="005D5790" w:rsidRPr="00AB1BAE" w:rsidRDefault="005D5790" w:rsidP="005D5790">
      <w:pPr>
        <w:rPr>
          <w:rFonts w:ascii="Arial" w:hAnsi="Arial" w:cs="Arial"/>
          <w:b/>
          <w:sz w:val="22"/>
          <w:szCs w:val="22"/>
        </w:rPr>
      </w:pPr>
      <w:r w:rsidRPr="00AB1BAE">
        <w:rPr>
          <w:rFonts w:ascii="Arial" w:hAnsi="Arial" w:cs="Arial"/>
          <w:b/>
          <w:sz w:val="22"/>
          <w:szCs w:val="22"/>
        </w:rPr>
        <w:t xml:space="preserve">Risk </w:t>
      </w:r>
      <w:r>
        <w:rPr>
          <w:rFonts w:ascii="Arial" w:hAnsi="Arial" w:cs="Arial"/>
          <w:b/>
          <w:sz w:val="22"/>
          <w:szCs w:val="22"/>
        </w:rPr>
        <w:t>L</w:t>
      </w:r>
      <w:r w:rsidRPr="00AB1BAE">
        <w:rPr>
          <w:rFonts w:ascii="Arial" w:hAnsi="Arial" w:cs="Arial"/>
          <w:b/>
          <w:sz w:val="22"/>
          <w:szCs w:val="22"/>
        </w:rPr>
        <w:t xml:space="preserve">evel </w:t>
      </w:r>
      <w:r>
        <w:rPr>
          <w:rFonts w:ascii="Arial" w:hAnsi="Arial" w:cs="Arial"/>
          <w:b/>
          <w:sz w:val="22"/>
          <w:szCs w:val="22"/>
        </w:rPr>
        <w:t>K</w:t>
      </w:r>
      <w:r w:rsidRPr="00AB1BAE">
        <w:rPr>
          <w:rFonts w:ascii="Arial" w:hAnsi="Arial" w:cs="Arial"/>
          <w:b/>
          <w:sz w:val="22"/>
          <w:szCs w:val="22"/>
        </w:rPr>
        <w:t>ey</w:t>
      </w:r>
      <w:r w:rsidRPr="00AB1BAE">
        <w:rPr>
          <w:rFonts w:ascii="Arial" w:hAnsi="Arial" w:cs="Arial"/>
          <w:b/>
          <w:sz w:val="22"/>
          <w:szCs w:val="22"/>
        </w:rPr>
        <w:tab/>
        <w:t>I = Impact; L = Likelihood; T = Total</w:t>
      </w:r>
    </w:p>
    <w:p w:rsidR="005D5790" w:rsidRDefault="005D5790" w:rsidP="005D5790">
      <w:pPr>
        <w:rPr>
          <w:rFonts w:ascii="Arial" w:hAnsi="Arial" w:cs="Arial"/>
          <w:sz w:val="22"/>
          <w:szCs w:val="22"/>
        </w:rPr>
      </w:pPr>
    </w:p>
    <w:p w:rsidR="005D5790" w:rsidRDefault="005D5790" w:rsidP="005D57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 to 8 = green</w:t>
      </w:r>
    </w:p>
    <w:p w:rsidR="005D5790" w:rsidRDefault="005D5790" w:rsidP="005D57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Between 9 and 16 is amber </w:t>
      </w:r>
    </w:p>
    <w:p w:rsidR="005D5790" w:rsidRDefault="005D5790" w:rsidP="005D57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Between 17 and 25 is red</w:t>
      </w:r>
    </w:p>
    <w:p w:rsidR="005D5790" w:rsidRPr="00C02AB0" w:rsidRDefault="005D5790" w:rsidP="005D5790">
      <w:pPr>
        <w:rPr>
          <w:rFonts w:ascii="Arial" w:hAnsi="Arial" w:cs="Arial"/>
          <w:sz w:val="22"/>
          <w:szCs w:val="22"/>
        </w:rPr>
      </w:pPr>
    </w:p>
    <w:p w:rsidR="00807A13" w:rsidRDefault="00807A13"/>
    <w:sectPr w:rsidR="00807A13" w:rsidSect="001E2686">
      <w:footerReference w:type="default" r:id="rId6"/>
      <w:pgSz w:w="16838" w:h="11906" w:orient="landscape"/>
      <w:pgMar w:top="709" w:right="1440" w:bottom="81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B1A" w:rsidRDefault="004676E6">
      <w:r>
        <w:separator/>
      </w:r>
    </w:p>
  </w:endnote>
  <w:endnote w:type="continuationSeparator" w:id="0">
    <w:p w:rsidR="00044B1A" w:rsidRDefault="00467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EE8" w:rsidRPr="00AB1BAE" w:rsidRDefault="003F689A">
    <w:pPr>
      <w:pStyle w:val="Footer"/>
      <w:rPr>
        <w:rFonts w:ascii="Arial" w:hAnsi="Arial" w:cs="Arial"/>
        <w:sz w:val="16"/>
        <w:szCs w:val="16"/>
      </w:rPr>
    </w:pPr>
    <w:proofErr w:type="spellStart"/>
    <w:r w:rsidRPr="00AB1BAE">
      <w:rPr>
        <w:rFonts w:ascii="Arial" w:hAnsi="Arial" w:cs="Arial"/>
        <w:sz w:val="16"/>
        <w:szCs w:val="16"/>
      </w:rPr>
      <w:t>l.smith</w:t>
    </w:r>
    <w:proofErr w:type="spellEnd"/>
    <w:r w:rsidRPr="00AB1BAE">
      <w:rPr>
        <w:rFonts w:ascii="Arial" w:hAnsi="Arial" w:cs="Arial"/>
        <w:sz w:val="16"/>
        <w:szCs w:val="16"/>
      </w:rPr>
      <w:t>\</w:t>
    </w:r>
    <w:proofErr w:type="spellStart"/>
    <w:r w:rsidRPr="00AB1BAE">
      <w:rPr>
        <w:rFonts w:ascii="Arial" w:hAnsi="Arial" w:cs="Arial"/>
        <w:sz w:val="16"/>
        <w:szCs w:val="16"/>
      </w:rPr>
      <w:t>cowens</w:t>
    </w:r>
    <w:proofErr w:type="spellEnd"/>
    <w:r w:rsidRPr="00AB1BAE">
      <w:rPr>
        <w:rFonts w:ascii="Arial" w:hAnsi="Arial" w:cs="Arial"/>
        <w:sz w:val="16"/>
        <w:szCs w:val="16"/>
      </w:rPr>
      <w:t xml:space="preserve">\Risk </w:t>
    </w:r>
    <w:r w:rsidR="004676E6">
      <w:rPr>
        <w:rFonts w:ascii="Arial" w:hAnsi="Arial" w:cs="Arial"/>
        <w:sz w:val="16"/>
        <w:szCs w:val="16"/>
      </w:rPr>
      <w:t>Register-updated March</w:t>
    </w:r>
    <w:r>
      <w:rPr>
        <w:rFonts w:ascii="Arial" w:hAnsi="Arial" w:cs="Arial"/>
        <w:sz w:val="16"/>
        <w:szCs w:val="16"/>
      </w:rPr>
      <w:t xml:space="preserve"> 201</w:t>
    </w:r>
    <w:r w:rsidR="004676E6">
      <w:rPr>
        <w:rFonts w:ascii="Arial" w:hAnsi="Arial" w:cs="Arial"/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B1A" w:rsidRDefault="004676E6">
      <w:r>
        <w:separator/>
      </w:r>
    </w:p>
  </w:footnote>
  <w:footnote w:type="continuationSeparator" w:id="0">
    <w:p w:rsidR="00044B1A" w:rsidRDefault="004676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90"/>
    <w:rsid w:val="00044B1A"/>
    <w:rsid w:val="003F689A"/>
    <w:rsid w:val="004676E6"/>
    <w:rsid w:val="0048440B"/>
    <w:rsid w:val="005D5790"/>
    <w:rsid w:val="00807A13"/>
    <w:rsid w:val="0081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C5CA90-BECC-415E-929B-9F446FA3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57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5D57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D579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8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89A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676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6E6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L.Smith</dc:creator>
  <cp:keywords/>
  <dc:description/>
  <cp:lastModifiedBy>L.Smith</cp:lastModifiedBy>
  <cp:revision>4</cp:revision>
  <cp:lastPrinted>2016-01-20T15:42:00Z</cp:lastPrinted>
  <dcterms:created xsi:type="dcterms:W3CDTF">2016-03-07T15:21:00Z</dcterms:created>
  <dcterms:modified xsi:type="dcterms:W3CDTF">2016-06-15T14:04:00Z</dcterms:modified>
</cp:coreProperties>
</file>