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1764" w14:textId="77777777" w:rsidR="00DD4C8F" w:rsidRDefault="00DD4C8F" w:rsidP="00081C7B">
      <w:pPr>
        <w:pStyle w:val="Default"/>
        <w:rPr>
          <w:sz w:val="32"/>
          <w:szCs w:val="32"/>
        </w:rPr>
      </w:pPr>
      <w:bookmarkStart w:id="0" w:name="_GoBack"/>
      <w:bookmarkEnd w:id="0"/>
    </w:p>
    <w:p w14:paraId="3D5F4E2A" w14:textId="77777777" w:rsidR="0094302A" w:rsidRDefault="0046529D" w:rsidP="00081C7B">
      <w:pPr>
        <w:pStyle w:val="Default"/>
        <w:rPr>
          <w:sz w:val="32"/>
          <w:szCs w:val="32"/>
        </w:rPr>
      </w:pPr>
      <w:r>
        <w:rPr>
          <w:noProof/>
          <w:sz w:val="32"/>
          <w:szCs w:val="32"/>
          <w:lang w:eastAsia="en-GB"/>
        </w:rPr>
        <w:drawing>
          <wp:inline distT="0" distB="0" distL="0" distR="0" wp14:anchorId="217E4385" wp14:editId="03F11B90">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14:paraId="0C467E66" w14:textId="77777777" w:rsidR="0046529D" w:rsidRDefault="0046529D" w:rsidP="00081C7B">
      <w:pPr>
        <w:pStyle w:val="Default"/>
        <w:rPr>
          <w:sz w:val="32"/>
          <w:szCs w:val="32"/>
        </w:rPr>
      </w:pPr>
    </w:p>
    <w:p w14:paraId="076BBA11" w14:textId="77777777" w:rsidR="0046529D" w:rsidRDefault="0046529D" w:rsidP="00081C7B">
      <w:pPr>
        <w:pStyle w:val="Default"/>
        <w:rPr>
          <w:sz w:val="32"/>
          <w:szCs w:val="32"/>
        </w:rPr>
      </w:pPr>
    </w:p>
    <w:p w14:paraId="4ACDDBB1" w14:textId="77777777" w:rsidR="0046529D" w:rsidRDefault="0046529D" w:rsidP="00081C7B">
      <w:pPr>
        <w:pStyle w:val="Default"/>
        <w:rPr>
          <w:sz w:val="32"/>
          <w:szCs w:val="32"/>
        </w:rPr>
      </w:pPr>
    </w:p>
    <w:p w14:paraId="5671F402" w14:textId="77777777" w:rsidR="0046529D" w:rsidRDefault="0046529D" w:rsidP="00081C7B">
      <w:pPr>
        <w:pStyle w:val="Default"/>
        <w:rPr>
          <w:sz w:val="32"/>
          <w:szCs w:val="32"/>
        </w:rPr>
      </w:pPr>
    </w:p>
    <w:p w14:paraId="6CAAE157" w14:textId="77777777" w:rsidR="0046529D" w:rsidRDefault="0046529D" w:rsidP="00081C7B">
      <w:pPr>
        <w:pStyle w:val="Default"/>
        <w:rPr>
          <w:sz w:val="32"/>
          <w:szCs w:val="32"/>
        </w:rPr>
      </w:pPr>
    </w:p>
    <w:p w14:paraId="7293C708" w14:textId="77777777" w:rsidR="0046529D" w:rsidRP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SAFEGUARDING</w:t>
      </w:r>
      <w:r w:rsidR="00A527A9">
        <w:rPr>
          <w:rFonts w:eastAsia="Times New Roman" w:cstheme="minorHAnsi"/>
          <w:b/>
          <w:sz w:val="120"/>
          <w:szCs w:val="120"/>
          <w:lang w:eastAsia="en-GB"/>
        </w:rPr>
        <w:t xml:space="preserve"> &amp; Child Protection</w:t>
      </w:r>
    </w:p>
    <w:p w14:paraId="2A4764A2" w14:textId="77777777" w:rsid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POLICY</w:t>
      </w:r>
    </w:p>
    <w:p w14:paraId="0FEC75E5" w14:textId="77777777" w:rsidR="00D81B55" w:rsidRDefault="00D81B55" w:rsidP="0071196E">
      <w:pPr>
        <w:spacing w:after="0" w:line="240" w:lineRule="auto"/>
        <w:rPr>
          <w:rFonts w:eastAsia="Times New Roman" w:cstheme="minorHAnsi"/>
          <w:b/>
          <w:sz w:val="56"/>
          <w:szCs w:val="56"/>
          <w:lang w:eastAsia="en-GB"/>
        </w:rPr>
      </w:pPr>
    </w:p>
    <w:p w14:paraId="7D7379E6" w14:textId="77777777" w:rsidR="002C739B" w:rsidRDefault="002C739B">
      <w:pPr>
        <w:rPr>
          <w:rFonts w:eastAsia="Times New Roman" w:cstheme="minorHAnsi"/>
          <w:b/>
          <w:sz w:val="56"/>
          <w:szCs w:val="56"/>
          <w:lang w:eastAsia="en-GB"/>
        </w:rPr>
      </w:pPr>
    </w:p>
    <w:p w14:paraId="52187719" w14:textId="48266B19" w:rsidR="0071196E" w:rsidRDefault="00F64F76">
      <w:pPr>
        <w:rPr>
          <w:rFonts w:eastAsia="Times New Roman" w:cstheme="minorHAnsi"/>
          <w:b/>
          <w:sz w:val="56"/>
          <w:szCs w:val="56"/>
          <w:lang w:eastAsia="en-GB"/>
        </w:rPr>
      </w:pPr>
      <w:r>
        <w:rPr>
          <w:rFonts w:eastAsia="Times New Roman" w:cstheme="minorHAnsi"/>
          <w:b/>
          <w:sz w:val="56"/>
          <w:szCs w:val="56"/>
          <w:lang w:eastAsia="en-GB"/>
        </w:rPr>
        <w:t>2020</w:t>
      </w:r>
      <w:r w:rsidR="00340792">
        <w:rPr>
          <w:rFonts w:eastAsia="Times New Roman" w:cstheme="minorHAnsi"/>
          <w:b/>
          <w:sz w:val="56"/>
          <w:szCs w:val="56"/>
          <w:lang w:eastAsia="en-GB"/>
        </w:rPr>
        <w:t>/2021</w:t>
      </w:r>
      <w:r w:rsidR="0071196E">
        <w:rPr>
          <w:rFonts w:eastAsia="Times New Roman" w:cstheme="minorHAnsi"/>
          <w:b/>
          <w:sz w:val="56"/>
          <w:szCs w:val="56"/>
          <w:lang w:eastAsia="en-GB"/>
        </w:rPr>
        <w:br w:type="page"/>
      </w:r>
    </w:p>
    <w:p w14:paraId="0F9DCE61" w14:textId="77777777" w:rsidR="00D81B55" w:rsidRDefault="00D81B55" w:rsidP="0071196E">
      <w:pPr>
        <w:spacing w:after="0" w:line="240" w:lineRule="auto"/>
        <w:rPr>
          <w:rFonts w:eastAsia="Times New Roman" w:cstheme="minorHAnsi"/>
          <w:b/>
          <w:sz w:val="28"/>
          <w:szCs w:val="28"/>
          <w:lang w:eastAsia="en-GB"/>
        </w:rPr>
      </w:pPr>
    </w:p>
    <w:p w14:paraId="34031FFA" w14:textId="77777777" w:rsidR="00D81B55" w:rsidRPr="003C5CF7" w:rsidRDefault="00062318" w:rsidP="0071196E">
      <w:pPr>
        <w:spacing w:after="0" w:line="240" w:lineRule="auto"/>
        <w:rPr>
          <w:rFonts w:ascii="Times New Roman" w:eastAsia="Times New Roman" w:hAnsi="Times New Roman" w:cs="Times New Roman"/>
          <w:b/>
          <w:sz w:val="24"/>
          <w:szCs w:val="24"/>
          <w:lang w:eastAsia="en-GB"/>
        </w:rPr>
      </w:pPr>
      <w:r w:rsidRPr="003C5CF7">
        <w:rPr>
          <w:rFonts w:ascii="Times New Roman" w:eastAsia="Times New Roman" w:hAnsi="Times New Roman" w:cs="Times New Roman"/>
          <w:b/>
          <w:sz w:val="24"/>
          <w:szCs w:val="24"/>
          <w:lang w:eastAsia="en-GB"/>
        </w:rPr>
        <w:t>Contents</w:t>
      </w:r>
    </w:p>
    <w:p w14:paraId="76EE9142" w14:textId="77777777" w:rsidR="00D81B55" w:rsidRPr="003C5CF7" w:rsidRDefault="00D81B55" w:rsidP="0071196E">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1271"/>
        <w:gridCol w:w="5954"/>
        <w:gridCol w:w="1791"/>
      </w:tblGrid>
      <w:tr w:rsidR="0071196E" w:rsidRPr="003C5CF7" w14:paraId="6095C2A4" w14:textId="77777777" w:rsidTr="0071196E">
        <w:tc>
          <w:tcPr>
            <w:tcW w:w="1271" w:type="dxa"/>
          </w:tcPr>
          <w:p w14:paraId="39479035" w14:textId="77777777" w:rsidR="0071196E" w:rsidRPr="003C5CF7" w:rsidRDefault="0071196E" w:rsidP="00D81B55">
            <w:pPr>
              <w:spacing w:before="60" w:after="60"/>
              <w:rPr>
                <w:rFonts w:ascii="Times New Roman" w:eastAsia="Times New Roman" w:hAnsi="Times New Roman" w:cs="Times New Roman"/>
                <w:b/>
                <w:sz w:val="24"/>
                <w:szCs w:val="24"/>
                <w:lang w:eastAsia="en-GB"/>
              </w:rPr>
            </w:pPr>
            <w:r w:rsidRPr="003C5CF7">
              <w:rPr>
                <w:rFonts w:ascii="Times New Roman" w:eastAsia="Times New Roman" w:hAnsi="Times New Roman" w:cs="Times New Roman"/>
                <w:b/>
                <w:sz w:val="24"/>
                <w:szCs w:val="24"/>
                <w:lang w:eastAsia="en-GB"/>
              </w:rPr>
              <w:t>Item no.</w:t>
            </w:r>
          </w:p>
        </w:tc>
        <w:tc>
          <w:tcPr>
            <w:tcW w:w="5954" w:type="dxa"/>
          </w:tcPr>
          <w:p w14:paraId="09740538" w14:textId="77777777" w:rsidR="0071196E" w:rsidRPr="003C5CF7" w:rsidRDefault="0071196E" w:rsidP="00D81B55">
            <w:pPr>
              <w:spacing w:before="60" w:after="60"/>
              <w:rPr>
                <w:rFonts w:ascii="Times New Roman" w:eastAsia="Times New Roman" w:hAnsi="Times New Roman" w:cs="Times New Roman"/>
                <w:b/>
                <w:sz w:val="24"/>
                <w:szCs w:val="24"/>
                <w:lang w:eastAsia="en-GB"/>
              </w:rPr>
            </w:pPr>
            <w:r w:rsidRPr="003C5CF7">
              <w:rPr>
                <w:rFonts w:ascii="Times New Roman" w:eastAsia="Times New Roman" w:hAnsi="Times New Roman" w:cs="Times New Roman"/>
                <w:b/>
                <w:sz w:val="24"/>
                <w:szCs w:val="24"/>
                <w:lang w:eastAsia="en-GB"/>
              </w:rPr>
              <w:t>Item</w:t>
            </w:r>
          </w:p>
        </w:tc>
        <w:tc>
          <w:tcPr>
            <w:tcW w:w="1791" w:type="dxa"/>
          </w:tcPr>
          <w:p w14:paraId="42F8DF27" w14:textId="77777777" w:rsidR="0071196E" w:rsidRPr="003C5CF7" w:rsidRDefault="0071196E" w:rsidP="00D81B55">
            <w:pPr>
              <w:spacing w:before="60" w:after="60"/>
              <w:rPr>
                <w:rFonts w:ascii="Times New Roman" w:eastAsia="Times New Roman" w:hAnsi="Times New Roman" w:cs="Times New Roman"/>
                <w:b/>
                <w:sz w:val="24"/>
                <w:szCs w:val="24"/>
                <w:lang w:eastAsia="en-GB"/>
              </w:rPr>
            </w:pPr>
            <w:r w:rsidRPr="003C5CF7">
              <w:rPr>
                <w:rFonts w:ascii="Times New Roman" w:eastAsia="Times New Roman" w:hAnsi="Times New Roman" w:cs="Times New Roman"/>
                <w:b/>
                <w:sz w:val="24"/>
                <w:szCs w:val="24"/>
                <w:lang w:eastAsia="en-GB"/>
              </w:rPr>
              <w:t>Pages</w:t>
            </w:r>
          </w:p>
        </w:tc>
      </w:tr>
      <w:tr w:rsidR="0071196E" w:rsidRPr="003C5CF7" w14:paraId="3DFCE05C" w14:textId="77777777" w:rsidTr="0071196E">
        <w:tc>
          <w:tcPr>
            <w:tcW w:w="1271" w:type="dxa"/>
          </w:tcPr>
          <w:p w14:paraId="6C5907DC"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w:t>
            </w:r>
          </w:p>
        </w:tc>
        <w:tc>
          <w:tcPr>
            <w:tcW w:w="5954" w:type="dxa"/>
          </w:tcPr>
          <w:p w14:paraId="2E8F6D8C"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Designated Safeguarding L</w:t>
            </w:r>
            <w:r w:rsidR="0071196E" w:rsidRPr="003C5CF7">
              <w:rPr>
                <w:rFonts w:ascii="Times New Roman" w:eastAsia="Times New Roman" w:hAnsi="Times New Roman" w:cs="Times New Roman"/>
                <w:sz w:val="24"/>
                <w:szCs w:val="24"/>
                <w:lang w:eastAsia="en-GB"/>
              </w:rPr>
              <w:t>eads at Shenfield High School</w:t>
            </w:r>
            <w:r w:rsidR="00033656" w:rsidRPr="003C5CF7">
              <w:rPr>
                <w:rFonts w:ascii="Times New Roman" w:eastAsia="Times New Roman" w:hAnsi="Times New Roman" w:cs="Times New Roman"/>
                <w:sz w:val="24"/>
                <w:szCs w:val="24"/>
                <w:lang w:eastAsia="en-GB"/>
              </w:rPr>
              <w:t xml:space="preserve"> &amp; key contacts within the Local Authority</w:t>
            </w:r>
          </w:p>
        </w:tc>
        <w:tc>
          <w:tcPr>
            <w:tcW w:w="1791" w:type="dxa"/>
          </w:tcPr>
          <w:p w14:paraId="4F6A599E"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3 - </w:t>
            </w:r>
            <w:r w:rsidR="00033656" w:rsidRPr="003C5CF7">
              <w:rPr>
                <w:rFonts w:ascii="Times New Roman" w:eastAsia="Times New Roman" w:hAnsi="Times New Roman" w:cs="Times New Roman"/>
                <w:sz w:val="24"/>
                <w:szCs w:val="24"/>
                <w:lang w:eastAsia="en-GB"/>
              </w:rPr>
              <w:t>4</w:t>
            </w:r>
          </w:p>
        </w:tc>
      </w:tr>
      <w:tr w:rsidR="0071196E" w:rsidRPr="003C5CF7" w14:paraId="430EECCB" w14:textId="77777777" w:rsidTr="0071196E">
        <w:tc>
          <w:tcPr>
            <w:tcW w:w="1271" w:type="dxa"/>
          </w:tcPr>
          <w:p w14:paraId="2937FAB9"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w:t>
            </w:r>
          </w:p>
        </w:tc>
        <w:tc>
          <w:tcPr>
            <w:tcW w:w="5954" w:type="dxa"/>
          </w:tcPr>
          <w:p w14:paraId="639A41C1"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Purpose of Policy</w:t>
            </w:r>
          </w:p>
        </w:tc>
        <w:tc>
          <w:tcPr>
            <w:tcW w:w="1791" w:type="dxa"/>
          </w:tcPr>
          <w:p w14:paraId="2FD96BF2" w14:textId="77777777" w:rsidR="0071196E" w:rsidRPr="003C5CF7" w:rsidRDefault="00033656"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4 - </w:t>
            </w:r>
            <w:r w:rsidR="00B74B19" w:rsidRPr="003C5CF7">
              <w:rPr>
                <w:rFonts w:ascii="Times New Roman" w:eastAsia="Times New Roman" w:hAnsi="Times New Roman" w:cs="Times New Roman"/>
                <w:sz w:val="24"/>
                <w:szCs w:val="24"/>
                <w:lang w:eastAsia="en-GB"/>
              </w:rPr>
              <w:t>5</w:t>
            </w:r>
          </w:p>
        </w:tc>
      </w:tr>
      <w:tr w:rsidR="0071196E" w:rsidRPr="003C5CF7" w14:paraId="740F1DAA" w14:textId="77777777" w:rsidTr="0071196E">
        <w:tc>
          <w:tcPr>
            <w:tcW w:w="1271" w:type="dxa"/>
          </w:tcPr>
          <w:p w14:paraId="2E9F0555"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w:t>
            </w:r>
          </w:p>
        </w:tc>
        <w:tc>
          <w:tcPr>
            <w:tcW w:w="5954" w:type="dxa"/>
          </w:tcPr>
          <w:p w14:paraId="259C62B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Introduction of Policy</w:t>
            </w:r>
          </w:p>
        </w:tc>
        <w:tc>
          <w:tcPr>
            <w:tcW w:w="1791" w:type="dxa"/>
          </w:tcPr>
          <w:p w14:paraId="7B83382D"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5 - 6</w:t>
            </w:r>
          </w:p>
        </w:tc>
      </w:tr>
      <w:tr w:rsidR="0071196E" w:rsidRPr="003C5CF7" w14:paraId="2D67802B" w14:textId="77777777" w:rsidTr="0071196E">
        <w:tc>
          <w:tcPr>
            <w:tcW w:w="1271" w:type="dxa"/>
          </w:tcPr>
          <w:p w14:paraId="02F204C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4</w:t>
            </w:r>
          </w:p>
        </w:tc>
        <w:tc>
          <w:tcPr>
            <w:tcW w:w="5954" w:type="dxa"/>
          </w:tcPr>
          <w:p w14:paraId="19AD660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Aims of Policy</w:t>
            </w:r>
          </w:p>
        </w:tc>
        <w:tc>
          <w:tcPr>
            <w:tcW w:w="1791" w:type="dxa"/>
          </w:tcPr>
          <w:p w14:paraId="2C2F4B46"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6 -</w:t>
            </w:r>
            <w:r w:rsidR="00B74B19" w:rsidRPr="003C5CF7">
              <w:rPr>
                <w:rFonts w:ascii="Times New Roman" w:eastAsia="Times New Roman" w:hAnsi="Times New Roman" w:cs="Times New Roman"/>
                <w:sz w:val="24"/>
                <w:szCs w:val="24"/>
                <w:lang w:eastAsia="en-GB"/>
              </w:rPr>
              <w:t xml:space="preserve">7 </w:t>
            </w:r>
          </w:p>
        </w:tc>
      </w:tr>
      <w:tr w:rsidR="0071196E" w:rsidRPr="003C5CF7" w14:paraId="1F2951EB" w14:textId="77777777" w:rsidTr="0071196E">
        <w:tc>
          <w:tcPr>
            <w:tcW w:w="1271" w:type="dxa"/>
          </w:tcPr>
          <w:p w14:paraId="76ACACE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5</w:t>
            </w:r>
          </w:p>
        </w:tc>
        <w:tc>
          <w:tcPr>
            <w:tcW w:w="5954" w:type="dxa"/>
          </w:tcPr>
          <w:p w14:paraId="5971744E" w14:textId="77777777" w:rsidR="0071196E" w:rsidRPr="003C5CF7" w:rsidRDefault="00C70D62"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Statutory Framework</w:t>
            </w:r>
          </w:p>
        </w:tc>
        <w:tc>
          <w:tcPr>
            <w:tcW w:w="1791" w:type="dxa"/>
          </w:tcPr>
          <w:p w14:paraId="7087A747"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7</w:t>
            </w:r>
            <w:r w:rsidR="00B74B19" w:rsidRPr="003C5CF7">
              <w:rPr>
                <w:rFonts w:ascii="Times New Roman" w:eastAsia="Times New Roman" w:hAnsi="Times New Roman" w:cs="Times New Roman"/>
                <w:sz w:val="24"/>
                <w:szCs w:val="24"/>
                <w:lang w:eastAsia="en-GB"/>
              </w:rPr>
              <w:t xml:space="preserve"> - 9</w:t>
            </w:r>
          </w:p>
        </w:tc>
      </w:tr>
      <w:tr w:rsidR="0071196E" w:rsidRPr="003C5CF7" w14:paraId="004FD5AF" w14:textId="77777777" w:rsidTr="0071196E">
        <w:tc>
          <w:tcPr>
            <w:tcW w:w="1271" w:type="dxa"/>
          </w:tcPr>
          <w:p w14:paraId="0F38796B"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6</w:t>
            </w:r>
          </w:p>
        </w:tc>
        <w:tc>
          <w:tcPr>
            <w:tcW w:w="5954" w:type="dxa"/>
          </w:tcPr>
          <w:p w14:paraId="0496B792"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School Policy</w:t>
            </w:r>
          </w:p>
        </w:tc>
        <w:tc>
          <w:tcPr>
            <w:tcW w:w="1791" w:type="dxa"/>
          </w:tcPr>
          <w:p w14:paraId="250D0A46" w14:textId="77777777" w:rsidR="0071196E" w:rsidRPr="003C5CF7" w:rsidRDefault="00B74B19"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9</w:t>
            </w:r>
          </w:p>
        </w:tc>
      </w:tr>
      <w:tr w:rsidR="0071196E" w:rsidRPr="003C5CF7" w14:paraId="07C125FB" w14:textId="77777777" w:rsidTr="0071196E">
        <w:tc>
          <w:tcPr>
            <w:tcW w:w="1271" w:type="dxa"/>
          </w:tcPr>
          <w:p w14:paraId="11C53B2C"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7</w:t>
            </w:r>
          </w:p>
        </w:tc>
        <w:tc>
          <w:tcPr>
            <w:tcW w:w="5954" w:type="dxa"/>
          </w:tcPr>
          <w:p w14:paraId="567BBAFC"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Roles and Responsibilities</w:t>
            </w:r>
          </w:p>
        </w:tc>
        <w:tc>
          <w:tcPr>
            <w:tcW w:w="1791" w:type="dxa"/>
          </w:tcPr>
          <w:p w14:paraId="63C14000"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9 - </w:t>
            </w:r>
            <w:r w:rsidR="00B74B19" w:rsidRPr="003C5CF7">
              <w:rPr>
                <w:rFonts w:ascii="Times New Roman" w:eastAsia="Times New Roman" w:hAnsi="Times New Roman" w:cs="Times New Roman"/>
                <w:sz w:val="24"/>
                <w:szCs w:val="24"/>
                <w:lang w:eastAsia="en-GB"/>
              </w:rPr>
              <w:t>13</w:t>
            </w:r>
          </w:p>
        </w:tc>
      </w:tr>
      <w:tr w:rsidR="0071196E" w:rsidRPr="003C5CF7" w14:paraId="26883201" w14:textId="77777777" w:rsidTr="0071196E">
        <w:tc>
          <w:tcPr>
            <w:tcW w:w="1271" w:type="dxa"/>
          </w:tcPr>
          <w:p w14:paraId="17DAC9D4"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8</w:t>
            </w:r>
          </w:p>
        </w:tc>
        <w:tc>
          <w:tcPr>
            <w:tcW w:w="5954" w:type="dxa"/>
          </w:tcPr>
          <w:p w14:paraId="3F7D93F8"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School Procedures</w:t>
            </w:r>
          </w:p>
        </w:tc>
        <w:tc>
          <w:tcPr>
            <w:tcW w:w="1791" w:type="dxa"/>
          </w:tcPr>
          <w:p w14:paraId="4FA275A6" w14:textId="77777777" w:rsidR="0071196E" w:rsidRPr="003C5CF7" w:rsidRDefault="004C45D3" w:rsidP="00997421">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w:t>
            </w:r>
            <w:r w:rsidR="00AB79E1" w:rsidRPr="003C5CF7">
              <w:rPr>
                <w:rFonts w:ascii="Times New Roman" w:eastAsia="Times New Roman" w:hAnsi="Times New Roman" w:cs="Times New Roman"/>
                <w:sz w:val="24"/>
                <w:szCs w:val="24"/>
                <w:lang w:eastAsia="en-GB"/>
              </w:rPr>
              <w:t>3 - 14</w:t>
            </w:r>
          </w:p>
        </w:tc>
      </w:tr>
      <w:tr w:rsidR="0071196E" w:rsidRPr="003C5CF7" w14:paraId="2BD1D80A" w14:textId="77777777" w:rsidTr="0071196E">
        <w:tc>
          <w:tcPr>
            <w:tcW w:w="1271" w:type="dxa"/>
          </w:tcPr>
          <w:p w14:paraId="51F31BE4"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9</w:t>
            </w:r>
          </w:p>
        </w:tc>
        <w:tc>
          <w:tcPr>
            <w:tcW w:w="5954" w:type="dxa"/>
          </w:tcPr>
          <w:p w14:paraId="7681D74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Training and Support</w:t>
            </w:r>
          </w:p>
        </w:tc>
        <w:tc>
          <w:tcPr>
            <w:tcW w:w="1791" w:type="dxa"/>
          </w:tcPr>
          <w:p w14:paraId="6E2C1295" w14:textId="77777777" w:rsidR="0071196E" w:rsidRPr="003C5CF7" w:rsidRDefault="0006231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15</w:t>
            </w:r>
          </w:p>
        </w:tc>
      </w:tr>
      <w:tr w:rsidR="0071196E" w:rsidRPr="003C5CF7" w14:paraId="1AC4AA4D" w14:textId="77777777" w:rsidTr="0071196E">
        <w:tc>
          <w:tcPr>
            <w:tcW w:w="1271" w:type="dxa"/>
          </w:tcPr>
          <w:p w14:paraId="2C59BF7E"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10</w:t>
            </w:r>
          </w:p>
        </w:tc>
        <w:tc>
          <w:tcPr>
            <w:tcW w:w="5954" w:type="dxa"/>
          </w:tcPr>
          <w:p w14:paraId="0A13FFAC"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Professional Confidentiality</w:t>
            </w:r>
          </w:p>
        </w:tc>
        <w:tc>
          <w:tcPr>
            <w:tcW w:w="1791" w:type="dxa"/>
          </w:tcPr>
          <w:p w14:paraId="3C44141E"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15</w:t>
            </w:r>
            <w:r w:rsidR="00062318" w:rsidRPr="003C5CF7">
              <w:rPr>
                <w:rFonts w:ascii="Times New Roman" w:eastAsia="Times New Roman" w:hAnsi="Times New Roman" w:cs="Times New Roman"/>
                <w:sz w:val="24"/>
                <w:szCs w:val="24"/>
                <w:lang w:eastAsia="en-GB"/>
              </w:rPr>
              <w:t xml:space="preserve"> - 16</w:t>
            </w:r>
          </w:p>
        </w:tc>
      </w:tr>
      <w:tr w:rsidR="0071196E" w:rsidRPr="003C5CF7" w14:paraId="73C095C9" w14:textId="77777777" w:rsidTr="0071196E">
        <w:tc>
          <w:tcPr>
            <w:tcW w:w="1271" w:type="dxa"/>
          </w:tcPr>
          <w:p w14:paraId="05C618EE"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11</w:t>
            </w:r>
          </w:p>
        </w:tc>
        <w:tc>
          <w:tcPr>
            <w:tcW w:w="5954" w:type="dxa"/>
          </w:tcPr>
          <w:p w14:paraId="1BB7047B"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Records and Information Sharing</w:t>
            </w:r>
          </w:p>
        </w:tc>
        <w:tc>
          <w:tcPr>
            <w:tcW w:w="1791" w:type="dxa"/>
          </w:tcPr>
          <w:p w14:paraId="5733A7FE"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16 - 17</w:t>
            </w:r>
          </w:p>
        </w:tc>
      </w:tr>
      <w:tr w:rsidR="0071196E" w:rsidRPr="003C5CF7" w14:paraId="309AB296" w14:textId="77777777" w:rsidTr="0071196E">
        <w:tc>
          <w:tcPr>
            <w:tcW w:w="1271" w:type="dxa"/>
          </w:tcPr>
          <w:p w14:paraId="3E3F2A0B"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12</w:t>
            </w:r>
          </w:p>
        </w:tc>
        <w:tc>
          <w:tcPr>
            <w:tcW w:w="5954" w:type="dxa"/>
          </w:tcPr>
          <w:p w14:paraId="183CC2BD"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Multi Agency</w:t>
            </w:r>
            <w:r w:rsidR="00C70D62" w:rsidRPr="003C5CF7">
              <w:rPr>
                <w:rFonts w:ascii="Times New Roman" w:eastAsia="Times New Roman" w:hAnsi="Times New Roman" w:cs="Times New Roman"/>
                <w:sz w:val="24"/>
                <w:szCs w:val="24"/>
                <w:lang w:eastAsia="en-GB"/>
              </w:rPr>
              <w:t>/inter agency</w:t>
            </w:r>
            <w:r w:rsidRPr="003C5CF7">
              <w:rPr>
                <w:rFonts w:ascii="Times New Roman" w:eastAsia="Times New Roman" w:hAnsi="Times New Roman" w:cs="Times New Roman"/>
                <w:sz w:val="24"/>
                <w:szCs w:val="24"/>
                <w:lang w:eastAsia="en-GB"/>
              </w:rPr>
              <w:t xml:space="preserve"> Working</w:t>
            </w:r>
          </w:p>
        </w:tc>
        <w:tc>
          <w:tcPr>
            <w:tcW w:w="1791" w:type="dxa"/>
          </w:tcPr>
          <w:p w14:paraId="6E077EDC" w14:textId="523F10CC"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18</w:t>
            </w:r>
          </w:p>
        </w:tc>
      </w:tr>
      <w:tr w:rsidR="0071196E" w:rsidRPr="003C5CF7" w14:paraId="6BB32833" w14:textId="77777777" w:rsidTr="0071196E">
        <w:tc>
          <w:tcPr>
            <w:tcW w:w="1271" w:type="dxa"/>
          </w:tcPr>
          <w:p w14:paraId="39C1F74A"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13</w:t>
            </w:r>
          </w:p>
        </w:tc>
        <w:tc>
          <w:tcPr>
            <w:tcW w:w="5954" w:type="dxa"/>
          </w:tcPr>
          <w:p w14:paraId="6138A0B5" w14:textId="73E9AA4A" w:rsidR="0071196E" w:rsidRPr="003C5CF7" w:rsidRDefault="0071196E" w:rsidP="009A43F8">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Looked After Children</w:t>
            </w:r>
            <w:r w:rsidR="009A43F8">
              <w:rPr>
                <w:rFonts w:ascii="Times New Roman" w:eastAsia="Times New Roman" w:hAnsi="Times New Roman" w:cs="Times New Roman"/>
                <w:sz w:val="24"/>
                <w:szCs w:val="24"/>
                <w:lang w:eastAsia="en-GB"/>
              </w:rPr>
              <w:t>, Care leavers, Social Care involvement</w:t>
            </w:r>
          </w:p>
        </w:tc>
        <w:tc>
          <w:tcPr>
            <w:tcW w:w="1791" w:type="dxa"/>
          </w:tcPr>
          <w:p w14:paraId="547A1CE4" w14:textId="77777777" w:rsidR="0071196E" w:rsidRPr="003C5CF7" w:rsidRDefault="00B74B19"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18</w:t>
            </w:r>
          </w:p>
        </w:tc>
      </w:tr>
      <w:tr w:rsidR="004C45D3" w:rsidRPr="003C5CF7" w14:paraId="1A5B3080" w14:textId="77777777" w:rsidTr="0071196E">
        <w:tc>
          <w:tcPr>
            <w:tcW w:w="1271" w:type="dxa"/>
          </w:tcPr>
          <w:p w14:paraId="531A1068" w14:textId="77777777" w:rsidR="004C45D3"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14</w:t>
            </w:r>
          </w:p>
        </w:tc>
        <w:tc>
          <w:tcPr>
            <w:tcW w:w="5954" w:type="dxa"/>
          </w:tcPr>
          <w:p w14:paraId="29F44491" w14:textId="77777777" w:rsidR="004C45D3"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Young Carers</w:t>
            </w:r>
          </w:p>
        </w:tc>
        <w:tc>
          <w:tcPr>
            <w:tcW w:w="1791" w:type="dxa"/>
          </w:tcPr>
          <w:p w14:paraId="1AF73FE7" w14:textId="5FBD438D" w:rsidR="004C45D3" w:rsidRPr="003C5CF7" w:rsidRDefault="009A43F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p>
        </w:tc>
      </w:tr>
      <w:tr w:rsidR="0071196E" w:rsidRPr="003C5CF7" w14:paraId="3552F8F8" w14:textId="77777777" w:rsidTr="0071196E">
        <w:tc>
          <w:tcPr>
            <w:tcW w:w="1271" w:type="dxa"/>
          </w:tcPr>
          <w:p w14:paraId="37605F17"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15</w:t>
            </w:r>
          </w:p>
        </w:tc>
        <w:tc>
          <w:tcPr>
            <w:tcW w:w="5954" w:type="dxa"/>
          </w:tcPr>
          <w:p w14:paraId="072CBEDD"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Children Missing in Education</w:t>
            </w:r>
            <w:r w:rsidR="00C70D62" w:rsidRPr="003C5CF7">
              <w:rPr>
                <w:rFonts w:ascii="Times New Roman" w:eastAsia="Times New Roman" w:hAnsi="Times New Roman" w:cs="Times New Roman"/>
                <w:sz w:val="24"/>
                <w:szCs w:val="24"/>
                <w:lang w:eastAsia="en-GB"/>
              </w:rPr>
              <w:t>/Home Education</w:t>
            </w:r>
          </w:p>
        </w:tc>
        <w:tc>
          <w:tcPr>
            <w:tcW w:w="1791" w:type="dxa"/>
          </w:tcPr>
          <w:p w14:paraId="5AA2DF07" w14:textId="6580588F" w:rsidR="0071196E" w:rsidRPr="003C5CF7" w:rsidRDefault="009A43F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19-20</w:t>
            </w:r>
            <w:r w:rsidR="00ED3778" w:rsidRPr="003C5CF7">
              <w:rPr>
                <w:rFonts w:ascii="Times New Roman" w:eastAsia="Times New Roman" w:hAnsi="Times New Roman" w:cs="Times New Roman"/>
                <w:sz w:val="24"/>
                <w:szCs w:val="24"/>
                <w:lang w:eastAsia="en-GB"/>
              </w:rPr>
              <w:t xml:space="preserve"> </w:t>
            </w:r>
          </w:p>
        </w:tc>
      </w:tr>
      <w:tr w:rsidR="0086704F" w:rsidRPr="003C5CF7" w14:paraId="74DA4274" w14:textId="77777777" w:rsidTr="0071196E">
        <w:tc>
          <w:tcPr>
            <w:tcW w:w="1271" w:type="dxa"/>
          </w:tcPr>
          <w:p w14:paraId="4B260B60" w14:textId="77777777" w:rsidR="0086704F"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16</w:t>
            </w:r>
          </w:p>
        </w:tc>
        <w:tc>
          <w:tcPr>
            <w:tcW w:w="5954" w:type="dxa"/>
          </w:tcPr>
          <w:p w14:paraId="0D8F2E15" w14:textId="77777777" w:rsidR="0086704F" w:rsidRPr="003C5CF7" w:rsidRDefault="0086704F"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Children with Special Needs and Disabilities</w:t>
            </w:r>
          </w:p>
        </w:tc>
        <w:tc>
          <w:tcPr>
            <w:tcW w:w="1791" w:type="dxa"/>
          </w:tcPr>
          <w:p w14:paraId="48E784B0" w14:textId="3E21341D" w:rsidR="0086704F" w:rsidRPr="003C5CF7" w:rsidRDefault="009A43F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19-20</w:t>
            </w:r>
          </w:p>
        </w:tc>
      </w:tr>
      <w:tr w:rsidR="0071196E" w:rsidRPr="003C5CF7" w14:paraId="1536A4A9" w14:textId="77777777" w:rsidTr="0071196E">
        <w:tc>
          <w:tcPr>
            <w:tcW w:w="1271" w:type="dxa"/>
          </w:tcPr>
          <w:p w14:paraId="74345945"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17</w:t>
            </w:r>
          </w:p>
        </w:tc>
        <w:tc>
          <w:tcPr>
            <w:tcW w:w="5954" w:type="dxa"/>
          </w:tcPr>
          <w:p w14:paraId="17519318"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Supporting Children and Young People who are at risk of harm or suffering significant harm</w:t>
            </w:r>
          </w:p>
        </w:tc>
        <w:tc>
          <w:tcPr>
            <w:tcW w:w="1791" w:type="dxa"/>
          </w:tcPr>
          <w:p w14:paraId="2F84D045" w14:textId="5D62B751" w:rsidR="0071196E" w:rsidRPr="003C5CF7" w:rsidRDefault="009A43F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20-21</w:t>
            </w:r>
          </w:p>
        </w:tc>
      </w:tr>
      <w:tr w:rsidR="00ED3778" w:rsidRPr="003C5CF7" w14:paraId="07C7FA12" w14:textId="77777777" w:rsidTr="0071196E">
        <w:tc>
          <w:tcPr>
            <w:tcW w:w="1271" w:type="dxa"/>
          </w:tcPr>
          <w:p w14:paraId="6C57A6B5" w14:textId="77777777" w:rsidR="00ED3778" w:rsidRPr="003C5CF7" w:rsidRDefault="00ED377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18</w:t>
            </w:r>
          </w:p>
        </w:tc>
        <w:tc>
          <w:tcPr>
            <w:tcW w:w="5954" w:type="dxa"/>
          </w:tcPr>
          <w:p w14:paraId="79A35A3F" w14:textId="77777777" w:rsidR="00ED3778" w:rsidRPr="003C5CF7" w:rsidRDefault="00ED377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Contextual Safeguarding</w:t>
            </w:r>
          </w:p>
        </w:tc>
        <w:tc>
          <w:tcPr>
            <w:tcW w:w="1791" w:type="dxa"/>
          </w:tcPr>
          <w:p w14:paraId="0ACA23B1" w14:textId="77777777" w:rsidR="00ED3778" w:rsidRPr="003C5CF7" w:rsidRDefault="00ED377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21</w:t>
            </w:r>
          </w:p>
        </w:tc>
      </w:tr>
      <w:tr w:rsidR="0071196E" w:rsidRPr="003C5CF7" w14:paraId="46B843EB" w14:textId="77777777" w:rsidTr="00D81B55">
        <w:trPr>
          <w:trHeight w:val="983"/>
        </w:trPr>
        <w:tc>
          <w:tcPr>
            <w:tcW w:w="1271" w:type="dxa"/>
          </w:tcPr>
          <w:p w14:paraId="1DD143EE" w14:textId="77777777" w:rsidR="0071196E" w:rsidRPr="003C5CF7" w:rsidRDefault="00ED377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19</w:t>
            </w:r>
          </w:p>
        </w:tc>
        <w:tc>
          <w:tcPr>
            <w:tcW w:w="5954" w:type="dxa"/>
          </w:tcPr>
          <w:p w14:paraId="0027CE91"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Types of Abuse</w:t>
            </w:r>
            <w:r w:rsidR="004C45D3" w:rsidRPr="003C5CF7">
              <w:rPr>
                <w:rFonts w:ascii="Times New Roman" w:eastAsia="Times New Roman" w:hAnsi="Times New Roman" w:cs="Times New Roman"/>
                <w:sz w:val="24"/>
                <w:szCs w:val="24"/>
                <w:lang w:eastAsia="en-GB"/>
              </w:rPr>
              <w:t>, Neglect and specific Safeguarding Issues</w:t>
            </w:r>
            <w:r w:rsidR="00B74B19" w:rsidRPr="003C5CF7">
              <w:rPr>
                <w:rFonts w:ascii="Times New Roman" w:eastAsia="Times New Roman" w:hAnsi="Times New Roman" w:cs="Times New Roman"/>
                <w:sz w:val="24"/>
                <w:szCs w:val="24"/>
                <w:lang w:eastAsia="en-GB"/>
              </w:rPr>
              <w:t xml:space="preserve"> including signs and symptoms</w:t>
            </w:r>
          </w:p>
        </w:tc>
        <w:tc>
          <w:tcPr>
            <w:tcW w:w="1791" w:type="dxa"/>
          </w:tcPr>
          <w:p w14:paraId="122C40A2" w14:textId="68FEB036"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20</w:t>
            </w:r>
            <w:r w:rsidR="004C45D3" w:rsidRPr="003C5CF7">
              <w:rPr>
                <w:rFonts w:ascii="Times New Roman" w:eastAsia="Times New Roman" w:hAnsi="Times New Roman" w:cs="Times New Roman"/>
                <w:sz w:val="24"/>
                <w:szCs w:val="24"/>
                <w:lang w:eastAsia="en-GB"/>
              </w:rPr>
              <w:t xml:space="preserve"> - 2</w:t>
            </w:r>
            <w:r w:rsidR="009A43F8">
              <w:rPr>
                <w:rFonts w:ascii="Times New Roman" w:eastAsia="Times New Roman" w:hAnsi="Times New Roman" w:cs="Times New Roman"/>
                <w:sz w:val="24"/>
                <w:szCs w:val="24"/>
                <w:lang w:eastAsia="en-GB"/>
              </w:rPr>
              <w:t>8</w:t>
            </w:r>
          </w:p>
        </w:tc>
      </w:tr>
    </w:tbl>
    <w:p w14:paraId="26127801" w14:textId="77777777" w:rsidR="00D81B55" w:rsidRPr="003C5CF7" w:rsidRDefault="00D81B55">
      <w:pPr>
        <w:rPr>
          <w:rFonts w:ascii="Times New Roman" w:hAnsi="Times New Roman" w:cs="Times New Roman"/>
          <w:sz w:val="24"/>
          <w:szCs w:val="24"/>
        </w:rPr>
      </w:pPr>
      <w:r w:rsidRPr="003C5CF7">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271"/>
        <w:gridCol w:w="5954"/>
        <w:gridCol w:w="1791"/>
      </w:tblGrid>
      <w:tr w:rsidR="0071196E" w:rsidRPr="003C5CF7" w14:paraId="0C5426F9" w14:textId="77777777" w:rsidTr="0071196E">
        <w:tc>
          <w:tcPr>
            <w:tcW w:w="1271" w:type="dxa"/>
          </w:tcPr>
          <w:p w14:paraId="2D927E0E" w14:textId="77777777" w:rsidR="0071196E" w:rsidRPr="003C5CF7" w:rsidRDefault="004C45D3"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lastRenderedPageBreak/>
              <w:t>19</w:t>
            </w:r>
          </w:p>
        </w:tc>
        <w:tc>
          <w:tcPr>
            <w:tcW w:w="5954" w:type="dxa"/>
          </w:tcPr>
          <w:p w14:paraId="67FAA1B2" w14:textId="77777777" w:rsidR="0071196E" w:rsidRPr="003C5CF7" w:rsidRDefault="0071196E"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Specific Safeguarding issues:</w:t>
            </w:r>
          </w:p>
          <w:p w14:paraId="151A15DD" w14:textId="77777777" w:rsidR="0071196E" w:rsidRPr="003C5CF7" w:rsidRDefault="0071196E"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Radicalisation</w:t>
            </w:r>
            <w:r w:rsidR="004C45D3" w:rsidRPr="003C5CF7">
              <w:rPr>
                <w:rFonts w:ascii="Times New Roman" w:eastAsia="Times New Roman" w:hAnsi="Times New Roman" w:cs="Times New Roman"/>
                <w:sz w:val="24"/>
                <w:szCs w:val="24"/>
                <w:lang w:eastAsia="en-GB"/>
              </w:rPr>
              <w:t>/Extremism</w:t>
            </w:r>
          </w:p>
          <w:p w14:paraId="24C57DDA" w14:textId="77777777" w:rsidR="0071196E" w:rsidRPr="003C5CF7" w:rsidRDefault="0088751D"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Self-harm</w:t>
            </w:r>
            <w:r w:rsidR="0071196E" w:rsidRPr="003C5CF7">
              <w:rPr>
                <w:rFonts w:ascii="Times New Roman" w:eastAsia="Times New Roman" w:hAnsi="Times New Roman" w:cs="Times New Roman"/>
                <w:sz w:val="24"/>
                <w:szCs w:val="24"/>
                <w:lang w:eastAsia="en-GB"/>
              </w:rPr>
              <w:t xml:space="preserve"> </w:t>
            </w:r>
          </w:p>
          <w:p w14:paraId="4779E15F" w14:textId="77777777" w:rsidR="0071196E" w:rsidRPr="003C5CF7" w:rsidRDefault="0071196E"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Suicide prevention</w:t>
            </w:r>
          </w:p>
          <w:p w14:paraId="29C7D6CD" w14:textId="77777777" w:rsidR="0071196E"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Positive M</w:t>
            </w:r>
            <w:r w:rsidR="0071196E" w:rsidRPr="003C5CF7">
              <w:rPr>
                <w:rFonts w:ascii="Times New Roman" w:eastAsia="Times New Roman" w:hAnsi="Times New Roman" w:cs="Times New Roman"/>
                <w:sz w:val="24"/>
                <w:szCs w:val="24"/>
                <w:lang w:eastAsia="en-GB"/>
              </w:rPr>
              <w:t>ental Health</w:t>
            </w:r>
            <w:r w:rsidRPr="003C5CF7">
              <w:rPr>
                <w:rFonts w:ascii="Times New Roman" w:eastAsia="Times New Roman" w:hAnsi="Times New Roman" w:cs="Times New Roman"/>
                <w:sz w:val="24"/>
                <w:szCs w:val="24"/>
                <w:lang w:eastAsia="en-GB"/>
              </w:rPr>
              <w:t xml:space="preserve"> and Resilience</w:t>
            </w:r>
          </w:p>
          <w:p w14:paraId="72882F6A" w14:textId="77777777" w:rsidR="004C45D3" w:rsidRPr="003C5CF7" w:rsidRDefault="00ED3778"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Peer on Peer Abuse, including upskirting</w:t>
            </w:r>
          </w:p>
          <w:p w14:paraId="6D8FF782" w14:textId="77777777" w:rsidR="004C45D3" w:rsidRPr="003C5CF7" w:rsidRDefault="004C45D3"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Cyber bullying and online grooming and Sexting</w:t>
            </w:r>
          </w:p>
          <w:p w14:paraId="471715C3" w14:textId="77777777" w:rsidR="0086704F" w:rsidRPr="003C5CF7" w:rsidRDefault="0086704F"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Sexual Violence and Sexual Harassment</w:t>
            </w:r>
          </w:p>
          <w:p w14:paraId="5BAAA418"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Honour based Abuse</w:t>
            </w:r>
          </w:p>
          <w:p w14:paraId="3C6606C8"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Forced Marriage</w:t>
            </w:r>
          </w:p>
          <w:p w14:paraId="311F0D3C"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Female Genital Mutilation</w:t>
            </w:r>
          </w:p>
          <w:p w14:paraId="0F4B83D4" w14:textId="77777777" w:rsidR="00ED3778" w:rsidRPr="003C5CF7" w:rsidRDefault="00ED3778"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Serious Violence</w:t>
            </w:r>
          </w:p>
          <w:p w14:paraId="5F0D0500"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 Exploitation</w:t>
            </w:r>
            <w:r w:rsidR="00ED3778" w:rsidRPr="003C5CF7">
              <w:rPr>
                <w:rFonts w:ascii="Times New Roman" w:eastAsia="Times New Roman" w:hAnsi="Times New Roman" w:cs="Times New Roman"/>
                <w:sz w:val="24"/>
                <w:szCs w:val="24"/>
                <w:lang w:eastAsia="en-GB"/>
              </w:rPr>
              <w:t>, including Criminal Exploitation</w:t>
            </w:r>
          </w:p>
          <w:p w14:paraId="1185B88E" w14:textId="77777777" w:rsidR="004C45D3" w:rsidRPr="003C5CF7" w:rsidRDefault="004C45D3"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County Lines</w:t>
            </w:r>
          </w:p>
          <w:p w14:paraId="5205D41C"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 Sexual Exploitation</w:t>
            </w:r>
          </w:p>
          <w:p w14:paraId="44A71CAC" w14:textId="77777777" w:rsidR="00B74B19" w:rsidRPr="003C5CF7" w:rsidRDefault="00B74B19"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Unhealthy relationships</w:t>
            </w:r>
          </w:p>
          <w:p w14:paraId="5A03DEE8" w14:textId="77777777" w:rsidR="00B74B19" w:rsidRPr="003C5CF7" w:rsidRDefault="00B74B19"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Domestic Violence</w:t>
            </w:r>
          </w:p>
          <w:p w14:paraId="618B3DC0" w14:textId="77777777" w:rsidR="004C45D3" w:rsidRPr="003C5CF7" w:rsidRDefault="004C45D3"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Private Fostering</w:t>
            </w:r>
          </w:p>
          <w:p w14:paraId="35CCD5ED" w14:textId="77777777" w:rsidR="0086704F" w:rsidRPr="003C5CF7" w:rsidRDefault="0086704F" w:rsidP="0086704F">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Other potential Safeguarding Concerns</w:t>
            </w:r>
          </w:p>
        </w:tc>
        <w:tc>
          <w:tcPr>
            <w:tcW w:w="1791" w:type="dxa"/>
          </w:tcPr>
          <w:p w14:paraId="0E37C383" w14:textId="5AF9D707" w:rsidR="0071196E" w:rsidRPr="003C5CF7" w:rsidRDefault="00AB79E1"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21</w:t>
            </w:r>
            <w:r w:rsidR="00B74B19" w:rsidRPr="003C5CF7">
              <w:rPr>
                <w:rFonts w:ascii="Times New Roman" w:eastAsia="Times New Roman" w:hAnsi="Times New Roman" w:cs="Times New Roman"/>
                <w:sz w:val="24"/>
                <w:szCs w:val="24"/>
                <w:lang w:eastAsia="en-GB"/>
              </w:rPr>
              <w:t xml:space="preserve"> -</w:t>
            </w:r>
            <w:r w:rsidR="004C45D3" w:rsidRPr="003C5CF7">
              <w:rPr>
                <w:rFonts w:ascii="Times New Roman" w:eastAsia="Times New Roman" w:hAnsi="Times New Roman" w:cs="Times New Roman"/>
                <w:sz w:val="24"/>
                <w:szCs w:val="24"/>
                <w:lang w:eastAsia="en-GB"/>
              </w:rPr>
              <w:t xml:space="preserve"> 2</w:t>
            </w:r>
            <w:r w:rsidR="009A43F8">
              <w:rPr>
                <w:rFonts w:ascii="Times New Roman" w:eastAsia="Times New Roman" w:hAnsi="Times New Roman" w:cs="Times New Roman"/>
                <w:sz w:val="24"/>
                <w:szCs w:val="24"/>
                <w:lang w:eastAsia="en-GB"/>
              </w:rPr>
              <w:t>8</w:t>
            </w:r>
          </w:p>
        </w:tc>
      </w:tr>
      <w:tr w:rsidR="0086704F" w:rsidRPr="003C5CF7" w14:paraId="6EADEA7C" w14:textId="77777777" w:rsidTr="0071196E">
        <w:tc>
          <w:tcPr>
            <w:tcW w:w="1271" w:type="dxa"/>
          </w:tcPr>
          <w:p w14:paraId="1367E2A5" w14:textId="77777777" w:rsidR="0086704F" w:rsidRPr="003C5CF7" w:rsidRDefault="000F339C"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20</w:t>
            </w:r>
          </w:p>
        </w:tc>
        <w:tc>
          <w:tcPr>
            <w:tcW w:w="5954" w:type="dxa"/>
          </w:tcPr>
          <w:p w14:paraId="136E92A9" w14:textId="77777777" w:rsidR="0086704F" w:rsidRPr="003C5CF7" w:rsidRDefault="0086704F" w:rsidP="00C70D62">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Safe School, Safe Staff, safe students – dealing with allegations </w:t>
            </w:r>
            <w:r w:rsidR="00C70D62" w:rsidRPr="003C5CF7">
              <w:rPr>
                <w:rFonts w:ascii="Times New Roman" w:eastAsia="Times New Roman" w:hAnsi="Times New Roman" w:cs="Times New Roman"/>
                <w:sz w:val="24"/>
                <w:szCs w:val="24"/>
                <w:lang w:eastAsia="en-GB"/>
              </w:rPr>
              <w:t>about members of the workforce</w:t>
            </w:r>
          </w:p>
        </w:tc>
        <w:tc>
          <w:tcPr>
            <w:tcW w:w="1791" w:type="dxa"/>
          </w:tcPr>
          <w:p w14:paraId="13FD1226" w14:textId="77777777" w:rsidR="0086704F"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28 - 30</w:t>
            </w:r>
          </w:p>
        </w:tc>
      </w:tr>
      <w:tr w:rsidR="00C70D62" w:rsidRPr="003C5CF7" w14:paraId="78F19CA5" w14:textId="77777777" w:rsidTr="0071196E">
        <w:tc>
          <w:tcPr>
            <w:tcW w:w="1271" w:type="dxa"/>
          </w:tcPr>
          <w:p w14:paraId="2109771B" w14:textId="77777777" w:rsidR="00C70D62"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21</w:t>
            </w:r>
          </w:p>
        </w:tc>
        <w:tc>
          <w:tcPr>
            <w:tcW w:w="5954" w:type="dxa"/>
          </w:tcPr>
          <w:p w14:paraId="032B1B8E" w14:textId="77777777" w:rsidR="00C70D62" w:rsidRPr="003C5CF7" w:rsidRDefault="00C70D62" w:rsidP="00C70D62">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Use of Reasonable Force</w:t>
            </w:r>
          </w:p>
        </w:tc>
        <w:tc>
          <w:tcPr>
            <w:tcW w:w="1791" w:type="dxa"/>
          </w:tcPr>
          <w:p w14:paraId="27CCDAC6" w14:textId="77777777" w:rsidR="00C70D62"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28</w:t>
            </w:r>
          </w:p>
        </w:tc>
      </w:tr>
      <w:tr w:rsidR="0086704F" w:rsidRPr="003C5CF7" w14:paraId="7515A617" w14:textId="77777777" w:rsidTr="0071196E">
        <w:tc>
          <w:tcPr>
            <w:tcW w:w="1271" w:type="dxa"/>
          </w:tcPr>
          <w:p w14:paraId="6813580E"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22</w:t>
            </w:r>
          </w:p>
        </w:tc>
        <w:tc>
          <w:tcPr>
            <w:tcW w:w="5954" w:type="dxa"/>
          </w:tcPr>
          <w:p w14:paraId="49260380"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Whistleblowing</w:t>
            </w:r>
          </w:p>
        </w:tc>
        <w:tc>
          <w:tcPr>
            <w:tcW w:w="1791" w:type="dxa"/>
          </w:tcPr>
          <w:p w14:paraId="52612D5A" w14:textId="77777777" w:rsidR="0086704F"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30</w:t>
            </w:r>
          </w:p>
        </w:tc>
      </w:tr>
      <w:tr w:rsidR="00B74B19" w:rsidRPr="003C5CF7" w14:paraId="3B1EBC0D" w14:textId="77777777" w:rsidTr="0071196E">
        <w:tc>
          <w:tcPr>
            <w:tcW w:w="1271" w:type="dxa"/>
          </w:tcPr>
          <w:p w14:paraId="5A91BCBC" w14:textId="77777777" w:rsidR="00B74B19"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23</w:t>
            </w:r>
          </w:p>
        </w:tc>
        <w:tc>
          <w:tcPr>
            <w:tcW w:w="5954" w:type="dxa"/>
          </w:tcPr>
          <w:p w14:paraId="24026638" w14:textId="77777777" w:rsidR="00B74B19" w:rsidRPr="003C5CF7" w:rsidRDefault="00B74B19"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Information Sharing</w:t>
            </w:r>
          </w:p>
        </w:tc>
        <w:tc>
          <w:tcPr>
            <w:tcW w:w="1791" w:type="dxa"/>
          </w:tcPr>
          <w:p w14:paraId="0B1837BB" w14:textId="4E416F75" w:rsidR="00B74B19" w:rsidRPr="003C5CF7" w:rsidRDefault="00ED3778" w:rsidP="009A43F8">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31</w:t>
            </w:r>
          </w:p>
        </w:tc>
      </w:tr>
      <w:tr w:rsidR="0086704F" w:rsidRPr="003C5CF7" w14:paraId="7CB1A70E" w14:textId="77777777" w:rsidTr="0071196E">
        <w:tc>
          <w:tcPr>
            <w:tcW w:w="1271" w:type="dxa"/>
          </w:tcPr>
          <w:p w14:paraId="252124A1"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24</w:t>
            </w:r>
          </w:p>
        </w:tc>
        <w:tc>
          <w:tcPr>
            <w:tcW w:w="5954" w:type="dxa"/>
          </w:tcPr>
          <w:p w14:paraId="0386E92B"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Keeping Parents informed</w:t>
            </w:r>
          </w:p>
        </w:tc>
        <w:tc>
          <w:tcPr>
            <w:tcW w:w="1791" w:type="dxa"/>
          </w:tcPr>
          <w:p w14:paraId="69ABBE55" w14:textId="77777777" w:rsidR="0086704F"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31</w:t>
            </w:r>
          </w:p>
        </w:tc>
      </w:tr>
      <w:tr w:rsidR="0086704F" w:rsidRPr="003C5CF7" w14:paraId="291761D7" w14:textId="77777777" w:rsidTr="0071196E">
        <w:tc>
          <w:tcPr>
            <w:tcW w:w="1271" w:type="dxa"/>
          </w:tcPr>
          <w:p w14:paraId="4662BEAB"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25</w:t>
            </w:r>
          </w:p>
        </w:tc>
        <w:tc>
          <w:tcPr>
            <w:tcW w:w="5954" w:type="dxa"/>
          </w:tcPr>
          <w:p w14:paraId="55398641"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Policy Review</w:t>
            </w:r>
          </w:p>
        </w:tc>
        <w:tc>
          <w:tcPr>
            <w:tcW w:w="1791" w:type="dxa"/>
          </w:tcPr>
          <w:p w14:paraId="1AE0472E" w14:textId="77777777" w:rsidR="0086704F"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31</w:t>
            </w:r>
          </w:p>
        </w:tc>
      </w:tr>
      <w:tr w:rsidR="0086704F" w:rsidRPr="003C5CF7" w14:paraId="1C057FBF" w14:textId="77777777" w:rsidTr="0071196E">
        <w:tc>
          <w:tcPr>
            <w:tcW w:w="1271" w:type="dxa"/>
          </w:tcPr>
          <w:p w14:paraId="01113C71"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26</w:t>
            </w:r>
          </w:p>
        </w:tc>
        <w:tc>
          <w:tcPr>
            <w:tcW w:w="5954" w:type="dxa"/>
          </w:tcPr>
          <w:p w14:paraId="0D486B88"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1 – where to find the key supporting documents to this policy</w:t>
            </w:r>
          </w:p>
        </w:tc>
        <w:tc>
          <w:tcPr>
            <w:tcW w:w="1791" w:type="dxa"/>
          </w:tcPr>
          <w:p w14:paraId="2E5207E4" w14:textId="09983BEB" w:rsidR="0086704F"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32</w:t>
            </w:r>
          </w:p>
        </w:tc>
      </w:tr>
      <w:tr w:rsidR="0086704F" w:rsidRPr="003C5CF7" w14:paraId="1009A06F" w14:textId="77777777" w:rsidTr="0071196E">
        <w:tc>
          <w:tcPr>
            <w:tcW w:w="1271" w:type="dxa"/>
          </w:tcPr>
          <w:p w14:paraId="1A029047"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27</w:t>
            </w:r>
          </w:p>
        </w:tc>
        <w:tc>
          <w:tcPr>
            <w:tcW w:w="5954" w:type="dxa"/>
          </w:tcPr>
          <w:p w14:paraId="6F65B35E"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2 – Essex Effective Support Windscreen, and flowchart to show our early help processes</w:t>
            </w:r>
          </w:p>
        </w:tc>
        <w:tc>
          <w:tcPr>
            <w:tcW w:w="1791" w:type="dxa"/>
          </w:tcPr>
          <w:p w14:paraId="2B9F0EDB" w14:textId="56404605" w:rsidR="0086704F" w:rsidRPr="003C5CF7" w:rsidRDefault="009A43F8" w:rsidP="009A43F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33 - 42</w:t>
            </w:r>
          </w:p>
        </w:tc>
      </w:tr>
      <w:tr w:rsidR="0086704F" w:rsidRPr="003C5CF7" w14:paraId="3069129D" w14:textId="77777777" w:rsidTr="0071196E">
        <w:tc>
          <w:tcPr>
            <w:tcW w:w="1271" w:type="dxa"/>
          </w:tcPr>
          <w:p w14:paraId="5C5C70A1"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28</w:t>
            </w:r>
          </w:p>
        </w:tc>
        <w:tc>
          <w:tcPr>
            <w:tcW w:w="5954" w:type="dxa"/>
          </w:tcPr>
          <w:p w14:paraId="6159B411"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Appendix 3 </w:t>
            </w:r>
            <w:r w:rsidR="00C07001" w:rsidRPr="003C5CF7">
              <w:rPr>
                <w:rFonts w:ascii="Times New Roman" w:eastAsia="Times New Roman" w:hAnsi="Times New Roman" w:cs="Times New Roman"/>
                <w:sz w:val="24"/>
                <w:szCs w:val="24"/>
                <w:lang w:eastAsia="en-GB"/>
              </w:rPr>
              <w:t>- Flow</w:t>
            </w:r>
            <w:r w:rsidRPr="003C5CF7">
              <w:rPr>
                <w:rFonts w:ascii="Times New Roman" w:eastAsia="Times New Roman" w:hAnsi="Times New Roman" w:cs="Times New Roman"/>
                <w:sz w:val="24"/>
                <w:szCs w:val="24"/>
                <w:lang w:eastAsia="en-GB"/>
              </w:rPr>
              <w:t>chart reminder of the procedures for reporting concerns about a child or young person in our school.</w:t>
            </w:r>
          </w:p>
        </w:tc>
        <w:tc>
          <w:tcPr>
            <w:tcW w:w="1791" w:type="dxa"/>
          </w:tcPr>
          <w:p w14:paraId="495DD960" w14:textId="5BFF9209" w:rsidR="0086704F"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w:t>
            </w:r>
          </w:p>
        </w:tc>
      </w:tr>
      <w:tr w:rsidR="0086704F" w:rsidRPr="003C5CF7" w14:paraId="76267E86" w14:textId="77777777" w:rsidTr="0071196E">
        <w:tc>
          <w:tcPr>
            <w:tcW w:w="1271" w:type="dxa"/>
          </w:tcPr>
          <w:p w14:paraId="49FBE99A"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29</w:t>
            </w:r>
          </w:p>
        </w:tc>
        <w:tc>
          <w:tcPr>
            <w:tcW w:w="5954" w:type="dxa"/>
          </w:tcPr>
          <w:p w14:paraId="603D873E" w14:textId="77777777" w:rsidR="0086704F" w:rsidRPr="003C5CF7" w:rsidRDefault="00C07001"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4 – Flowchart reminder of the steps the school will take in the event of an allegation against a member of staff.</w:t>
            </w:r>
          </w:p>
        </w:tc>
        <w:tc>
          <w:tcPr>
            <w:tcW w:w="1791" w:type="dxa"/>
          </w:tcPr>
          <w:p w14:paraId="337A4E9C" w14:textId="6527D6DB" w:rsidR="0086704F"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44</w:t>
            </w:r>
          </w:p>
        </w:tc>
      </w:tr>
      <w:tr w:rsidR="000F339C" w:rsidRPr="003C5CF7" w14:paraId="5997E9DE" w14:textId="77777777" w:rsidTr="0071196E">
        <w:tc>
          <w:tcPr>
            <w:tcW w:w="1271" w:type="dxa"/>
          </w:tcPr>
          <w:p w14:paraId="3DD0E24D" w14:textId="77777777" w:rsidR="000F339C"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30</w:t>
            </w:r>
          </w:p>
        </w:tc>
        <w:tc>
          <w:tcPr>
            <w:tcW w:w="5954" w:type="dxa"/>
          </w:tcPr>
          <w:p w14:paraId="11867520" w14:textId="77777777" w:rsidR="000F339C" w:rsidRPr="003C5CF7" w:rsidRDefault="000F339C"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5 – policy for inducting Volunteers to Shenfield High School</w:t>
            </w:r>
          </w:p>
        </w:tc>
        <w:tc>
          <w:tcPr>
            <w:tcW w:w="1791" w:type="dxa"/>
          </w:tcPr>
          <w:p w14:paraId="6E47F53C" w14:textId="408F8606" w:rsidR="000F339C"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45 - 46</w:t>
            </w:r>
          </w:p>
        </w:tc>
      </w:tr>
      <w:tr w:rsidR="0086704F" w:rsidRPr="003C5CF7" w14:paraId="03238FD9" w14:textId="77777777" w:rsidTr="0071196E">
        <w:tc>
          <w:tcPr>
            <w:tcW w:w="1271" w:type="dxa"/>
          </w:tcPr>
          <w:p w14:paraId="33F3D938"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31</w:t>
            </w:r>
          </w:p>
        </w:tc>
        <w:tc>
          <w:tcPr>
            <w:tcW w:w="5954" w:type="dxa"/>
          </w:tcPr>
          <w:p w14:paraId="2CE0FE94" w14:textId="77777777" w:rsidR="0086704F" w:rsidRPr="003C5CF7" w:rsidRDefault="000F339C"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6</w:t>
            </w:r>
            <w:r w:rsidR="00C07001" w:rsidRPr="003C5CF7">
              <w:rPr>
                <w:rFonts w:ascii="Times New Roman" w:eastAsia="Times New Roman" w:hAnsi="Times New Roman" w:cs="Times New Roman"/>
                <w:sz w:val="24"/>
                <w:szCs w:val="24"/>
                <w:lang w:eastAsia="en-GB"/>
              </w:rPr>
              <w:t xml:space="preserve"> – Essex Prevent Referral Flowchart</w:t>
            </w:r>
          </w:p>
        </w:tc>
        <w:tc>
          <w:tcPr>
            <w:tcW w:w="1791" w:type="dxa"/>
          </w:tcPr>
          <w:p w14:paraId="4E93474F" w14:textId="1733A9A2" w:rsidR="0086704F"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47</w:t>
            </w:r>
          </w:p>
        </w:tc>
      </w:tr>
      <w:tr w:rsidR="00C70D62" w:rsidRPr="003C5CF7" w14:paraId="24F6C9AF" w14:textId="77777777" w:rsidTr="0071196E">
        <w:tc>
          <w:tcPr>
            <w:tcW w:w="1271" w:type="dxa"/>
          </w:tcPr>
          <w:p w14:paraId="06522BC3" w14:textId="77777777" w:rsidR="00C70D62"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32</w:t>
            </w:r>
          </w:p>
        </w:tc>
        <w:tc>
          <w:tcPr>
            <w:tcW w:w="5954" w:type="dxa"/>
          </w:tcPr>
          <w:p w14:paraId="1965869A" w14:textId="77777777" w:rsidR="00C70D62"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Children and Families Hub Partner Access Map</w:t>
            </w:r>
          </w:p>
        </w:tc>
        <w:tc>
          <w:tcPr>
            <w:tcW w:w="1791" w:type="dxa"/>
          </w:tcPr>
          <w:p w14:paraId="66E9733D" w14:textId="68F8942A" w:rsidR="00C70D62"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48</w:t>
            </w:r>
          </w:p>
        </w:tc>
      </w:tr>
    </w:tbl>
    <w:p w14:paraId="2AA40A8E" w14:textId="77777777" w:rsidR="0071196E" w:rsidRPr="003C5CF7" w:rsidRDefault="0071196E" w:rsidP="0071196E">
      <w:pPr>
        <w:spacing w:after="0" w:line="240" w:lineRule="auto"/>
        <w:rPr>
          <w:rFonts w:ascii="Times New Roman" w:eastAsia="Times New Roman" w:hAnsi="Times New Roman" w:cs="Times New Roman"/>
          <w:sz w:val="24"/>
          <w:szCs w:val="24"/>
          <w:lang w:eastAsia="en-GB"/>
        </w:rPr>
      </w:pPr>
    </w:p>
    <w:p w14:paraId="7235A41A" w14:textId="77777777" w:rsidR="00081C7B" w:rsidRPr="003C5CF7" w:rsidRDefault="000409DB" w:rsidP="000409DB">
      <w:pPr>
        <w:rPr>
          <w:rFonts w:ascii="Times New Roman" w:hAnsi="Times New Roman" w:cs="Times New Roman"/>
          <w:b/>
          <w:sz w:val="24"/>
          <w:szCs w:val="24"/>
        </w:rPr>
      </w:pPr>
      <w:r w:rsidRPr="003C5CF7">
        <w:rPr>
          <w:rFonts w:ascii="Times New Roman" w:hAnsi="Times New Roman" w:cs="Times New Roman"/>
          <w:b/>
          <w:sz w:val="24"/>
          <w:szCs w:val="24"/>
        </w:rPr>
        <w:t xml:space="preserve">SAFEGUARDING POLICY </w:t>
      </w:r>
    </w:p>
    <w:p w14:paraId="0EE57455" w14:textId="77777777" w:rsidR="00081C7B" w:rsidRPr="003C5CF7" w:rsidRDefault="00081C7B" w:rsidP="00081C7B">
      <w:pPr>
        <w:pStyle w:val="Default"/>
        <w:rPr>
          <w:rFonts w:ascii="Times New Roman" w:hAnsi="Times New Roman" w:cs="Times New Roman"/>
        </w:rPr>
      </w:pPr>
      <w:r w:rsidRPr="003C5CF7">
        <w:rPr>
          <w:rFonts w:ascii="Times New Roman" w:hAnsi="Times New Roman" w:cs="Times New Roman"/>
        </w:rPr>
        <w:t>Shenfield High School has</w:t>
      </w:r>
      <w:r w:rsidR="005D1923" w:rsidRPr="003C5CF7">
        <w:rPr>
          <w:rFonts w:ascii="Times New Roman" w:hAnsi="Times New Roman" w:cs="Times New Roman"/>
        </w:rPr>
        <w:t xml:space="preserve"> the following </w:t>
      </w:r>
      <w:r w:rsidR="00990969" w:rsidRPr="003C5CF7">
        <w:rPr>
          <w:rFonts w:ascii="Times New Roman" w:hAnsi="Times New Roman" w:cs="Times New Roman"/>
        </w:rPr>
        <w:t xml:space="preserve">trained </w:t>
      </w:r>
      <w:r w:rsidR="005D1923" w:rsidRPr="003C5CF7">
        <w:rPr>
          <w:rFonts w:ascii="Times New Roman" w:hAnsi="Times New Roman" w:cs="Times New Roman"/>
          <w:b/>
        </w:rPr>
        <w:t>Designated Safeguarding Leads</w:t>
      </w:r>
      <w:r w:rsidRPr="003C5CF7">
        <w:rPr>
          <w:rFonts w:ascii="Times New Roman" w:hAnsi="Times New Roman" w:cs="Times New Roman"/>
          <w:b/>
        </w:rPr>
        <w:t>:</w:t>
      </w:r>
      <w:r w:rsidRPr="003C5CF7">
        <w:rPr>
          <w:rFonts w:ascii="Times New Roman" w:hAnsi="Times New Roman" w:cs="Times New Roman"/>
        </w:rPr>
        <w:t xml:space="preserve"> </w:t>
      </w:r>
    </w:p>
    <w:p w14:paraId="13AC9029" w14:textId="77777777" w:rsidR="00081C7B" w:rsidRPr="003C5CF7" w:rsidRDefault="00081C7B" w:rsidP="00081C7B">
      <w:pPr>
        <w:pStyle w:val="Default"/>
        <w:spacing w:after="62"/>
        <w:rPr>
          <w:rFonts w:ascii="Times New Roman" w:hAnsi="Times New Roman" w:cs="Times New Roman"/>
        </w:rPr>
      </w:pPr>
      <w:r w:rsidRPr="003C5CF7">
        <w:rPr>
          <w:rFonts w:ascii="Times New Roman" w:hAnsi="Times New Roman" w:cs="Times New Roman"/>
        </w:rPr>
        <w:t xml:space="preserve">1. Deputy Headteacher: </w:t>
      </w:r>
      <w:r w:rsidR="00B07A9D" w:rsidRPr="003C5CF7">
        <w:rPr>
          <w:rFonts w:ascii="Times New Roman" w:hAnsi="Times New Roman" w:cs="Times New Roman"/>
        </w:rPr>
        <w:t>Student Support and Wellbeing</w:t>
      </w:r>
      <w:r w:rsidR="00990969" w:rsidRPr="003C5CF7">
        <w:rPr>
          <w:rFonts w:ascii="Times New Roman" w:hAnsi="Times New Roman" w:cs="Times New Roman"/>
        </w:rPr>
        <w:t xml:space="preserve"> (overall responsibility for safeguarding, Child Protection, recording and monitoring concerns, making referrals and ensuring actions resulting from referrals are carried out</w:t>
      </w:r>
      <w:r w:rsidR="00C07001" w:rsidRPr="003C5CF7">
        <w:rPr>
          <w:rFonts w:ascii="Times New Roman" w:hAnsi="Times New Roman" w:cs="Times New Roman"/>
        </w:rPr>
        <w:t>, including ensuring all Child Protection Conferences, Core meetings, and Child in Need meetings are attended by appropriately trained school personnel.</w:t>
      </w:r>
      <w:r w:rsidR="00990969" w:rsidRPr="003C5CF7">
        <w:rPr>
          <w:rFonts w:ascii="Times New Roman" w:hAnsi="Times New Roman" w:cs="Times New Roman"/>
        </w:rPr>
        <w:t>)</w:t>
      </w:r>
      <w:r w:rsidR="00B07A9D" w:rsidRPr="003C5CF7">
        <w:rPr>
          <w:rFonts w:ascii="Times New Roman" w:hAnsi="Times New Roman" w:cs="Times New Roman"/>
        </w:rPr>
        <w:t xml:space="preserve"> – </w:t>
      </w:r>
      <w:r w:rsidR="00B07A9D" w:rsidRPr="003C5CF7">
        <w:rPr>
          <w:rFonts w:ascii="Times New Roman" w:hAnsi="Times New Roman" w:cs="Times New Roman"/>
          <w:b/>
        </w:rPr>
        <w:t>Mrs J Comerford</w:t>
      </w:r>
    </w:p>
    <w:p w14:paraId="5E233FF9" w14:textId="77777777" w:rsidR="005D1923" w:rsidRPr="003C5CF7" w:rsidRDefault="00081C7B" w:rsidP="00081C7B">
      <w:pPr>
        <w:pStyle w:val="Default"/>
        <w:rPr>
          <w:rFonts w:ascii="Times New Roman" w:hAnsi="Times New Roman" w:cs="Times New Roman"/>
        </w:rPr>
      </w:pPr>
      <w:r w:rsidRPr="003C5CF7">
        <w:rPr>
          <w:rFonts w:ascii="Times New Roman" w:hAnsi="Times New Roman" w:cs="Times New Roman"/>
        </w:rPr>
        <w:lastRenderedPageBreak/>
        <w:t>2.</w:t>
      </w:r>
      <w:r w:rsidR="00B07A9D" w:rsidRPr="003C5CF7">
        <w:rPr>
          <w:rFonts w:ascii="Times New Roman" w:hAnsi="Times New Roman" w:cs="Times New Roman"/>
        </w:rPr>
        <w:t xml:space="preserve"> Wellbeing Co-ordinator</w:t>
      </w:r>
      <w:r w:rsidR="00752B72" w:rsidRPr="003C5CF7">
        <w:rPr>
          <w:rFonts w:ascii="Times New Roman" w:hAnsi="Times New Roman" w:cs="Times New Roman"/>
        </w:rPr>
        <w:t xml:space="preserve"> (with specific responsibility </w:t>
      </w:r>
      <w:r w:rsidR="00C07001" w:rsidRPr="003C5CF7">
        <w:rPr>
          <w:rFonts w:ascii="Times New Roman" w:hAnsi="Times New Roman" w:cs="Times New Roman"/>
        </w:rPr>
        <w:t xml:space="preserve">supporting students with </w:t>
      </w:r>
      <w:r w:rsidR="00752B72" w:rsidRPr="003C5CF7">
        <w:rPr>
          <w:rFonts w:ascii="Times New Roman" w:hAnsi="Times New Roman" w:cs="Times New Roman"/>
        </w:rPr>
        <w:t>for mental health issues, including self-harming and suicidal ideation)</w:t>
      </w:r>
      <w:r w:rsidR="00B07A9D" w:rsidRPr="003C5CF7">
        <w:rPr>
          <w:rFonts w:ascii="Times New Roman" w:hAnsi="Times New Roman" w:cs="Times New Roman"/>
        </w:rPr>
        <w:t xml:space="preserve"> – </w:t>
      </w:r>
      <w:r w:rsidR="00B07A9D" w:rsidRPr="003C5CF7">
        <w:rPr>
          <w:rFonts w:ascii="Times New Roman" w:hAnsi="Times New Roman" w:cs="Times New Roman"/>
          <w:b/>
        </w:rPr>
        <w:t>Mrs J Pitkin</w:t>
      </w:r>
    </w:p>
    <w:p w14:paraId="095A0D73" w14:textId="77777777" w:rsidR="00081C7B" w:rsidRPr="003C5CF7" w:rsidRDefault="00752B72" w:rsidP="00081C7B">
      <w:pPr>
        <w:pStyle w:val="Default"/>
        <w:rPr>
          <w:rFonts w:ascii="Times New Roman" w:hAnsi="Times New Roman" w:cs="Times New Roman"/>
        </w:rPr>
      </w:pPr>
      <w:r w:rsidRPr="003C5CF7">
        <w:rPr>
          <w:rFonts w:ascii="Times New Roman" w:hAnsi="Times New Roman" w:cs="Times New Roman"/>
        </w:rPr>
        <w:t xml:space="preserve">3. </w:t>
      </w:r>
      <w:r w:rsidR="00D35E0D" w:rsidRPr="003C5CF7">
        <w:rPr>
          <w:rFonts w:ascii="Times New Roman" w:hAnsi="Times New Roman" w:cs="Times New Roman"/>
        </w:rPr>
        <w:t>Behavi</w:t>
      </w:r>
      <w:r w:rsidR="00990969" w:rsidRPr="003C5CF7">
        <w:rPr>
          <w:rFonts w:ascii="Times New Roman" w:hAnsi="Times New Roman" w:cs="Times New Roman"/>
        </w:rPr>
        <w:t xml:space="preserve">our for Learning Co-ordinator (with specific responsibility for </w:t>
      </w:r>
      <w:r w:rsidR="00C07001" w:rsidRPr="003C5CF7">
        <w:rPr>
          <w:rFonts w:ascii="Times New Roman" w:hAnsi="Times New Roman" w:cs="Times New Roman"/>
        </w:rPr>
        <w:t xml:space="preserve"> supporting students with regards peer on peer abuse, </w:t>
      </w:r>
      <w:r w:rsidR="00990969" w:rsidRPr="003C5CF7">
        <w:rPr>
          <w:rFonts w:ascii="Times New Roman" w:hAnsi="Times New Roman" w:cs="Times New Roman"/>
        </w:rPr>
        <w:t xml:space="preserve">bullying, </w:t>
      </w:r>
      <w:r w:rsidR="00C07001" w:rsidRPr="003C5CF7">
        <w:rPr>
          <w:rFonts w:ascii="Times New Roman" w:hAnsi="Times New Roman" w:cs="Times New Roman"/>
        </w:rPr>
        <w:t xml:space="preserve">sexual violence and harassment </w:t>
      </w:r>
      <w:r w:rsidR="00990969" w:rsidRPr="003C5CF7">
        <w:rPr>
          <w:rFonts w:ascii="Times New Roman" w:hAnsi="Times New Roman" w:cs="Times New Roman"/>
        </w:rPr>
        <w:t xml:space="preserve">and other issues which are detailed in our peer on Peer Abuse Policy) - </w:t>
      </w:r>
      <w:r w:rsidR="00D35E0D" w:rsidRPr="003C5CF7">
        <w:rPr>
          <w:rFonts w:ascii="Times New Roman" w:hAnsi="Times New Roman" w:cs="Times New Roman"/>
          <w:b/>
        </w:rPr>
        <w:t>Mr J Rigg</w:t>
      </w:r>
    </w:p>
    <w:p w14:paraId="5EC2AE05" w14:textId="77777777" w:rsidR="00AD377F" w:rsidRPr="003C5CF7" w:rsidRDefault="00AD377F" w:rsidP="00081C7B">
      <w:pPr>
        <w:pStyle w:val="Default"/>
        <w:rPr>
          <w:rFonts w:ascii="Times New Roman" w:hAnsi="Times New Roman" w:cs="Times New Roman"/>
          <w:b/>
        </w:rPr>
      </w:pPr>
      <w:r w:rsidRPr="003C5CF7">
        <w:rPr>
          <w:rFonts w:ascii="Times New Roman" w:hAnsi="Times New Roman" w:cs="Times New Roman"/>
        </w:rPr>
        <w:t>4. Assistant Headteacher</w:t>
      </w:r>
      <w:r w:rsidR="00990969" w:rsidRPr="003C5CF7">
        <w:rPr>
          <w:rFonts w:ascii="Times New Roman" w:hAnsi="Times New Roman" w:cs="Times New Roman"/>
        </w:rPr>
        <w:t xml:space="preserve"> </w:t>
      </w:r>
      <w:r w:rsidRPr="003C5CF7">
        <w:rPr>
          <w:rFonts w:ascii="Times New Roman" w:hAnsi="Times New Roman" w:cs="Times New Roman"/>
        </w:rPr>
        <w:t xml:space="preserve">(with specific responsibility for </w:t>
      </w:r>
      <w:r w:rsidR="00C07001" w:rsidRPr="003C5CF7">
        <w:rPr>
          <w:rFonts w:ascii="Times New Roman" w:hAnsi="Times New Roman" w:cs="Times New Roman"/>
        </w:rPr>
        <w:t xml:space="preserve">supporting students with regards </w:t>
      </w:r>
      <w:r w:rsidR="00F64F76" w:rsidRPr="003C5CF7">
        <w:rPr>
          <w:rFonts w:ascii="Times New Roman" w:hAnsi="Times New Roman" w:cs="Times New Roman"/>
        </w:rPr>
        <w:t>online</w:t>
      </w:r>
      <w:r w:rsidRPr="003C5CF7">
        <w:rPr>
          <w:rFonts w:ascii="Times New Roman" w:hAnsi="Times New Roman" w:cs="Times New Roman"/>
        </w:rPr>
        <w:t xml:space="preserve"> Safety, including </w:t>
      </w:r>
      <w:r w:rsidR="00F64F76" w:rsidRPr="003C5CF7">
        <w:rPr>
          <w:rFonts w:ascii="Times New Roman" w:hAnsi="Times New Roman" w:cs="Times New Roman"/>
        </w:rPr>
        <w:t xml:space="preserve">issues of </w:t>
      </w:r>
      <w:r w:rsidRPr="003C5CF7">
        <w:rPr>
          <w:rFonts w:ascii="Times New Roman" w:hAnsi="Times New Roman" w:cs="Times New Roman"/>
        </w:rPr>
        <w:t>C</w:t>
      </w:r>
      <w:r w:rsidR="00C07001" w:rsidRPr="003C5CF7">
        <w:rPr>
          <w:rFonts w:ascii="Times New Roman" w:hAnsi="Times New Roman" w:cs="Times New Roman"/>
        </w:rPr>
        <w:t>hild Exploitation, including Child Sexual Exploitation</w:t>
      </w:r>
      <w:r w:rsidRPr="003C5CF7">
        <w:rPr>
          <w:rFonts w:ascii="Times New Roman" w:hAnsi="Times New Roman" w:cs="Times New Roman"/>
        </w:rPr>
        <w:t>)</w:t>
      </w:r>
      <w:r w:rsidR="00990969" w:rsidRPr="003C5CF7">
        <w:rPr>
          <w:rFonts w:ascii="Times New Roman" w:hAnsi="Times New Roman" w:cs="Times New Roman"/>
        </w:rPr>
        <w:t xml:space="preserve"> - </w:t>
      </w:r>
      <w:r w:rsidR="00990969" w:rsidRPr="003C5CF7">
        <w:rPr>
          <w:rFonts w:ascii="Times New Roman" w:hAnsi="Times New Roman" w:cs="Times New Roman"/>
          <w:b/>
        </w:rPr>
        <w:t>Mr D Barron</w:t>
      </w:r>
    </w:p>
    <w:p w14:paraId="6D9AED53" w14:textId="77777777" w:rsidR="00C70D62" w:rsidRPr="003C5CF7" w:rsidRDefault="00C70D62" w:rsidP="00081C7B">
      <w:pPr>
        <w:pStyle w:val="Default"/>
        <w:rPr>
          <w:rFonts w:ascii="Times New Roman" w:hAnsi="Times New Roman" w:cs="Times New Roman"/>
        </w:rPr>
      </w:pPr>
      <w:r w:rsidRPr="003C5CF7">
        <w:rPr>
          <w:rFonts w:ascii="Times New Roman" w:hAnsi="Times New Roman" w:cs="Times New Roman"/>
          <w:b/>
        </w:rPr>
        <w:t>5. Pastoral Co-</w:t>
      </w:r>
      <w:r w:rsidRPr="003C5CF7">
        <w:rPr>
          <w:rFonts w:ascii="Times New Roman" w:hAnsi="Times New Roman" w:cs="Times New Roman"/>
        </w:rPr>
        <w:t xml:space="preserve">ordinator – </w:t>
      </w:r>
      <w:r w:rsidR="002E35DA" w:rsidRPr="003C5CF7">
        <w:rPr>
          <w:rFonts w:ascii="Times New Roman" w:hAnsi="Times New Roman" w:cs="Times New Roman"/>
        </w:rPr>
        <w:t>(</w:t>
      </w:r>
      <w:r w:rsidRPr="003C5CF7">
        <w:rPr>
          <w:rFonts w:ascii="Times New Roman" w:hAnsi="Times New Roman" w:cs="Times New Roman"/>
        </w:rPr>
        <w:t>overseeing pastoral led education and interventions to support safeguarding) –</w:t>
      </w:r>
      <w:r w:rsidRPr="003C5CF7">
        <w:rPr>
          <w:rFonts w:ascii="Times New Roman" w:hAnsi="Times New Roman" w:cs="Times New Roman"/>
          <w:b/>
        </w:rPr>
        <w:t xml:space="preserve"> Miss G Day</w:t>
      </w:r>
    </w:p>
    <w:p w14:paraId="6B8F7E7D" w14:textId="77777777" w:rsidR="00081C7B" w:rsidRPr="003C5CF7" w:rsidRDefault="00081C7B" w:rsidP="00081C7B">
      <w:pPr>
        <w:pStyle w:val="Default"/>
        <w:rPr>
          <w:rFonts w:ascii="Times New Roman" w:hAnsi="Times New Roman" w:cs="Times New Roman"/>
        </w:rPr>
      </w:pPr>
    </w:p>
    <w:p w14:paraId="7AF46CA1" w14:textId="77777777" w:rsidR="00081C7B" w:rsidRPr="003C5CF7" w:rsidRDefault="00081C7B" w:rsidP="00081C7B">
      <w:pPr>
        <w:pStyle w:val="Default"/>
        <w:rPr>
          <w:rFonts w:ascii="Times New Roman" w:hAnsi="Times New Roman" w:cs="Times New Roman"/>
        </w:rPr>
      </w:pPr>
      <w:r w:rsidRPr="003C5CF7">
        <w:rPr>
          <w:rFonts w:ascii="Times New Roman" w:hAnsi="Times New Roman" w:cs="Times New Roman"/>
        </w:rPr>
        <w:t xml:space="preserve">The nominated Governor for Child Protection is </w:t>
      </w:r>
      <w:r w:rsidR="002E35DA" w:rsidRPr="003C5CF7">
        <w:rPr>
          <w:rFonts w:ascii="Times New Roman" w:hAnsi="Times New Roman" w:cs="Times New Roman"/>
          <w:b/>
        </w:rPr>
        <w:t>Mr J Beard</w:t>
      </w:r>
    </w:p>
    <w:p w14:paraId="0DF859FF" w14:textId="77777777" w:rsidR="00AB79E1" w:rsidRPr="003C5CF7" w:rsidRDefault="00AB79E1" w:rsidP="00081C7B">
      <w:pPr>
        <w:pStyle w:val="Default"/>
        <w:rPr>
          <w:rFonts w:ascii="Times New Roman" w:hAnsi="Times New Roman" w:cs="Times New Roman"/>
        </w:rPr>
      </w:pPr>
    </w:p>
    <w:p w14:paraId="0BA148B5"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b/>
        </w:rPr>
        <w:t>Key Contacts within the local authority</w:t>
      </w:r>
      <w:r w:rsidRPr="003C5CF7">
        <w:rPr>
          <w:rFonts w:ascii="Times New Roman" w:hAnsi="Times New Roman" w:cs="Times New Roman"/>
        </w:rPr>
        <w:t>:</w:t>
      </w:r>
      <w:r w:rsidR="00752B72" w:rsidRPr="003C5CF7">
        <w:rPr>
          <w:rFonts w:ascii="Times New Roman" w:hAnsi="Times New Roman" w:cs="Times New Roman"/>
        </w:rPr>
        <w:t xml:space="preserve"> </w:t>
      </w:r>
      <w:r w:rsidR="005A59B6" w:rsidRPr="003C5CF7">
        <w:rPr>
          <w:rFonts w:ascii="Times New Roman" w:hAnsi="Times New Roman" w:cs="Times New Roman"/>
          <w:u w:val="single"/>
        </w:rPr>
        <w:t>Children and Families Services</w:t>
      </w:r>
      <w:r w:rsidR="002E651A" w:rsidRPr="003C5CF7">
        <w:rPr>
          <w:rFonts w:ascii="Times New Roman" w:hAnsi="Times New Roman" w:cs="Times New Roman"/>
          <w:u w:val="single"/>
        </w:rPr>
        <w:t xml:space="preserve"> via </w:t>
      </w:r>
      <w:r w:rsidR="00AB3977" w:rsidRPr="003C5CF7">
        <w:rPr>
          <w:rFonts w:ascii="Times New Roman" w:hAnsi="Times New Roman" w:cs="Times New Roman"/>
          <w:u w:val="single"/>
        </w:rPr>
        <w:t xml:space="preserve">Children and Families Hub </w:t>
      </w:r>
      <w:r w:rsidRPr="003C5CF7">
        <w:rPr>
          <w:rFonts w:ascii="Times New Roman" w:hAnsi="Times New Roman" w:cs="Times New Roman"/>
        </w:rPr>
        <w:t>for referral or for consultation</w:t>
      </w:r>
      <w:r w:rsidR="00CA1E66" w:rsidRPr="003C5CF7">
        <w:rPr>
          <w:rFonts w:ascii="Times New Roman" w:hAnsi="Times New Roman" w:cs="Times New Roman"/>
        </w:rPr>
        <w:t>, Monday</w:t>
      </w:r>
      <w:r w:rsidR="00752B72" w:rsidRPr="003C5CF7">
        <w:rPr>
          <w:rFonts w:ascii="Times New Roman" w:hAnsi="Times New Roman" w:cs="Times New Roman"/>
        </w:rPr>
        <w:t xml:space="preserve"> – Thursday</w:t>
      </w:r>
      <w:r w:rsidRPr="003C5CF7">
        <w:rPr>
          <w:rFonts w:ascii="Times New Roman" w:hAnsi="Times New Roman" w:cs="Times New Roman"/>
        </w:rPr>
        <w:t xml:space="preserve"> 08.45 – 17.30</w:t>
      </w:r>
      <w:r w:rsidR="00752B72" w:rsidRPr="003C5CF7">
        <w:rPr>
          <w:rFonts w:ascii="Times New Roman" w:hAnsi="Times New Roman" w:cs="Times New Roman"/>
        </w:rPr>
        <w:t>, and Friday 08.45 – 16.30</w:t>
      </w:r>
      <w:r w:rsidRPr="003C5CF7">
        <w:rPr>
          <w:rFonts w:ascii="Times New Roman" w:hAnsi="Times New Roman" w:cs="Times New Roman"/>
        </w:rPr>
        <w:t xml:space="preserve"> </w:t>
      </w:r>
      <w:r w:rsidR="00A527A9" w:rsidRPr="003C5CF7">
        <w:rPr>
          <w:rFonts w:ascii="Times New Roman" w:hAnsi="Times New Roman" w:cs="Times New Roman"/>
          <w:color w:val="FF0000"/>
        </w:rPr>
        <w:t>03</w:t>
      </w:r>
      <w:r w:rsidRPr="003C5CF7">
        <w:rPr>
          <w:rFonts w:ascii="Times New Roman" w:hAnsi="Times New Roman" w:cs="Times New Roman"/>
          <w:color w:val="FF0000"/>
        </w:rPr>
        <w:t>456037627</w:t>
      </w:r>
      <w:r w:rsidRPr="003C5CF7">
        <w:rPr>
          <w:rFonts w:ascii="Times New Roman" w:hAnsi="Times New Roman" w:cs="Times New Roman"/>
        </w:rPr>
        <w:t xml:space="preserve"> or out of hours </w:t>
      </w:r>
      <w:r w:rsidR="00A527A9" w:rsidRPr="003C5CF7">
        <w:rPr>
          <w:rFonts w:ascii="Times New Roman" w:hAnsi="Times New Roman" w:cs="Times New Roman"/>
          <w:color w:val="FF0000"/>
        </w:rPr>
        <w:t>03</w:t>
      </w:r>
      <w:r w:rsidRPr="003C5CF7">
        <w:rPr>
          <w:rFonts w:ascii="Times New Roman" w:hAnsi="Times New Roman" w:cs="Times New Roman"/>
          <w:color w:val="FF0000"/>
        </w:rPr>
        <w:t>456061212</w:t>
      </w:r>
      <w:r w:rsidR="00C07001" w:rsidRPr="003C5CF7">
        <w:rPr>
          <w:rFonts w:ascii="Times New Roman" w:hAnsi="Times New Roman" w:cs="Times New Roman"/>
          <w:color w:val="FF0000"/>
        </w:rPr>
        <w:t xml:space="preserve"> or referral by the online portal </w:t>
      </w:r>
      <w:hyperlink r:id="rId9" w:history="1">
        <w:r w:rsidR="00C07001" w:rsidRPr="003C5CF7">
          <w:rPr>
            <w:rStyle w:val="Hyperlink"/>
            <w:rFonts w:ascii="Times New Roman" w:hAnsi="Times New Roman" w:cs="Times New Roman"/>
          </w:rPr>
          <w:t>www.essexeffectivesupport.org.uk</w:t>
        </w:r>
      </w:hyperlink>
      <w:r w:rsidR="00C07001" w:rsidRPr="003C5CF7">
        <w:rPr>
          <w:rFonts w:ascii="Times New Roman" w:hAnsi="Times New Roman" w:cs="Times New Roman"/>
          <w:color w:val="FF0000"/>
        </w:rPr>
        <w:t xml:space="preserve"> </w:t>
      </w:r>
      <w:r w:rsidRPr="003C5CF7">
        <w:rPr>
          <w:rFonts w:ascii="Times New Roman" w:hAnsi="Times New Roman" w:cs="Times New Roman"/>
        </w:rPr>
        <w:t xml:space="preserve">; </w:t>
      </w:r>
      <w:r w:rsidRPr="003C5CF7">
        <w:rPr>
          <w:rFonts w:ascii="Times New Roman" w:hAnsi="Times New Roman" w:cs="Times New Roman"/>
          <w:u w:val="single"/>
        </w:rPr>
        <w:t>Local Authority Designated Officer (LADO) – Children’s Workforce Allegations Team</w:t>
      </w:r>
      <w:r w:rsidRPr="003C5CF7">
        <w:rPr>
          <w:rFonts w:ascii="Times New Roman" w:hAnsi="Times New Roman" w:cs="Times New Roman"/>
        </w:rPr>
        <w:t xml:space="preserve"> </w:t>
      </w:r>
      <w:r w:rsidRPr="003C5CF7">
        <w:rPr>
          <w:rFonts w:ascii="Times New Roman" w:hAnsi="Times New Roman" w:cs="Times New Roman"/>
          <w:color w:val="FF0000"/>
        </w:rPr>
        <w:t>03330 139 797</w:t>
      </w:r>
      <w:r w:rsidR="002E35DA" w:rsidRPr="003C5CF7">
        <w:rPr>
          <w:rFonts w:ascii="Times New Roman" w:hAnsi="Times New Roman" w:cs="Times New Roman"/>
          <w:color w:val="FF0000"/>
        </w:rPr>
        <w:t xml:space="preserve"> </w:t>
      </w:r>
      <w:r w:rsidR="00C72442" w:rsidRPr="003C5CF7">
        <w:rPr>
          <w:rFonts w:ascii="Times New Roman" w:hAnsi="Times New Roman" w:cs="Times New Roman"/>
          <w:color w:val="auto"/>
        </w:rPr>
        <w:t>(for referral or consultation where an allegation has bee</w:t>
      </w:r>
      <w:r w:rsidR="002E35DA" w:rsidRPr="003C5CF7">
        <w:rPr>
          <w:rFonts w:ascii="Times New Roman" w:hAnsi="Times New Roman" w:cs="Times New Roman"/>
          <w:color w:val="auto"/>
        </w:rPr>
        <w:t>n made against a member of the workforce</w:t>
      </w:r>
      <w:r w:rsidR="00C72442" w:rsidRPr="003C5CF7">
        <w:rPr>
          <w:rFonts w:ascii="Times New Roman" w:hAnsi="Times New Roman" w:cs="Times New Roman"/>
          <w:color w:val="auto"/>
        </w:rPr>
        <w:t>)</w:t>
      </w:r>
      <w:r w:rsidR="00C72442" w:rsidRPr="003C5CF7">
        <w:rPr>
          <w:rFonts w:ascii="Times New Roman" w:hAnsi="Times New Roman" w:cs="Times New Roman"/>
          <w:color w:val="FF0000"/>
        </w:rPr>
        <w:t xml:space="preserve"> </w:t>
      </w:r>
      <w:r w:rsidRPr="003C5CF7">
        <w:rPr>
          <w:rFonts w:ascii="Times New Roman" w:hAnsi="Times New Roman" w:cs="Times New Roman"/>
        </w:rPr>
        <w:t xml:space="preserve">; </w:t>
      </w:r>
      <w:r w:rsidRPr="003C5CF7">
        <w:rPr>
          <w:rFonts w:ascii="Times New Roman" w:hAnsi="Times New Roman" w:cs="Times New Roman"/>
          <w:u w:val="single"/>
        </w:rPr>
        <w:t>Prevent</w:t>
      </w:r>
      <w:r w:rsidRPr="003C5CF7">
        <w:rPr>
          <w:rFonts w:ascii="Times New Roman" w:hAnsi="Times New Roman" w:cs="Times New Roman"/>
        </w:rPr>
        <w:t xml:space="preserve"> (for allegations relating to extremism, radicalism or terrorism)</w:t>
      </w:r>
      <w:r w:rsidR="002E651A" w:rsidRPr="003C5CF7">
        <w:rPr>
          <w:rFonts w:ascii="Times New Roman" w:hAnsi="Times New Roman" w:cs="Times New Roman"/>
        </w:rPr>
        <w:t xml:space="preserve"> email referrals to </w:t>
      </w:r>
      <w:hyperlink r:id="rId10" w:history="1">
        <w:r w:rsidR="002E651A" w:rsidRPr="003C5CF7">
          <w:rPr>
            <w:rStyle w:val="Hyperlink"/>
            <w:rFonts w:ascii="Times New Roman" w:hAnsi="Times New Roman" w:cs="Times New Roman"/>
          </w:rPr>
          <w:t>PREVENT@essex.pnn.police.uk</w:t>
        </w:r>
      </w:hyperlink>
      <w:r w:rsidR="002E651A" w:rsidRPr="003C5CF7">
        <w:rPr>
          <w:rFonts w:ascii="Times New Roman" w:hAnsi="Times New Roman" w:cs="Times New Roman"/>
        </w:rPr>
        <w:t xml:space="preserve"> or call 101 for consultation or reporting of a crime related to PREVENT</w:t>
      </w:r>
      <w:r w:rsidRPr="003C5CF7">
        <w:rPr>
          <w:rFonts w:ascii="Times New Roman" w:hAnsi="Times New Roman" w:cs="Times New Roman"/>
        </w:rPr>
        <w:t xml:space="preserve">; </w:t>
      </w:r>
      <w:r w:rsidR="00A527A9" w:rsidRPr="003C5CF7">
        <w:rPr>
          <w:rFonts w:ascii="Times New Roman" w:hAnsi="Times New Roman" w:cs="Times New Roman"/>
          <w:u w:val="single"/>
        </w:rPr>
        <w:t xml:space="preserve">Virgin Care </w:t>
      </w:r>
      <w:r w:rsidRPr="003C5CF7">
        <w:rPr>
          <w:rFonts w:ascii="Times New Roman" w:hAnsi="Times New Roman" w:cs="Times New Roman"/>
        </w:rPr>
        <w:t xml:space="preserve">for issues relating to health – </w:t>
      </w:r>
      <w:r w:rsidRPr="003C5CF7">
        <w:rPr>
          <w:rFonts w:ascii="Times New Roman" w:hAnsi="Times New Roman" w:cs="Times New Roman"/>
          <w:color w:val="FF0000"/>
        </w:rPr>
        <w:t xml:space="preserve">01268 </w:t>
      </w:r>
      <w:r w:rsidR="00CA1E66" w:rsidRPr="003C5CF7">
        <w:rPr>
          <w:rFonts w:ascii="Times New Roman" w:hAnsi="Times New Roman" w:cs="Times New Roman"/>
          <w:color w:val="FF0000"/>
        </w:rPr>
        <w:t>240 300</w:t>
      </w:r>
      <w:r w:rsidR="00CA1E66" w:rsidRPr="003C5CF7">
        <w:rPr>
          <w:rFonts w:ascii="Times New Roman" w:hAnsi="Times New Roman" w:cs="Times New Roman"/>
        </w:rPr>
        <w:t xml:space="preserve">; </w:t>
      </w:r>
      <w:r w:rsidR="00CA1E66" w:rsidRPr="003C5CF7">
        <w:rPr>
          <w:rFonts w:ascii="Times New Roman" w:hAnsi="Times New Roman" w:cs="Times New Roman"/>
          <w:u w:val="single"/>
        </w:rPr>
        <w:t>Essex Safeguarding Children’s Board Safeguarding Officer</w:t>
      </w:r>
      <w:r w:rsidR="00CA1E66" w:rsidRPr="003C5CF7">
        <w:rPr>
          <w:rFonts w:ascii="Times New Roman" w:hAnsi="Times New Roman" w:cs="Times New Roman"/>
        </w:rPr>
        <w:t xml:space="preserve"> – </w:t>
      </w:r>
      <w:r w:rsidR="00CA1E66" w:rsidRPr="003C5CF7">
        <w:rPr>
          <w:rFonts w:ascii="Times New Roman" w:hAnsi="Times New Roman" w:cs="Times New Roman"/>
          <w:color w:val="FF0000"/>
        </w:rPr>
        <w:t>01245 435167</w:t>
      </w:r>
      <w:r w:rsidR="00C72442" w:rsidRPr="003C5CF7">
        <w:rPr>
          <w:rFonts w:ascii="Times New Roman" w:hAnsi="Times New Roman" w:cs="Times New Roman"/>
          <w:color w:val="FF0000"/>
        </w:rPr>
        <w:t xml:space="preserve"> </w:t>
      </w:r>
      <w:r w:rsidR="00F75521" w:rsidRPr="003C5CF7">
        <w:rPr>
          <w:rFonts w:ascii="Times New Roman" w:hAnsi="Times New Roman" w:cs="Times New Roman"/>
          <w:color w:val="auto"/>
          <w:u w:val="single"/>
        </w:rPr>
        <w:t>The P</w:t>
      </w:r>
      <w:r w:rsidR="00CA1E66" w:rsidRPr="003C5CF7">
        <w:rPr>
          <w:rFonts w:ascii="Times New Roman" w:hAnsi="Times New Roman" w:cs="Times New Roman"/>
          <w:color w:val="auto"/>
          <w:u w:val="single"/>
        </w:rPr>
        <w:t>olice</w:t>
      </w:r>
      <w:r w:rsidR="00CA1E66" w:rsidRPr="003C5CF7">
        <w:rPr>
          <w:rFonts w:ascii="Times New Roman" w:hAnsi="Times New Roman" w:cs="Times New Roman"/>
          <w:color w:val="auto"/>
        </w:rPr>
        <w:t xml:space="preserve"> – direct </w:t>
      </w:r>
      <w:r w:rsidR="00F75521" w:rsidRPr="003C5CF7">
        <w:rPr>
          <w:rFonts w:ascii="Times New Roman" w:hAnsi="Times New Roman" w:cs="Times New Roman"/>
          <w:color w:val="auto"/>
        </w:rPr>
        <w:t>to Essex (for allegations where a crime has been or we sus</w:t>
      </w:r>
      <w:r w:rsidR="00C72442" w:rsidRPr="003C5CF7">
        <w:rPr>
          <w:rFonts w:ascii="Times New Roman" w:hAnsi="Times New Roman" w:cs="Times New Roman"/>
          <w:color w:val="auto"/>
        </w:rPr>
        <w:t xml:space="preserve">pect may have been committed) </w:t>
      </w:r>
      <w:r w:rsidR="00F75521" w:rsidRPr="003C5CF7">
        <w:rPr>
          <w:rFonts w:ascii="Times New Roman" w:hAnsi="Times New Roman" w:cs="Times New Roman"/>
          <w:color w:val="FF0000"/>
        </w:rPr>
        <w:t>101</w:t>
      </w:r>
      <w:r w:rsidR="002E651A" w:rsidRPr="003C5CF7">
        <w:rPr>
          <w:rFonts w:ascii="Times New Roman" w:hAnsi="Times New Roman" w:cs="Times New Roman"/>
          <w:color w:val="FF0000"/>
        </w:rPr>
        <w:t xml:space="preserve"> or 999 in emergency situations</w:t>
      </w:r>
      <w:r w:rsidR="002E651A" w:rsidRPr="003C5CF7">
        <w:rPr>
          <w:rFonts w:ascii="Times New Roman" w:hAnsi="Times New Roman" w:cs="Times New Roman"/>
          <w:color w:val="FF0000"/>
          <w:u w:val="single"/>
        </w:rPr>
        <w:t xml:space="preserve">; </w:t>
      </w:r>
      <w:r w:rsidR="002E651A" w:rsidRPr="003C5CF7">
        <w:rPr>
          <w:rFonts w:ascii="Times New Roman" w:hAnsi="Times New Roman" w:cs="Times New Roman"/>
          <w:color w:val="auto"/>
          <w:u w:val="single"/>
        </w:rPr>
        <w:t>Emotional Wellbeing and Mental Health Services (EWMHs)</w:t>
      </w:r>
      <w:r w:rsidR="002E651A" w:rsidRPr="003C5CF7">
        <w:rPr>
          <w:rFonts w:ascii="Times New Roman" w:hAnsi="Times New Roman" w:cs="Times New Roman"/>
          <w:color w:val="auto"/>
        </w:rPr>
        <w:t xml:space="preserve"> </w:t>
      </w:r>
      <w:r w:rsidR="002E651A" w:rsidRPr="003C5CF7">
        <w:rPr>
          <w:rFonts w:ascii="Times New Roman" w:hAnsi="Times New Roman" w:cs="Times New Roman"/>
          <w:color w:val="FF0000"/>
        </w:rPr>
        <w:t>03003001600</w:t>
      </w:r>
      <w:r w:rsidR="002E651A" w:rsidRPr="003C5CF7">
        <w:rPr>
          <w:rFonts w:ascii="Times New Roman" w:hAnsi="Times New Roman" w:cs="Times New Roman"/>
          <w:color w:val="auto"/>
        </w:rPr>
        <w:t xml:space="preserve"> or referral by form available from the website or direct from DSL.</w:t>
      </w:r>
    </w:p>
    <w:p w14:paraId="456EFCA7" w14:textId="77777777" w:rsidR="00CA1E66" w:rsidRPr="003C5CF7" w:rsidRDefault="00CA1E66" w:rsidP="00081C7B">
      <w:pPr>
        <w:pStyle w:val="Default"/>
        <w:rPr>
          <w:rFonts w:ascii="Times New Roman" w:hAnsi="Times New Roman" w:cs="Times New Roman"/>
        </w:rPr>
      </w:pPr>
    </w:p>
    <w:p w14:paraId="4DDF75A6" w14:textId="77777777" w:rsidR="00CA1E66" w:rsidRPr="003C5CF7" w:rsidRDefault="00CA1E66" w:rsidP="00081C7B">
      <w:pPr>
        <w:pStyle w:val="Default"/>
        <w:rPr>
          <w:rFonts w:ascii="Times New Roman" w:hAnsi="Times New Roman" w:cs="Times New Roman"/>
          <w:b/>
        </w:rPr>
      </w:pPr>
      <w:r w:rsidRPr="003C5CF7">
        <w:rPr>
          <w:rFonts w:ascii="Times New Roman" w:hAnsi="Times New Roman" w:cs="Times New Roman"/>
          <w:b/>
        </w:rPr>
        <w:t>Purpose:</w:t>
      </w:r>
    </w:p>
    <w:p w14:paraId="10B13920" w14:textId="77777777" w:rsidR="00A527A9" w:rsidRPr="003C5CF7" w:rsidRDefault="001166FB" w:rsidP="00081C7B">
      <w:pPr>
        <w:pStyle w:val="Default"/>
        <w:rPr>
          <w:rFonts w:ascii="Times New Roman" w:hAnsi="Times New Roman" w:cs="Times New Roman"/>
        </w:rPr>
      </w:pPr>
      <w:r w:rsidRPr="003C5CF7">
        <w:rPr>
          <w:rFonts w:ascii="Times New Roman" w:hAnsi="Times New Roman" w:cs="Times New Roman"/>
        </w:rPr>
        <w:t>At Shenfield High School, we are committed to safeguarding children and young people, and we expect everyone who works in our school to share this commitment. Adults in our school take all welfare concerns seriously</w:t>
      </w:r>
      <w:r w:rsidR="00FC6699" w:rsidRPr="003C5CF7">
        <w:rPr>
          <w:rFonts w:ascii="Times New Roman" w:hAnsi="Times New Roman" w:cs="Times New Roman"/>
        </w:rPr>
        <w:t xml:space="preserve"> and encourage children and young people to talk to us about anything that worries them.  We will always work in the best interests of the child</w:t>
      </w:r>
      <w:r w:rsidR="000B08CC" w:rsidRPr="003C5CF7">
        <w:rPr>
          <w:rFonts w:ascii="Times New Roman" w:hAnsi="Times New Roman" w:cs="Times New Roman"/>
        </w:rPr>
        <w:t>, taking account of their voice and views</w:t>
      </w:r>
      <w:r w:rsidR="00FC6699" w:rsidRPr="003C5CF7">
        <w:rPr>
          <w:rFonts w:ascii="Times New Roman" w:hAnsi="Times New Roman" w:cs="Times New Roman"/>
        </w:rPr>
        <w:t>.</w:t>
      </w:r>
    </w:p>
    <w:p w14:paraId="79E92F9A" w14:textId="77777777" w:rsidR="00FC6699" w:rsidRPr="003C5CF7" w:rsidRDefault="00FC6699" w:rsidP="00081C7B">
      <w:pPr>
        <w:pStyle w:val="Default"/>
        <w:rPr>
          <w:rFonts w:ascii="Times New Roman" w:hAnsi="Times New Roman" w:cs="Times New Roman"/>
        </w:rPr>
      </w:pPr>
    </w:p>
    <w:p w14:paraId="01D422E1" w14:textId="77777777" w:rsidR="00A527A9" w:rsidRPr="003C5CF7" w:rsidRDefault="00A527A9" w:rsidP="00081C7B">
      <w:pPr>
        <w:pStyle w:val="Default"/>
        <w:rPr>
          <w:rFonts w:ascii="Times New Roman" w:hAnsi="Times New Roman" w:cs="Times New Roman"/>
        </w:rPr>
      </w:pPr>
      <w:r w:rsidRPr="003C5CF7">
        <w:rPr>
          <w:rFonts w:ascii="Times New Roman" w:hAnsi="Times New Roman" w:cs="Times New Roman"/>
        </w:rPr>
        <w:t xml:space="preserve">Safeguarding at Shenfield High School encompasses all the policies and procedures that we have to support this aim including our Child Protection procedures, Health and Safety, our pastoral care, </w:t>
      </w:r>
      <w:r w:rsidR="001A5F48" w:rsidRPr="003C5CF7">
        <w:rPr>
          <w:rFonts w:ascii="Times New Roman" w:hAnsi="Times New Roman" w:cs="Times New Roman"/>
        </w:rPr>
        <w:t>anti-bullying</w:t>
      </w:r>
      <w:r w:rsidRPr="003C5CF7">
        <w:rPr>
          <w:rFonts w:ascii="Times New Roman" w:hAnsi="Times New Roman" w:cs="Times New Roman"/>
        </w:rPr>
        <w:t xml:space="preserve"> procedures and our ethos, which encapsulates the value that every child at Shenfield High School is known and known well.  Child welfare, support and wellbeing is a very important</w:t>
      </w:r>
      <w:r w:rsidR="00F27708" w:rsidRPr="003C5CF7">
        <w:rPr>
          <w:rFonts w:ascii="Times New Roman" w:hAnsi="Times New Roman" w:cs="Times New Roman"/>
        </w:rPr>
        <w:t xml:space="preserve"> tenet</w:t>
      </w:r>
      <w:r w:rsidRPr="003C5CF7">
        <w:rPr>
          <w:rFonts w:ascii="Times New Roman" w:hAnsi="Times New Roman" w:cs="Times New Roman"/>
        </w:rPr>
        <w:t xml:space="preserve"> of our ethos as a school and this policy lays out the many ways that we use to ensure that this remains at the heart of everything that we do as a school.</w:t>
      </w:r>
    </w:p>
    <w:p w14:paraId="424AD600" w14:textId="77777777" w:rsidR="00A527A9" w:rsidRPr="003C5CF7" w:rsidRDefault="00A527A9" w:rsidP="00081C7B">
      <w:pPr>
        <w:pStyle w:val="Default"/>
        <w:rPr>
          <w:rFonts w:ascii="Times New Roman" w:hAnsi="Times New Roman" w:cs="Times New Roman"/>
        </w:rPr>
      </w:pPr>
    </w:p>
    <w:p w14:paraId="4C0083AF" w14:textId="1EE082CC" w:rsidR="00A527A9" w:rsidRPr="003C5CF7" w:rsidRDefault="00A527A9" w:rsidP="00081C7B">
      <w:pPr>
        <w:pStyle w:val="Default"/>
        <w:rPr>
          <w:rFonts w:ascii="Times New Roman" w:hAnsi="Times New Roman" w:cs="Times New Roman"/>
        </w:rPr>
      </w:pPr>
      <w:r w:rsidRPr="003C5CF7">
        <w:rPr>
          <w:rFonts w:ascii="Times New Roman" w:hAnsi="Times New Roman" w:cs="Times New Roman"/>
        </w:rPr>
        <w:t xml:space="preserve">Our Child Protection procedures are governed by the law and guidelines for ensuring that children and young people at Shenfield High School remain safe.  We follow the Southend, Essex and Thurrock guidelines </w:t>
      </w:r>
      <w:r w:rsidRPr="009B280C">
        <w:rPr>
          <w:rFonts w:ascii="Times New Roman" w:hAnsi="Times New Roman" w:cs="Times New Roman"/>
        </w:rPr>
        <w:t>(SET Procedures</w:t>
      </w:r>
      <w:r w:rsidR="002E35DA" w:rsidRPr="009B280C">
        <w:rPr>
          <w:rFonts w:ascii="Times New Roman" w:hAnsi="Times New Roman" w:cs="Times New Roman"/>
        </w:rPr>
        <w:t>, ESCB 2019</w:t>
      </w:r>
      <w:r w:rsidRPr="009B280C">
        <w:rPr>
          <w:rFonts w:ascii="Times New Roman" w:hAnsi="Times New Roman" w:cs="Times New Roman"/>
        </w:rPr>
        <w:t>)</w:t>
      </w:r>
      <w:r w:rsidR="00D06E64" w:rsidRPr="009B280C">
        <w:rPr>
          <w:rFonts w:ascii="Times New Roman" w:hAnsi="Times New Roman" w:cs="Times New Roman"/>
        </w:rPr>
        <w:t xml:space="preserve">, </w:t>
      </w:r>
      <w:r w:rsidR="00D06E64" w:rsidRPr="003C5CF7">
        <w:rPr>
          <w:rFonts w:ascii="Times New Roman" w:hAnsi="Times New Roman" w:cs="Times New Roman"/>
        </w:rPr>
        <w:t xml:space="preserve">and also the guidelines laid out in the document, </w:t>
      </w:r>
      <w:r w:rsidR="00D06E64" w:rsidRPr="009B280C">
        <w:rPr>
          <w:rFonts w:ascii="Times New Roman" w:hAnsi="Times New Roman" w:cs="Times New Roman"/>
        </w:rPr>
        <w:t>Keeping Children S</w:t>
      </w:r>
      <w:r w:rsidR="00FC6699" w:rsidRPr="009B280C">
        <w:rPr>
          <w:rFonts w:ascii="Times New Roman" w:hAnsi="Times New Roman" w:cs="Times New Roman"/>
        </w:rPr>
        <w:t>afe in Education (Se</w:t>
      </w:r>
      <w:r w:rsidR="00F64F76" w:rsidRPr="009B280C">
        <w:rPr>
          <w:rFonts w:ascii="Times New Roman" w:hAnsi="Times New Roman" w:cs="Times New Roman"/>
        </w:rPr>
        <w:t>ptember 2020</w:t>
      </w:r>
      <w:r w:rsidR="00EC56E5">
        <w:rPr>
          <w:rFonts w:ascii="Times New Roman" w:hAnsi="Times New Roman" w:cs="Times New Roman"/>
        </w:rPr>
        <w:t>, update January 2021</w:t>
      </w:r>
      <w:r w:rsidR="00D06E64" w:rsidRPr="009B280C">
        <w:rPr>
          <w:rFonts w:ascii="Times New Roman" w:hAnsi="Times New Roman" w:cs="Times New Roman"/>
        </w:rPr>
        <w:t>)</w:t>
      </w:r>
      <w:r w:rsidR="00D06E64" w:rsidRPr="003C5CF7">
        <w:rPr>
          <w:rFonts w:ascii="Times New Roman" w:hAnsi="Times New Roman" w:cs="Times New Roman"/>
        </w:rPr>
        <w:t xml:space="preserve"> and these are also laid out in this document.</w:t>
      </w:r>
    </w:p>
    <w:p w14:paraId="4AC8BE92" w14:textId="77777777" w:rsidR="00D06E64" w:rsidRPr="003C5CF7" w:rsidRDefault="00D06E64" w:rsidP="00081C7B">
      <w:pPr>
        <w:pStyle w:val="Default"/>
        <w:rPr>
          <w:rFonts w:ascii="Times New Roman" w:hAnsi="Times New Roman" w:cs="Times New Roman"/>
        </w:rPr>
      </w:pPr>
    </w:p>
    <w:p w14:paraId="1243B365" w14:textId="77777777" w:rsidR="00FC6699" w:rsidRPr="003C5CF7" w:rsidRDefault="00D06E64" w:rsidP="00081C7B">
      <w:pPr>
        <w:pStyle w:val="Default"/>
        <w:rPr>
          <w:rFonts w:ascii="Times New Roman" w:hAnsi="Times New Roman" w:cs="Times New Roman"/>
        </w:rPr>
      </w:pPr>
      <w:r w:rsidRPr="003C5CF7">
        <w:rPr>
          <w:rFonts w:ascii="Times New Roman" w:hAnsi="Times New Roman" w:cs="Times New Roman"/>
        </w:rPr>
        <w:t>In particular, we agree with the following statement</w:t>
      </w:r>
      <w:r w:rsidR="00FC6699" w:rsidRPr="003C5CF7">
        <w:rPr>
          <w:rFonts w:ascii="Times New Roman" w:hAnsi="Times New Roman" w:cs="Times New Roman"/>
        </w:rPr>
        <w:t>s</w:t>
      </w:r>
      <w:r w:rsidRPr="003C5CF7">
        <w:rPr>
          <w:rFonts w:ascii="Times New Roman" w:hAnsi="Times New Roman" w:cs="Times New Roman"/>
        </w:rPr>
        <w:t>:</w:t>
      </w:r>
    </w:p>
    <w:p w14:paraId="4A45E0B0" w14:textId="77777777" w:rsidR="00534DC5" w:rsidRPr="003C5CF7" w:rsidRDefault="00534DC5" w:rsidP="00081C7B">
      <w:pPr>
        <w:pStyle w:val="Default"/>
        <w:rPr>
          <w:rFonts w:ascii="Times New Roman" w:hAnsi="Times New Roman" w:cs="Times New Roman"/>
        </w:rPr>
      </w:pPr>
    </w:p>
    <w:p w14:paraId="75C9A636" w14:textId="77777777" w:rsidR="00534DC5" w:rsidRPr="003C5CF7" w:rsidRDefault="00534DC5" w:rsidP="00534DC5">
      <w:pPr>
        <w:autoSpaceDE w:val="0"/>
        <w:autoSpaceDN w:val="0"/>
        <w:adjustRightInd w:val="0"/>
        <w:spacing w:after="0" w:line="240" w:lineRule="auto"/>
        <w:rPr>
          <w:rFonts w:ascii="Times New Roman" w:hAnsi="Times New Roman" w:cs="Times New Roman"/>
          <w:color w:val="000000"/>
          <w:sz w:val="24"/>
          <w:szCs w:val="24"/>
        </w:rPr>
      </w:pPr>
    </w:p>
    <w:p w14:paraId="53FA637F" w14:textId="77777777" w:rsidR="00534DC5" w:rsidRPr="003C5CF7" w:rsidRDefault="00534DC5" w:rsidP="00534DC5">
      <w:pPr>
        <w:autoSpaceDE w:val="0"/>
        <w:autoSpaceDN w:val="0"/>
        <w:adjustRightInd w:val="0"/>
        <w:spacing w:after="186" w:line="240" w:lineRule="auto"/>
        <w:rPr>
          <w:rFonts w:ascii="Times New Roman" w:hAnsi="Times New Roman" w:cs="Times New Roman"/>
          <w:i/>
          <w:color w:val="000000"/>
          <w:sz w:val="24"/>
          <w:szCs w:val="24"/>
        </w:rPr>
      </w:pPr>
      <w:r w:rsidRPr="003C5CF7">
        <w:rPr>
          <w:rFonts w:ascii="Times New Roman" w:hAnsi="Times New Roman" w:cs="Times New Roman"/>
          <w:i/>
          <w:color w:val="000000"/>
          <w:sz w:val="24"/>
          <w:szCs w:val="24"/>
        </w:rPr>
        <w:lastRenderedPageBreak/>
        <w:t xml:space="preserve">“Safeguarding and promoting the welfare of children is </w:t>
      </w:r>
      <w:r w:rsidRPr="003C5CF7">
        <w:rPr>
          <w:rFonts w:ascii="Times New Roman" w:hAnsi="Times New Roman" w:cs="Times New Roman"/>
          <w:b/>
          <w:bCs/>
          <w:i/>
          <w:color w:val="000000"/>
          <w:sz w:val="24"/>
          <w:szCs w:val="24"/>
        </w:rPr>
        <w:t xml:space="preserve">everyone’s </w:t>
      </w:r>
      <w:r w:rsidRPr="003C5CF7">
        <w:rPr>
          <w:rFonts w:ascii="Times New Roman" w:hAnsi="Times New Roman" w:cs="Times New Roman"/>
          <w:i/>
          <w:color w:val="000000"/>
          <w:sz w:val="24"/>
          <w:szCs w:val="24"/>
        </w:rPr>
        <w:t xml:space="preserve">responsibility. </w:t>
      </w:r>
      <w:r w:rsidRPr="003C5CF7">
        <w:rPr>
          <w:rFonts w:ascii="Times New Roman" w:hAnsi="Times New Roman" w:cs="Times New Roman"/>
          <w:b/>
          <w:bCs/>
          <w:i/>
          <w:color w:val="000000"/>
          <w:sz w:val="24"/>
          <w:szCs w:val="24"/>
        </w:rPr>
        <w:t xml:space="preserve">Everyone </w:t>
      </w:r>
      <w:r w:rsidRPr="003C5CF7">
        <w:rPr>
          <w:rFonts w:ascii="Times New Roman" w:hAnsi="Times New Roman" w:cs="Times New Roman"/>
          <w:i/>
          <w:color w:val="000000"/>
          <w:sz w:val="24"/>
          <w:szCs w:val="24"/>
        </w:rPr>
        <w:t xml:space="preserve">who comes into contact with children and their families has a role to play. In order to fulfil this responsibility effectively, all practitioners should make sure their approach is child-centred. This means that they should consider, at all times, what is in the </w:t>
      </w:r>
      <w:r w:rsidRPr="003C5CF7">
        <w:rPr>
          <w:rFonts w:ascii="Times New Roman" w:hAnsi="Times New Roman" w:cs="Times New Roman"/>
          <w:b/>
          <w:bCs/>
          <w:i/>
          <w:color w:val="000000"/>
          <w:sz w:val="24"/>
          <w:szCs w:val="24"/>
        </w:rPr>
        <w:t xml:space="preserve">best interests </w:t>
      </w:r>
      <w:r w:rsidRPr="003C5CF7">
        <w:rPr>
          <w:rFonts w:ascii="Times New Roman" w:hAnsi="Times New Roman" w:cs="Times New Roman"/>
          <w:i/>
          <w:color w:val="000000"/>
          <w:sz w:val="24"/>
          <w:szCs w:val="24"/>
        </w:rPr>
        <w:t xml:space="preserve">of the child. </w:t>
      </w:r>
    </w:p>
    <w:p w14:paraId="47C7DEF8" w14:textId="77777777" w:rsidR="00534DC5" w:rsidRPr="003C5CF7" w:rsidRDefault="00534DC5" w:rsidP="00534DC5">
      <w:pPr>
        <w:autoSpaceDE w:val="0"/>
        <w:autoSpaceDN w:val="0"/>
        <w:adjustRightInd w:val="0"/>
        <w:spacing w:after="0" w:line="240" w:lineRule="auto"/>
        <w:rPr>
          <w:rFonts w:ascii="Times New Roman" w:hAnsi="Times New Roman" w:cs="Times New Roman"/>
          <w:i/>
          <w:color w:val="000000"/>
          <w:sz w:val="24"/>
          <w:szCs w:val="24"/>
        </w:rPr>
      </w:pPr>
      <w:r w:rsidRPr="003C5CF7">
        <w:rPr>
          <w:rFonts w:ascii="Times New Roman" w:hAnsi="Times New Roman" w:cs="Times New Roman"/>
          <w:i/>
          <w:color w:val="000000"/>
          <w:sz w:val="24"/>
          <w:szCs w:val="24"/>
        </w:rPr>
        <w:t xml:space="preserve"> No single practitioner can have a full picture of a child’s needs and circumstances. If children and families are to receive the right help at the right time, </w:t>
      </w:r>
      <w:r w:rsidRPr="003C5CF7">
        <w:rPr>
          <w:rFonts w:ascii="Times New Roman" w:hAnsi="Times New Roman" w:cs="Times New Roman"/>
          <w:b/>
          <w:bCs/>
          <w:i/>
          <w:color w:val="000000"/>
          <w:sz w:val="24"/>
          <w:szCs w:val="24"/>
        </w:rPr>
        <w:t xml:space="preserve">everyone </w:t>
      </w:r>
      <w:r w:rsidRPr="003C5CF7">
        <w:rPr>
          <w:rFonts w:ascii="Times New Roman" w:hAnsi="Times New Roman" w:cs="Times New Roman"/>
          <w:i/>
          <w:color w:val="000000"/>
          <w:sz w:val="24"/>
          <w:szCs w:val="24"/>
        </w:rPr>
        <w:t>who comes into contact with them has a role to play in identifying concerns, sharing information and taking prompt action.”</w:t>
      </w:r>
    </w:p>
    <w:p w14:paraId="59C1B625" w14:textId="77777777" w:rsidR="00534DC5" w:rsidRPr="003C5CF7" w:rsidRDefault="00534DC5" w:rsidP="00081C7B">
      <w:pPr>
        <w:pStyle w:val="Default"/>
        <w:rPr>
          <w:rFonts w:ascii="Times New Roman" w:hAnsi="Times New Roman" w:cs="Times New Roman"/>
        </w:rPr>
      </w:pPr>
    </w:p>
    <w:p w14:paraId="7775926A" w14:textId="486F39FD" w:rsidR="00F75521" w:rsidRPr="003C5CF7" w:rsidRDefault="00534DC5" w:rsidP="00534DC5">
      <w:pPr>
        <w:pStyle w:val="Default"/>
        <w:rPr>
          <w:rFonts w:ascii="Times New Roman" w:hAnsi="Times New Roman" w:cs="Times New Roman"/>
          <w:i/>
        </w:rPr>
      </w:pPr>
      <w:r w:rsidRPr="003C5CF7">
        <w:rPr>
          <w:rFonts w:ascii="Times New Roman" w:hAnsi="Times New Roman" w:cs="Times New Roman"/>
          <w:i/>
        </w:rPr>
        <w:t xml:space="preserve"> </w:t>
      </w:r>
      <w:r w:rsidR="00F75521" w:rsidRPr="003C5CF7">
        <w:rPr>
          <w:rFonts w:ascii="Times New Roman" w:hAnsi="Times New Roman" w:cs="Times New Roman"/>
          <w:i/>
        </w:rPr>
        <w:t>(Keeping Children Safe in Education – DFE</w:t>
      </w:r>
      <w:r w:rsidR="00EC56E5">
        <w:rPr>
          <w:rFonts w:ascii="Times New Roman" w:hAnsi="Times New Roman" w:cs="Times New Roman"/>
          <w:i/>
        </w:rPr>
        <w:t xml:space="preserve"> 2021</w:t>
      </w:r>
      <w:r w:rsidR="00F75521" w:rsidRPr="003C5CF7">
        <w:rPr>
          <w:rFonts w:ascii="Times New Roman" w:hAnsi="Times New Roman" w:cs="Times New Roman"/>
          <w:i/>
        </w:rPr>
        <w:t>)</w:t>
      </w:r>
    </w:p>
    <w:p w14:paraId="747ED8B4" w14:textId="77777777" w:rsidR="00E357C8" w:rsidRPr="003C5CF7" w:rsidRDefault="00E357C8" w:rsidP="00F75521">
      <w:pPr>
        <w:pStyle w:val="Default"/>
        <w:jc w:val="right"/>
        <w:rPr>
          <w:rFonts w:ascii="Times New Roman" w:hAnsi="Times New Roman" w:cs="Times New Roman"/>
          <w:i/>
        </w:rPr>
      </w:pPr>
    </w:p>
    <w:p w14:paraId="414C5652" w14:textId="1D054F88" w:rsidR="002E651A" w:rsidRPr="003C5CF7" w:rsidRDefault="002E651A" w:rsidP="00752B72">
      <w:pPr>
        <w:pStyle w:val="Default"/>
        <w:rPr>
          <w:rFonts w:ascii="Times New Roman" w:hAnsi="Times New Roman" w:cs="Times New Roman"/>
        </w:rPr>
      </w:pPr>
      <w:r w:rsidRPr="003C5CF7">
        <w:rPr>
          <w:rFonts w:ascii="Times New Roman" w:hAnsi="Times New Roman" w:cs="Times New Roman"/>
        </w:rPr>
        <w:t xml:space="preserve">In addition, we seek at all times to fulfil our responsibility in making sure that our entire approach is child-centred.  This means that we ask </w:t>
      </w:r>
      <w:r w:rsidR="00660141" w:rsidRPr="003C5CF7">
        <w:rPr>
          <w:rFonts w:ascii="Times New Roman" w:hAnsi="Times New Roman" w:cs="Times New Roman"/>
        </w:rPr>
        <w:t>staff to</w:t>
      </w:r>
      <w:r w:rsidRPr="003C5CF7">
        <w:rPr>
          <w:rFonts w:ascii="Times New Roman" w:hAnsi="Times New Roman" w:cs="Times New Roman"/>
        </w:rPr>
        <w:t xml:space="preserve"> consider what is in the best interest of the chi</w:t>
      </w:r>
      <w:r w:rsidR="004D2367" w:rsidRPr="003C5CF7">
        <w:rPr>
          <w:rFonts w:ascii="Times New Roman" w:hAnsi="Times New Roman" w:cs="Times New Roman"/>
        </w:rPr>
        <w:t>ld when making decisions about c</w:t>
      </w:r>
      <w:r w:rsidRPr="003C5CF7">
        <w:rPr>
          <w:rFonts w:ascii="Times New Roman" w:hAnsi="Times New Roman" w:cs="Times New Roman"/>
        </w:rPr>
        <w:t>hild protection and safeguarding issues.</w:t>
      </w:r>
      <w:r w:rsidR="004D2367" w:rsidRPr="003C5CF7">
        <w:rPr>
          <w:rFonts w:ascii="Times New Roman" w:hAnsi="Times New Roman" w:cs="Times New Roman"/>
        </w:rPr>
        <w:t xml:space="preserve"> At all times, the DSLs in the school will consider the wider environmental factors in a child or young persons’ life that may be a threat to their security or their welfare, and recognise this as a commitment to </w:t>
      </w:r>
      <w:r w:rsidR="004D2367" w:rsidRPr="003C5CF7">
        <w:rPr>
          <w:rFonts w:ascii="Times New Roman" w:hAnsi="Times New Roman" w:cs="Times New Roman"/>
          <w:b/>
        </w:rPr>
        <w:t>Contextual Safeguarding</w:t>
      </w:r>
      <w:r w:rsidR="004D2367" w:rsidRPr="003C5CF7">
        <w:rPr>
          <w:rFonts w:ascii="Times New Roman" w:hAnsi="Times New Roman" w:cs="Times New Roman"/>
        </w:rPr>
        <w:t xml:space="preserve"> </w:t>
      </w:r>
      <w:r w:rsidR="000151BD" w:rsidRPr="003C5CF7">
        <w:rPr>
          <w:rFonts w:ascii="Times New Roman" w:hAnsi="Times New Roman" w:cs="Times New Roman"/>
        </w:rPr>
        <w:t>as referred to in W</w:t>
      </w:r>
      <w:r w:rsidR="004D2367" w:rsidRPr="003C5CF7">
        <w:rPr>
          <w:rFonts w:ascii="Times New Roman" w:hAnsi="Times New Roman" w:cs="Times New Roman"/>
        </w:rPr>
        <w:t>ork</w:t>
      </w:r>
      <w:r w:rsidR="00534DC5" w:rsidRPr="003C5CF7">
        <w:rPr>
          <w:rFonts w:ascii="Times New Roman" w:hAnsi="Times New Roman" w:cs="Times New Roman"/>
        </w:rPr>
        <w:t>ing Together 2018 and KCSIE 20</w:t>
      </w:r>
      <w:r w:rsidR="00EC56E5">
        <w:rPr>
          <w:rFonts w:ascii="Times New Roman" w:hAnsi="Times New Roman" w:cs="Times New Roman"/>
        </w:rPr>
        <w:t>21</w:t>
      </w:r>
      <w:r w:rsidR="00486915">
        <w:rPr>
          <w:rFonts w:ascii="Times New Roman" w:hAnsi="Times New Roman" w:cs="Times New Roman"/>
        </w:rPr>
        <w:t>.</w:t>
      </w:r>
    </w:p>
    <w:p w14:paraId="2898550B" w14:textId="77777777" w:rsidR="002E651A" w:rsidRPr="003C5CF7" w:rsidRDefault="002E651A" w:rsidP="00752B72">
      <w:pPr>
        <w:pStyle w:val="Default"/>
        <w:rPr>
          <w:rFonts w:ascii="Times New Roman" w:hAnsi="Times New Roman" w:cs="Times New Roman"/>
        </w:rPr>
      </w:pPr>
    </w:p>
    <w:p w14:paraId="770344E2" w14:textId="3F60F13E" w:rsidR="00752B72" w:rsidRPr="003C5CF7" w:rsidRDefault="00752B72" w:rsidP="00752B72">
      <w:pPr>
        <w:pStyle w:val="Default"/>
        <w:rPr>
          <w:rFonts w:ascii="Times New Roman" w:hAnsi="Times New Roman" w:cs="Times New Roman"/>
          <w:color w:val="auto"/>
        </w:rPr>
      </w:pPr>
      <w:r w:rsidRPr="003C5CF7">
        <w:rPr>
          <w:rFonts w:ascii="Times New Roman" w:hAnsi="Times New Roman" w:cs="Times New Roman"/>
        </w:rPr>
        <w:t xml:space="preserve">The document, </w:t>
      </w:r>
      <w:r w:rsidRPr="003C5CF7">
        <w:rPr>
          <w:rFonts w:ascii="Times New Roman" w:hAnsi="Times New Roman" w:cs="Times New Roman"/>
          <w:color w:val="auto"/>
        </w:rPr>
        <w:t xml:space="preserve">Keeping Children Safe in Education </w:t>
      </w:r>
      <w:r w:rsidR="00534DC5" w:rsidRPr="003C5CF7">
        <w:rPr>
          <w:rFonts w:ascii="Times New Roman" w:hAnsi="Times New Roman" w:cs="Times New Roman"/>
          <w:color w:val="auto"/>
        </w:rPr>
        <w:t xml:space="preserve">Part 1 </w:t>
      </w:r>
      <w:r w:rsidRPr="003C5CF7">
        <w:rPr>
          <w:rFonts w:ascii="Times New Roman" w:hAnsi="Times New Roman" w:cs="Times New Roman"/>
          <w:color w:val="auto"/>
        </w:rPr>
        <w:t>(DFE,</w:t>
      </w:r>
      <w:r w:rsidR="00A527A9" w:rsidRPr="003C5CF7">
        <w:rPr>
          <w:rFonts w:ascii="Times New Roman" w:hAnsi="Times New Roman" w:cs="Times New Roman"/>
          <w:color w:val="auto"/>
        </w:rPr>
        <w:t xml:space="preserve"> </w:t>
      </w:r>
      <w:r w:rsidR="00EC56E5">
        <w:rPr>
          <w:rFonts w:ascii="Times New Roman" w:hAnsi="Times New Roman" w:cs="Times New Roman"/>
          <w:color w:val="auto"/>
        </w:rPr>
        <w:t>2021</w:t>
      </w:r>
      <w:r w:rsidRPr="003C5CF7">
        <w:rPr>
          <w:rFonts w:ascii="Times New Roman" w:hAnsi="Times New Roman" w:cs="Times New Roman"/>
          <w:color w:val="auto"/>
        </w:rPr>
        <w:t xml:space="preserve">) must be read in conjunction with this policy.  Staff have been issued with this </w:t>
      </w:r>
      <w:r w:rsidR="00091D6A" w:rsidRPr="003C5CF7">
        <w:rPr>
          <w:rFonts w:ascii="Times New Roman" w:hAnsi="Times New Roman" w:cs="Times New Roman"/>
          <w:color w:val="auto"/>
        </w:rPr>
        <w:t>document and the school’s Safeguarding and Child P</w:t>
      </w:r>
      <w:r w:rsidR="00534DC5" w:rsidRPr="003C5CF7">
        <w:rPr>
          <w:rFonts w:ascii="Times New Roman" w:hAnsi="Times New Roman" w:cs="Times New Roman"/>
          <w:color w:val="auto"/>
        </w:rPr>
        <w:t xml:space="preserve">rotection </w:t>
      </w:r>
      <w:r w:rsidR="00F64F76" w:rsidRPr="003C5CF7">
        <w:rPr>
          <w:rFonts w:ascii="Times New Roman" w:hAnsi="Times New Roman" w:cs="Times New Roman"/>
          <w:color w:val="auto"/>
        </w:rPr>
        <w:t>Policy, September 2020</w:t>
      </w:r>
      <w:r w:rsidR="00D06E64" w:rsidRPr="003C5CF7">
        <w:rPr>
          <w:rFonts w:ascii="Times New Roman" w:hAnsi="Times New Roman" w:cs="Times New Roman"/>
          <w:color w:val="auto"/>
        </w:rPr>
        <w:t>, the Staff Code of Conduct</w:t>
      </w:r>
      <w:r w:rsidR="00F64F76" w:rsidRPr="003C5CF7">
        <w:rPr>
          <w:rFonts w:ascii="Times New Roman" w:hAnsi="Times New Roman" w:cs="Times New Roman"/>
          <w:color w:val="auto"/>
        </w:rPr>
        <w:t xml:space="preserve"> September 2020</w:t>
      </w:r>
      <w:r w:rsidR="00FC6699" w:rsidRPr="003C5CF7">
        <w:rPr>
          <w:rFonts w:ascii="Times New Roman" w:hAnsi="Times New Roman" w:cs="Times New Roman"/>
          <w:color w:val="auto"/>
        </w:rPr>
        <w:t xml:space="preserve">, </w:t>
      </w:r>
      <w:r w:rsidR="00534DC5" w:rsidRPr="003C5CF7">
        <w:rPr>
          <w:rFonts w:ascii="Times New Roman" w:hAnsi="Times New Roman" w:cs="Times New Roman"/>
          <w:color w:val="auto"/>
        </w:rPr>
        <w:t xml:space="preserve">and </w:t>
      </w:r>
      <w:r w:rsidR="00FC6699" w:rsidRPr="003C5CF7">
        <w:rPr>
          <w:rFonts w:ascii="Times New Roman" w:hAnsi="Times New Roman" w:cs="Times New Roman"/>
          <w:color w:val="auto"/>
        </w:rPr>
        <w:t>The Behaviour for Learning Policy</w:t>
      </w:r>
      <w:r w:rsidR="00534DC5" w:rsidRPr="003C5CF7">
        <w:rPr>
          <w:rFonts w:ascii="Times New Roman" w:hAnsi="Times New Roman" w:cs="Times New Roman"/>
          <w:color w:val="auto"/>
        </w:rPr>
        <w:t xml:space="preserve"> September </w:t>
      </w:r>
      <w:r w:rsidR="00E84BAB" w:rsidRPr="003C5CF7">
        <w:rPr>
          <w:rFonts w:ascii="Times New Roman" w:hAnsi="Times New Roman" w:cs="Times New Roman"/>
          <w:color w:val="auto"/>
        </w:rPr>
        <w:t>2020</w:t>
      </w:r>
      <w:r w:rsidR="00534DC5" w:rsidRPr="003C5CF7">
        <w:rPr>
          <w:rFonts w:ascii="Times New Roman" w:hAnsi="Times New Roman" w:cs="Times New Roman"/>
          <w:color w:val="auto"/>
        </w:rPr>
        <w:t xml:space="preserve"> as hard copies</w:t>
      </w:r>
      <w:r w:rsidR="002E35DA" w:rsidRPr="003C5CF7">
        <w:rPr>
          <w:rFonts w:ascii="Times New Roman" w:hAnsi="Times New Roman" w:cs="Times New Roman"/>
          <w:color w:val="auto"/>
        </w:rPr>
        <w:t>. In addition, all staff receive induction and annual training on our safeguarding and child protection procedures, and are issued</w:t>
      </w:r>
      <w:r w:rsidR="00D06E64" w:rsidRPr="003C5CF7">
        <w:rPr>
          <w:rFonts w:ascii="Times New Roman" w:hAnsi="Times New Roman" w:cs="Times New Roman"/>
          <w:color w:val="auto"/>
        </w:rPr>
        <w:t xml:space="preserve"> pink reminder cards for what to do in the event that an individual might be concerned about a chil</w:t>
      </w:r>
      <w:r w:rsidR="002E35DA" w:rsidRPr="003C5CF7">
        <w:rPr>
          <w:rFonts w:ascii="Times New Roman" w:hAnsi="Times New Roman" w:cs="Times New Roman"/>
          <w:color w:val="auto"/>
        </w:rPr>
        <w:t>d or young person at our school.</w:t>
      </w:r>
      <w:r w:rsidR="00D06E64" w:rsidRPr="003C5CF7">
        <w:rPr>
          <w:rFonts w:ascii="Times New Roman" w:hAnsi="Times New Roman" w:cs="Times New Roman"/>
          <w:color w:val="auto"/>
        </w:rPr>
        <w:t xml:space="preserve">  </w:t>
      </w:r>
      <w:r w:rsidR="002C739B" w:rsidRPr="003C5CF7">
        <w:rPr>
          <w:rFonts w:ascii="Times New Roman" w:hAnsi="Times New Roman" w:cs="Times New Roman"/>
          <w:color w:val="auto"/>
        </w:rPr>
        <w:t>Within that training, staff are given information o</w:t>
      </w:r>
      <w:r w:rsidR="00534DC5" w:rsidRPr="003C5CF7">
        <w:rPr>
          <w:rFonts w:ascii="Times New Roman" w:hAnsi="Times New Roman" w:cs="Times New Roman"/>
          <w:color w:val="auto"/>
        </w:rPr>
        <w:t>n the safeguarding response to Children Missing from E</w:t>
      </w:r>
      <w:r w:rsidR="002C739B" w:rsidRPr="003C5CF7">
        <w:rPr>
          <w:rFonts w:ascii="Times New Roman" w:hAnsi="Times New Roman" w:cs="Times New Roman"/>
          <w:color w:val="auto"/>
        </w:rPr>
        <w:t>ducation</w:t>
      </w:r>
      <w:r w:rsidR="00615A53" w:rsidRPr="003C5CF7">
        <w:rPr>
          <w:rFonts w:ascii="Times New Roman" w:hAnsi="Times New Roman" w:cs="Times New Roman"/>
          <w:color w:val="auto"/>
        </w:rPr>
        <w:t xml:space="preserve"> and the role of the DSLs</w:t>
      </w:r>
      <w:r w:rsidR="00534DC5" w:rsidRPr="003C5CF7">
        <w:rPr>
          <w:rFonts w:ascii="Times New Roman" w:hAnsi="Times New Roman" w:cs="Times New Roman"/>
          <w:color w:val="auto"/>
        </w:rPr>
        <w:t>, which are explicitly explained in our Safeguarding and Child P</w:t>
      </w:r>
      <w:r w:rsidR="00F64F76" w:rsidRPr="003C5CF7">
        <w:rPr>
          <w:rFonts w:ascii="Times New Roman" w:hAnsi="Times New Roman" w:cs="Times New Roman"/>
          <w:color w:val="auto"/>
        </w:rPr>
        <w:t>rotection Policy (September 2020</w:t>
      </w:r>
      <w:r w:rsidR="00534DC5" w:rsidRPr="003C5CF7">
        <w:rPr>
          <w:rFonts w:ascii="Times New Roman" w:hAnsi="Times New Roman" w:cs="Times New Roman"/>
          <w:color w:val="auto"/>
        </w:rPr>
        <w:t>)</w:t>
      </w:r>
      <w:r w:rsidR="00615A53" w:rsidRPr="003C5CF7">
        <w:rPr>
          <w:rFonts w:ascii="Times New Roman" w:hAnsi="Times New Roman" w:cs="Times New Roman"/>
          <w:color w:val="auto"/>
        </w:rPr>
        <w:t xml:space="preserve">. </w:t>
      </w:r>
      <w:r w:rsidRPr="003C5CF7">
        <w:rPr>
          <w:rFonts w:ascii="Times New Roman" w:hAnsi="Times New Roman" w:cs="Times New Roman"/>
          <w:color w:val="auto"/>
        </w:rPr>
        <w:t>Electronic copies</w:t>
      </w:r>
      <w:r w:rsidR="002E35DA" w:rsidRPr="003C5CF7">
        <w:rPr>
          <w:rFonts w:ascii="Times New Roman" w:hAnsi="Times New Roman" w:cs="Times New Roman"/>
          <w:color w:val="auto"/>
        </w:rPr>
        <w:t xml:space="preserve"> of our policy</w:t>
      </w:r>
      <w:r w:rsidRPr="003C5CF7">
        <w:rPr>
          <w:rFonts w:ascii="Times New Roman" w:hAnsi="Times New Roman" w:cs="Times New Roman"/>
          <w:color w:val="auto"/>
        </w:rPr>
        <w:t xml:space="preserve"> can also be found on W Drive:  Whole School/ Safeguardi</w:t>
      </w:r>
      <w:r w:rsidR="00D06E64" w:rsidRPr="003C5CF7">
        <w:rPr>
          <w:rFonts w:ascii="Times New Roman" w:hAnsi="Times New Roman" w:cs="Times New Roman"/>
          <w:color w:val="auto"/>
        </w:rPr>
        <w:t>ng/ SHS Policies and Procedures, and also on our website.</w:t>
      </w:r>
    </w:p>
    <w:p w14:paraId="537693A7" w14:textId="77777777" w:rsidR="00E357C8" w:rsidRPr="003C5CF7" w:rsidRDefault="00E357C8" w:rsidP="00081C7B">
      <w:pPr>
        <w:pStyle w:val="Default"/>
        <w:rPr>
          <w:rFonts w:ascii="Times New Roman" w:hAnsi="Times New Roman" w:cs="Times New Roman"/>
          <w:b/>
        </w:rPr>
      </w:pPr>
    </w:p>
    <w:p w14:paraId="070B49C2" w14:textId="77777777" w:rsidR="00081C7B" w:rsidRPr="003C5CF7" w:rsidRDefault="00081C7B" w:rsidP="00081C7B">
      <w:pPr>
        <w:pStyle w:val="Default"/>
        <w:rPr>
          <w:rFonts w:ascii="Times New Roman" w:hAnsi="Times New Roman" w:cs="Times New Roman"/>
          <w:b/>
        </w:rPr>
      </w:pPr>
      <w:r w:rsidRPr="003C5CF7">
        <w:rPr>
          <w:rFonts w:ascii="Times New Roman" w:hAnsi="Times New Roman" w:cs="Times New Roman"/>
          <w:b/>
        </w:rPr>
        <w:t xml:space="preserve">Introduction: </w:t>
      </w:r>
    </w:p>
    <w:p w14:paraId="57195404" w14:textId="77777777" w:rsidR="00081C7B" w:rsidRPr="003C5CF7" w:rsidRDefault="00081C7B" w:rsidP="00081C7B">
      <w:pPr>
        <w:pStyle w:val="Default"/>
        <w:rPr>
          <w:rFonts w:ascii="Times New Roman" w:hAnsi="Times New Roman" w:cs="Times New Roman"/>
        </w:rPr>
      </w:pPr>
      <w:r w:rsidRPr="003C5CF7">
        <w:rPr>
          <w:rFonts w:ascii="Times New Roman" w:hAnsi="Times New Roman" w:cs="Times New Roman"/>
        </w:rPr>
        <w:t xml:space="preserve">Shenfield High School takes seriously its responsibility to protect and safeguard the welfare of children and young people in its care. </w:t>
      </w:r>
    </w:p>
    <w:p w14:paraId="01B914AB" w14:textId="77777777" w:rsidR="00F75521" w:rsidRPr="003C5CF7" w:rsidRDefault="00F75521" w:rsidP="00081C7B">
      <w:pPr>
        <w:pStyle w:val="Default"/>
        <w:rPr>
          <w:rFonts w:ascii="Times New Roman" w:hAnsi="Times New Roman" w:cs="Times New Roman"/>
        </w:rPr>
      </w:pPr>
    </w:p>
    <w:p w14:paraId="345A9739" w14:textId="77777777" w:rsidR="00081C7B" w:rsidRPr="003C5CF7" w:rsidRDefault="00F75521" w:rsidP="00F75521">
      <w:pPr>
        <w:pStyle w:val="Default"/>
        <w:tabs>
          <w:tab w:val="center" w:pos="4513"/>
        </w:tabs>
        <w:rPr>
          <w:rFonts w:ascii="Times New Roman" w:hAnsi="Times New Roman" w:cs="Times New Roman"/>
        </w:rPr>
      </w:pPr>
      <w:r w:rsidRPr="003C5CF7">
        <w:rPr>
          <w:rFonts w:ascii="Times New Roman" w:hAnsi="Times New Roman" w:cs="Times New Roman"/>
        </w:rPr>
        <w:t xml:space="preserve">“The welfare of the child is paramount” – this statement is key to all training delivered to staff at the school and is the </w:t>
      </w:r>
      <w:r w:rsidR="008A337C" w:rsidRPr="003C5CF7">
        <w:rPr>
          <w:rFonts w:ascii="Times New Roman" w:hAnsi="Times New Roman" w:cs="Times New Roman"/>
        </w:rPr>
        <w:t>central tenet of</w:t>
      </w:r>
      <w:r w:rsidRPr="003C5CF7">
        <w:rPr>
          <w:rFonts w:ascii="Times New Roman" w:hAnsi="Times New Roman" w:cs="Times New Roman"/>
        </w:rPr>
        <w:t xml:space="preserve"> this policy.</w:t>
      </w:r>
    </w:p>
    <w:p w14:paraId="12683AE8" w14:textId="77777777" w:rsidR="00081C7B" w:rsidRPr="003C5CF7" w:rsidRDefault="00081C7B" w:rsidP="00C8136C">
      <w:pPr>
        <w:pStyle w:val="Default"/>
        <w:ind w:left="5760" w:firstLine="720"/>
        <w:rPr>
          <w:rFonts w:ascii="Times New Roman" w:hAnsi="Times New Roman" w:cs="Times New Roman"/>
          <w:i/>
        </w:rPr>
      </w:pPr>
      <w:r w:rsidRPr="003C5CF7">
        <w:rPr>
          <w:rFonts w:ascii="Times New Roman" w:hAnsi="Times New Roman" w:cs="Times New Roman"/>
          <w:i/>
        </w:rPr>
        <w:t>(</w:t>
      </w:r>
      <w:r w:rsidR="00F75521" w:rsidRPr="003C5CF7">
        <w:rPr>
          <w:rFonts w:ascii="Times New Roman" w:hAnsi="Times New Roman" w:cs="Times New Roman"/>
          <w:i/>
        </w:rPr>
        <w:t>The Children Act 1989</w:t>
      </w:r>
      <w:r w:rsidRPr="003C5CF7">
        <w:rPr>
          <w:rFonts w:ascii="Times New Roman" w:hAnsi="Times New Roman" w:cs="Times New Roman"/>
          <w:i/>
        </w:rPr>
        <w:t xml:space="preserve">) </w:t>
      </w:r>
    </w:p>
    <w:p w14:paraId="43A88E8D" w14:textId="77777777" w:rsidR="00F75521" w:rsidRPr="003C5CF7" w:rsidRDefault="00F75521" w:rsidP="00F75521">
      <w:pPr>
        <w:pStyle w:val="Default"/>
        <w:rPr>
          <w:rFonts w:ascii="Times New Roman" w:hAnsi="Times New Roman" w:cs="Times New Roman"/>
        </w:rPr>
      </w:pPr>
    </w:p>
    <w:p w14:paraId="3471A0DF" w14:textId="77777777" w:rsidR="00F75521" w:rsidRPr="003C5CF7" w:rsidRDefault="00F75521" w:rsidP="00F75521">
      <w:pPr>
        <w:pStyle w:val="Default"/>
        <w:rPr>
          <w:rFonts w:ascii="Times New Roman" w:hAnsi="Times New Roman" w:cs="Times New Roman"/>
        </w:rPr>
      </w:pPr>
      <w:r w:rsidRPr="003C5CF7">
        <w:rPr>
          <w:rFonts w:ascii="Times New Roman" w:hAnsi="Times New Roman" w:cs="Times New Roman"/>
        </w:rPr>
        <w:t>The Governing Body is committed to have policies and procedures in place that safeguard and promote the welfare of children and young people who are students at the school.</w:t>
      </w:r>
    </w:p>
    <w:p w14:paraId="06356933" w14:textId="77777777" w:rsidR="00F75521" w:rsidRPr="003C5CF7" w:rsidRDefault="00F75521" w:rsidP="00F75521">
      <w:pPr>
        <w:pStyle w:val="Default"/>
        <w:rPr>
          <w:rFonts w:ascii="Times New Roman" w:hAnsi="Times New Roman" w:cs="Times New Roman"/>
        </w:rPr>
      </w:pPr>
    </w:p>
    <w:p w14:paraId="4A11895E" w14:textId="77777777" w:rsidR="00F75521" w:rsidRPr="003C5CF7" w:rsidRDefault="00F75521" w:rsidP="00F75521">
      <w:pPr>
        <w:pStyle w:val="Default"/>
        <w:jc w:val="right"/>
        <w:rPr>
          <w:rFonts w:ascii="Times New Roman" w:hAnsi="Times New Roman" w:cs="Times New Roman"/>
          <w:i/>
        </w:rPr>
      </w:pPr>
      <w:r w:rsidRPr="003C5CF7">
        <w:rPr>
          <w:rFonts w:ascii="Times New Roman" w:hAnsi="Times New Roman" w:cs="Times New Roman"/>
          <w:i/>
        </w:rPr>
        <w:t>(</w:t>
      </w:r>
      <w:r w:rsidR="0084398E" w:rsidRPr="003C5CF7">
        <w:rPr>
          <w:rFonts w:ascii="Times New Roman" w:hAnsi="Times New Roman" w:cs="Times New Roman"/>
          <w:i/>
        </w:rPr>
        <w:t>Section</w:t>
      </w:r>
      <w:r w:rsidRPr="003C5CF7">
        <w:rPr>
          <w:rFonts w:ascii="Times New Roman" w:hAnsi="Times New Roman" w:cs="Times New Roman"/>
          <w:i/>
        </w:rPr>
        <w:t xml:space="preserve"> 175 of </w:t>
      </w:r>
      <w:r w:rsidR="00CD02DF" w:rsidRPr="003C5CF7">
        <w:rPr>
          <w:rFonts w:ascii="Times New Roman" w:hAnsi="Times New Roman" w:cs="Times New Roman"/>
          <w:i/>
        </w:rPr>
        <w:t>the</w:t>
      </w:r>
      <w:r w:rsidRPr="003C5CF7">
        <w:rPr>
          <w:rFonts w:ascii="Times New Roman" w:hAnsi="Times New Roman" w:cs="Times New Roman"/>
          <w:i/>
        </w:rPr>
        <w:t xml:space="preserve"> Education Act 2002)</w:t>
      </w:r>
    </w:p>
    <w:p w14:paraId="1DCFABB3" w14:textId="77777777" w:rsidR="00F75521" w:rsidRPr="003C5CF7" w:rsidRDefault="00F75521" w:rsidP="00F75521">
      <w:pPr>
        <w:pStyle w:val="Default"/>
        <w:jc w:val="right"/>
        <w:rPr>
          <w:rFonts w:ascii="Times New Roman" w:hAnsi="Times New Roman" w:cs="Times New Roman"/>
          <w:i/>
        </w:rPr>
      </w:pPr>
    </w:p>
    <w:p w14:paraId="42FAAF9E" w14:textId="77777777" w:rsidR="00E357C8" w:rsidRPr="003C5CF7" w:rsidRDefault="00F75521" w:rsidP="00081C7B">
      <w:pPr>
        <w:pStyle w:val="Default"/>
        <w:rPr>
          <w:rFonts w:ascii="Times New Roman" w:hAnsi="Times New Roman" w:cs="Times New Roman"/>
        </w:rPr>
      </w:pPr>
      <w:r w:rsidRPr="003C5CF7">
        <w:rPr>
          <w:rFonts w:ascii="Times New Roman" w:hAnsi="Times New Roman" w:cs="Times New Roman"/>
        </w:rPr>
        <w:t xml:space="preserve">The school </w:t>
      </w:r>
      <w:r w:rsidR="00081C7B" w:rsidRPr="003C5CF7">
        <w:rPr>
          <w:rFonts w:ascii="Times New Roman" w:hAnsi="Times New Roman" w:cs="Times New Roman"/>
        </w:rPr>
        <w:t>will provide clear direction to staff and</w:t>
      </w:r>
      <w:r w:rsidR="002E651A" w:rsidRPr="003C5CF7">
        <w:rPr>
          <w:rFonts w:ascii="Times New Roman" w:hAnsi="Times New Roman" w:cs="Times New Roman"/>
        </w:rPr>
        <w:t xml:space="preserve"> volunteers, and those employed externally to the school, but who work within the school </w:t>
      </w:r>
      <w:r w:rsidR="00E357C8" w:rsidRPr="003C5CF7">
        <w:rPr>
          <w:rFonts w:ascii="Times New Roman" w:hAnsi="Times New Roman" w:cs="Times New Roman"/>
        </w:rPr>
        <w:t xml:space="preserve">via in-school training.  Every member of staff in the employ of Shenfield High School will attend </w:t>
      </w:r>
      <w:r w:rsidR="00CD02DF" w:rsidRPr="003C5CF7">
        <w:rPr>
          <w:rFonts w:ascii="Times New Roman" w:hAnsi="Times New Roman" w:cs="Times New Roman"/>
        </w:rPr>
        <w:t>annual</w:t>
      </w:r>
      <w:r w:rsidR="00E357C8" w:rsidRPr="003C5CF7">
        <w:rPr>
          <w:rFonts w:ascii="Times New Roman" w:hAnsi="Times New Roman" w:cs="Times New Roman"/>
        </w:rPr>
        <w:t xml:space="preserve"> update training, read and sign for </w:t>
      </w:r>
      <w:r w:rsidR="00E357C8" w:rsidRPr="003C5CF7">
        <w:rPr>
          <w:rFonts w:ascii="Times New Roman" w:hAnsi="Times New Roman" w:cs="Times New Roman"/>
        </w:rPr>
        <w:lastRenderedPageBreak/>
        <w:t xml:space="preserve">related documents, read and sign for termly Safeguarding Newsletters, and where relevant, take part in online CPD opportunities in key issues.  </w:t>
      </w:r>
      <w:r w:rsidR="00D06E64" w:rsidRPr="003C5CF7">
        <w:rPr>
          <w:rFonts w:ascii="Times New Roman" w:hAnsi="Times New Roman" w:cs="Times New Roman"/>
        </w:rPr>
        <w:t>A log of training delivered to staff including annual Level 2 and online PREVENT training is kept by the HR manager.  Staff also keep personal logs of their CPD, which includes any additional Safeguarding training that they undertake during the year.  Opportunities for further online training are signposted during the year via our Safeguarding Newsletters.</w:t>
      </w:r>
    </w:p>
    <w:p w14:paraId="26302614" w14:textId="77777777" w:rsidR="00145466" w:rsidRPr="003C5CF7" w:rsidRDefault="00145466" w:rsidP="00081C7B">
      <w:pPr>
        <w:pStyle w:val="Default"/>
        <w:rPr>
          <w:rFonts w:ascii="Times New Roman" w:hAnsi="Times New Roman" w:cs="Times New Roman"/>
        </w:rPr>
      </w:pPr>
    </w:p>
    <w:p w14:paraId="20319367" w14:textId="77777777" w:rsidR="00B07A9D" w:rsidRPr="003C5CF7" w:rsidRDefault="00081C7B" w:rsidP="00081C7B">
      <w:pPr>
        <w:pStyle w:val="Default"/>
        <w:rPr>
          <w:rFonts w:ascii="Times New Roman" w:hAnsi="Times New Roman" w:cs="Times New Roman"/>
        </w:rPr>
      </w:pPr>
      <w:r w:rsidRPr="003C5CF7">
        <w:rPr>
          <w:rFonts w:ascii="Times New Roman" w:hAnsi="Times New Roman" w:cs="Times New Roman"/>
        </w:rPr>
        <w:t>In this training and in this policy, we will make explicit our commitment to the development of good practice and sound procedures. We will ensure that safeguarding concer</w:t>
      </w:r>
      <w:r w:rsidR="00E357C8" w:rsidRPr="003C5CF7">
        <w:rPr>
          <w:rFonts w:ascii="Times New Roman" w:hAnsi="Times New Roman" w:cs="Times New Roman"/>
        </w:rPr>
        <w:t>ns, referrals and monitoring will</w:t>
      </w:r>
      <w:r w:rsidRPr="003C5CF7">
        <w:rPr>
          <w:rFonts w:ascii="Times New Roman" w:hAnsi="Times New Roman" w:cs="Times New Roman"/>
        </w:rPr>
        <w:t xml:space="preserve"> be handled sensitively, professionally and in ways that support the needs of the child. </w:t>
      </w:r>
    </w:p>
    <w:p w14:paraId="28F08A7F" w14:textId="77777777" w:rsidR="00B07A9D" w:rsidRPr="003C5CF7" w:rsidRDefault="00B07A9D" w:rsidP="00081C7B">
      <w:pPr>
        <w:pStyle w:val="Default"/>
        <w:rPr>
          <w:rFonts w:ascii="Times New Roman" w:hAnsi="Times New Roman" w:cs="Times New Roman"/>
        </w:rPr>
      </w:pPr>
    </w:p>
    <w:p w14:paraId="2EFDE6D4" w14:textId="77777777" w:rsidR="00F75521" w:rsidRPr="003C5CF7" w:rsidRDefault="00E357C8" w:rsidP="00081C7B">
      <w:pPr>
        <w:pStyle w:val="Default"/>
        <w:rPr>
          <w:rFonts w:ascii="Times New Roman" w:hAnsi="Times New Roman" w:cs="Times New Roman"/>
        </w:rPr>
      </w:pPr>
      <w:r w:rsidRPr="003C5CF7">
        <w:rPr>
          <w:rFonts w:ascii="Times New Roman" w:hAnsi="Times New Roman" w:cs="Times New Roman"/>
        </w:rPr>
        <w:t xml:space="preserve">Additional training and specialised support shall be provided via the weekly Safeguarding Board, attended by members of the Interventions Team and </w:t>
      </w:r>
      <w:r w:rsidR="00D06E64" w:rsidRPr="003C5CF7">
        <w:rPr>
          <w:rFonts w:ascii="Times New Roman" w:hAnsi="Times New Roman" w:cs="Times New Roman"/>
        </w:rPr>
        <w:t xml:space="preserve">Pastoral </w:t>
      </w:r>
      <w:r w:rsidRPr="003C5CF7">
        <w:rPr>
          <w:rFonts w:ascii="Times New Roman" w:hAnsi="Times New Roman" w:cs="Times New Roman"/>
        </w:rPr>
        <w:t>Team.  The aim of this group is to disseminate training from specialist CPD opportunities; and also to discuss and</w:t>
      </w:r>
      <w:r w:rsidR="00907CE7" w:rsidRPr="003C5CF7">
        <w:rPr>
          <w:rFonts w:ascii="Times New Roman" w:hAnsi="Times New Roman" w:cs="Times New Roman"/>
        </w:rPr>
        <w:t xml:space="preserve"> provide </w:t>
      </w:r>
      <w:r w:rsidRPr="003C5CF7">
        <w:rPr>
          <w:rFonts w:ascii="Times New Roman" w:hAnsi="Times New Roman" w:cs="Times New Roman"/>
        </w:rPr>
        <w:t>support around specific case studies.</w:t>
      </w:r>
    </w:p>
    <w:p w14:paraId="5D8D31CC" w14:textId="77777777" w:rsidR="00E357C8" w:rsidRPr="003C5CF7" w:rsidRDefault="00E357C8" w:rsidP="00081C7B">
      <w:pPr>
        <w:pStyle w:val="Default"/>
        <w:rPr>
          <w:rFonts w:ascii="Times New Roman" w:hAnsi="Times New Roman" w:cs="Times New Roman"/>
        </w:rPr>
      </w:pPr>
    </w:p>
    <w:p w14:paraId="0CBC56B3" w14:textId="77777777" w:rsidR="00E357C8" w:rsidRPr="003C5CF7" w:rsidRDefault="00E357C8" w:rsidP="00081C7B">
      <w:pPr>
        <w:pStyle w:val="Default"/>
        <w:rPr>
          <w:rFonts w:ascii="Times New Roman" w:hAnsi="Times New Roman" w:cs="Times New Roman"/>
        </w:rPr>
      </w:pPr>
      <w:r w:rsidRPr="003C5CF7">
        <w:rPr>
          <w:rFonts w:ascii="Times New Roman" w:hAnsi="Times New Roman" w:cs="Times New Roman"/>
        </w:rPr>
        <w:t xml:space="preserve">The overall aim of this package of on-going CPD is that the welfare of the child is </w:t>
      </w:r>
      <w:r w:rsidR="00F47357" w:rsidRPr="003C5CF7">
        <w:rPr>
          <w:rFonts w:ascii="Times New Roman" w:hAnsi="Times New Roman" w:cs="Times New Roman"/>
        </w:rPr>
        <w:t>maintained and is paramount at all times.</w:t>
      </w:r>
    </w:p>
    <w:p w14:paraId="3056C09C" w14:textId="77777777" w:rsidR="00F47357" w:rsidRPr="003C5CF7" w:rsidRDefault="00F47357" w:rsidP="00081C7B">
      <w:pPr>
        <w:pStyle w:val="Default"/>
        <w:rPr>
          <w:rFonts w:ascii="Times New Roman" w:hAnsi="Times New Roman" w:cs="Times New Roman"/>
        </w:rPr>
      </w:pPr>
    </w:p>
    <w:p w14:paraId="0B27E143" w14:textId="77777777" w:rsidR="00F75521" w:rsidRPr="003C5CF7" w:rsidRDefault="00F75521" w:rsidP="00081C7B">
      <w:pPr>
        <w:pStyle w:val="Default"/>
        <w:rPr>
          <w:rFonts w:ascii="Times New Roman" w:hAnsi="Times New Roman" w:cs="Times New Roman"/>
        </w:rPr>
      </w:pPr>
      <w:r w:rsidRPr="003C5CF7">
        <w:rPr>
          <w:rFonts w:ascii="Times New Roman" w:hAnsi="Times New Roman" w:cs="Times New Roman"/>
        </w:rPr>
        <w:t>In this way the school recognises the following elements to our policy:</w:t>
      </w:r>
    </w:p>
    <w:p w14:paraId="13F990D9" w14:textId="77777777" w:rsidR="00F75521" w:rsidRPr="003C5CF7" w:rsidRDefault="00F75521" w:rsidP="00081C7B">
      <w:pPr>
        <w:pStyle w:val="Default"/>
        <w:rPr>
          <w:rFonts w:ascii="Times New Roman" w:hAnsi="Times New Roman" w:cs="Times New Roman"/>
        </w:rPr>
      </w:pPr>
    </w:p>
    <w:p w14:paraId="68368F93" w14:textId="1E9B7C4B" w:rsidR="00F75521" w:rsidRPr="003C5CF7" w:rsidRDefault="00F75521" w:rsidP="00F75521">
      <w:pPr>
        <w:pStyle w:val="Default"/>
        <w:numPr>
          <w:ilvl w:val="0"/>
          <w:numId w:val="1"/>
        </w:numPr>
        <w:rPr>
          <w:rFonts w:ascii="Times New Roman" w:hAnsi="Times New Roman" w:cs="Times New Roman"/>
        </w:rPr>
      </w:pPr>
      <w:r w:rsidRPr="003C5CF7">
        <w:rPr>
          <w:rFonts w:ascii="Times New Roman" w:hAnsi="Times New Roman" w:cs="Times New Roman"/>
          <w:b/>
        </w:rPr>
        <w:t>Prevention</w:t>
      </w:r>
      <w:r w:rsidRPr="003C5CF7">
        <w:rPr>
          <w:rFonts w:ascii="Times New Roman" w:hAnsi="Times New Roman" w:cs="Times New Roman"/>
        </w:rPr>
        <w:t xml:space="preserve"> through the creation of a positive school atmosphere and the teaching, pastoral and wellbeing support offered to children and young people</w:t>
      </w:r>
      <w:r w:rsidR="00522DB5" w:rsidRPr="003C5CF7">
        <w:rPr>
          <w:rFonts w:ascii="Times New Roman" w:hAnsi="Times New Roman" w:cs="Times New Roman"/>
        </w:rPr>
        <w:t xml:space="preserve"> who are students at our school, with particular focus on preventing impairment of children’s’ </w:t>
      </w:r>
      <w:r w:rsidR="000521B2">
        <w:rPr>
          <w:rFonts w:ascii="Times New Roman" w:hAnsi="Times New Roman" w:cs="Times New Roman"/>
        </w:rPr>
        <w:t xml:space="preserve">mental and physical </w:t>
      </w:r>
      <w:r w:rsidR="00522DB5" w:rsidRPr="003C5CF7">
        <w:rPr>
          <w:rFonts w:ascii="Times New Roman" w:hAnsi="Times New Roman" w:cs="Times New Roman"/>
        </w:rPr>
        <w:t>health and development.</w:t>
      </w:r>
    </w:p>
    <w:p w14:paraId="102EE3D4" w14:textId="77777777" w:rsidR="00F75521" w:rsidRPr="003C5CF7" w:rsidRDefault="00F75521" w:rsidP="00F75521">
      <w:pPr>
        <w:pStyle w:val="Default"/>
        <w:numPr>
          <w:ilvl w:val="0"/>
          <w:numId w:val="1"/>
        </w:numPr>
        <w:rPr>
          <w:rFonts w:ascii="Times New Roman" w:hAnsi="Times New Roman" w:cs="Times New Roman"/>
        </w:rPr>
      </w:pPr>
      <w:r w:rsidRPr="003C5CF7">
        <w:rPr>
          <w:rFonts w:ascii="Times New Roman" w:hAnsi="Times New Roman" w:cs="Times New Roman"/>
          <w:b/>
        </w:rPr>
        <w:t>Protection</w:t>
      </w:r>
      <w:r w:rsidRPr="003C5CF7">
        <w:rPr>
          <w:rFonts w:ascii="Times New Roman" w:hAnsi="Times New Roman" w:cs="Times New Roman"/>
        </w:rPr>
        <w:t xml:space="preserve"> by following agreed procedures</w:t>
      </w:r>
      <w:r w:rsidR="001F0786" w:rsidRPr="003C5CF7">
        <w:rPr>
          <w:rFonts w:ascii="Times New Roman" w:hAnsi="Times New Roman" w:cs="Times New Roman"/>
        </w:rPr>
        <w:t>, taking action to enable all children and young people to have the best outcomes,</w:t>
      </w:r>
      <w:r w:rsidRPr="003C5CF7">
        <w:rPr>
          <w:rFonts w:ascii="Times New Roman" w:hAnsi="Times New Roman" w:cs="Times New Roman"/>
        </w:rPr>
        <w:t xml:space="preserve"> and ensuring all staff are trained and supported to respond appropriately and sensitively to any concerns that they might have in relation to children</w:t>
      </w:r>
      <w:r w:rsidR="00522DB5" w:rsidRPr="003C5CF7">
        <w:rPr>
          <w:rFonts w:ascii="Times New Roman" w:hAnsi="Times New Roman" w:cs="Times New Roman"/>
        </w:rPr>
        <w:t xml:space="preserve"> and young people at our school, so that children and young people are protected from maltreatment.</w:t>
      </w:r>
    </w:p>
    <w:p w14:paraId="71E7054B" w14:textId="77777777" w:rsidR="00F75521" w:rsidRPr="003C5CF7" w:rsidRDefault="00F75521" w:rsidP="00F75521">
      <w:pPr>
        <w:pStyle w:val="Default"/>
        <w:numPr>
          <w:ilvl w:val="0"/>
          <w:numId w:val="1"/>
        </w:numPr>
        <w:rPr>
          <w:rFonts w:ascii="Times New Roman" w:hAnsi="Times New Roman" w:cs="Times New Roman"/>
        </w:rPr>
      </w:pPr>
      <w:r w:rsidRPr="003C5CF7">
        <w:rPr>
          <w:rFonts w:ascii="Times New Roman" w:hAnsi="Times New Roman" w:cs="Times New Roman"/>
          <w:b/>
        </w:rPr>
        <w:t>Support</w:t>
      </w:r>
      <w:r w:rsidRPr="003C5CF7">
        <w:rPr>
          <w:rFonts w:ascii="Times New Roman" w:hAnsi="Times New Roman" w:cs="Times New Roman"/>
        </w:rPr>
        <w:t xml:space="preserve"> to children and young people who are students at our school who may have been abused, or who have been abused</w:t>
      </w:r>
      <w:r w:rsidR="00DD54F2" w:rsidRPr="003C5CF7">
        <w:rPr>
          <w:rFonts w:ascii="Times New Roman" w:hAnsi="Times New Roman" w:cs="Times New Roman"/>
        </w:rPr>
        <w:t>, or may be suffering from an additional vulnerability factor such as mental health issues</w:t>
      </w:r>
      <w:r w:rsidRPr="003C5CF7">
        <w:rPr>
          <w:rFonts w:ascii="Times New Roman" w:hAnsi="Times New Roman" w:cs="Times New Roman"/>
        </w:rPr>
        <w:t>.</w:t>
      </w:r>
    </w:p>
    <w:p w14:paraId="46C300D0" w14:textId="77777777" w:rsidR="009A12E3" w:rsidRPr="003C5CF7" w:rsidRDefault="009A12E3" w:rsidP="00F75521">
      <w:pPr>
        <w:pStyle w:val="Default"/>
        <w:numPr>
          <w:ilvl w:val="0"/>
          <w:numId w:val="1"/>
        </w:numPr>
        <w:rPr>
          <w:rFonts w:ascii="Times New Roman" w:hAnsi="Times New Roman" w:cs="Times New Roman"/>
        </w:rPr>
      </w:pPr>
      <w:r w:rsidRPr="003C5CF7">
        <w:rPr>
          <w:rFonts w:ascii="Times New Roman" w:hAnsi="Times New Roman" w:cs="Times New Roman"/>
          <w:b/>
        </w:rPr>
        <w:t xml:space="preserve">Taking Action </w:t>
      </w:r>
      <w:r w:rsidRPr="003C5CF7">
        <w:rPr>
          <w:rFonts w:ascii="Times New Roman" w:hAnsi="Times New Roman" w:cs="Times New Roman"/>
        </w:rPr>
        <w:t>to enable all children and young people to have the best outcomes.</w:t>
      </w:r>
    </w:p>
    <w:p w14:paraId="4202FB10" w14:textId="77777777" w:rsidR="00522DB5" w:rsidRPr="003C5CF7" w:rsidRDefault="00522DB5" w:rsidP="00F75521">
      <w:pPr>
        <w:pStyle w:val="Default"/>
        <w:numPr>
          <w:ilvl w:val="0"/>
          <w:numId w:val="1"/>
        </w:numPr>
        <w:rPr>
          <w:rFonts w:ascii="Times New Roman" w:hAnsi="Times New Roman" w:cs="Times New Roman"/>
        </w:rPr>
      </w:pPr>
      <w:r w:rsidRPr="003C5CF7">
        <w:rPr>
          <w:rFonts w:ascii="Times New Roman" w:hAnsi="Times New Roman" w:cs="Times New Roman"/>
          <w:b/>
        </w:rPr>
        <w:t xml:space="preserve">Ensuring </w:t>
      </w:r>
      <w:r w:rsidRPr="003C5CF7">
        <w:rPr>
          <w:rFonts w:ascii="Times New Roman" w:hAnsi="Times New Roman" w:cs="Times New Roman"/>
        </w:rPr>
        <w:t>that children and young people grow up in circumstances consistent with the provision of safe and effective care.</w:t>
      </w:r>
    </w:p>
    <w:p w14:paraId="076663F1" w14:textId="77777777" w:rsidR="00506D47" w:rsidRPr="003C5CF7" w:rsidRDefault="00506D47" w:rsidP="00506D47">
      <w:pPr>
        <w:pStyle w:val="Default"/>
        <w:rPr>
          <w:rFonts w:ascii="Times New Roman" w:hAnsi="Times New Roman" w:cs="Times New Roman"/>
        </w:rPr>
      </w:pPr>
    </w:p>
    <w:p w14:paraId="7E14C0D4" w14:textId="77777777" w:rsidR="00506D47" w:rsidRPr="003C5CF7" w:rsidRDefault="00506D47" w:rsidP="00506D47">
      <w:pPr>
        <w:pStyle w:val="Default"/>
        <w:rPr>
          <w:rFonts w:ascii="Times New Roman" w:hAnsi="Times New Roman" w:cs="Times New Roman"/>
        </w:rPr>
      </w:pPr>
      <w:r w:rsidRPr="003C5CF7">
        <w:rPr>
          <w:rFonts w:ascii="Times New Roman" w:hAnsi="Times New Roman" w:cs="Times New Roman"/>
        </w:rPr>
        <w:t>This policy applies to all children and young people,</w:t>
      </w:r>
      <w:r w:rsidR="001F0786" w:rsidRPr="003C5CF7">
        <w:rPr>
          <w:rFonts w:ascii="Times New Roman" w:hAnsi="Times New Roman" w:cs="Times New Roman"/>
        </w:rPr>
        <w:t xml:space="preserve"> parents and carers,</w:t>
      </w:r>
      <w:r w:rsidRPr="003C5CF7">
        <w:rPr>
          <w:rFonts w:ascii="Times New Roman" w:hAnsi="Times New Roman" w:cs="Times New Roman"/>
        </w:rPr>
        <w:t xml:space="preserve"> staff, governors, volunteers and visitors to our school.</w:t>
      </w:r>
    </w:p>
    <w:p w14:paraId="7D3692A0" w14:textId="77777777" w:rsidR="00506D47" w:rsidRPr="003C5CF7" w:rsidRDefault="00506D47" w:rsidP="00506D47">
      <w:pPr>
        <w:pStyle w:val="Default"/>
        <w:rPr>
          <w:rFonts w:ascii="Times New Roman" w:hAnsi="Times New Roman" w:cs="Times New Roman"/>
        </w:rPr>
      </w:pPr>
    </w:p>
    <w:p w14:paraId="31A41004" w14:textId="77777777" w:rsidR="00506D47" w:rsidRPr="003C5CF7" w:rsidRDefault="00506D47" w:rsidP="00506D47">
      <w:pPr>
        <w:pStyle w:val="Default"/>
        <w:rPr>
          <w:rFonts w:ascii="Times New Roman" w:hAnsi="Times New Roman" w:cs="Times New Roman"/>
        </w:rPr>
      </w:pPr>
      <w:r w:rsidRPr="003C5CF7">
        <w:rPr>
          <w:rFonts w:ascii="Times New Roman" w:hAnsi="Times New Roman" w:cs="Times New Roman"/>
        </w:rPr>
        <w:t>This school recognises that it is an agent of referral, not of investigation.</w:t>
      </w:r>
      <w:r w:rsidR="00F30B49" w:rsidRPr="003C5CF7">
        <w:rPr>
          <w:rFonts w:ascii="Times New Roman" w:hAnsi="Times New Roman" w:cs="Times New Roman"/>
        </w:rPr>
        <w:t xml:space="preserve"> The referral pathway is shown in Appendix 3 and is also distributed for re</w:t>
      </w:r>
      <w:r w:rsidR="00FC6699" w:rsidRPr="003C5CF7">
        <w:rPr>
          <w:rFonts w:ascii="Times New Roman" w:hAnsi="Times New Roman" w:cs="Times New Roman"/>
        </w:rPr>
        <w:t>ference to all members of staff via this policy.</w:t>
      </w:r>
    </w:p>
    <w:p w14:paraId="7E074816" w14:textId="77777777" w:rsidR="00A8124B" w:rsidRPr="003C5CF7" w:rsidRDefault="00A8124B" w:rsidP="00506D47">
      <w:pPr>
        <w:pStyle w:val="Default"/>
        <w:rPr>
          <w:rFonts w:ascii="Times New Roman" w:hAnsi="Times New Roman" w:cs="Times New Roman"/>
        </w:rPr>
      </w:pPr>
    </w:p>
    <w:p w14:paraId="78655DA3" w14:textId="77777777" w:rsidR="00A8124B" w:rsidRPr="003C5CF7" w:rsidRDefault="00A8124B" w:rsidP="00506D47">
      <w:pPr>
        <w:pStyle w:val="Default"/>
        <w:rPr>
          <w:rFonts w:ascii="Times New Roman" w:hAnsi="Times New Roman" w:cs="Times New Roman"/>
          <w:b/>
        </w:rPr>
      </w:pPr>
      <w:r w:rsidRPr="003C5CF7">
        <w:rPr>
          <w:rFonts w:ascii="Times New Roman" w:hAnsi="Times New Roman" w:cs="Times New Roman"/>
          <w:b/>
        </w:rPr>
        <w:t>Aims:</w:t>
      </w:r>
    </w:p>
    <w:p w14:paraId="63C63AE9" w14:textId="77777777" w:rsidR="00A8124B" w:rsidRPr="003C5CF7" w:rsidRDefault="00A8124B" w:rsidP="00506D47">
      <w:pPr>
        <w:pStyle w:val="Default"/>
        <w:rPr>
          <w:rFonts w:ascii="Times New Roman" w:hAnsi="Times New Roman" w:cs="Times New Roman"/>
        </w:rPr>
      </w:pPr>
    </w:p>
    <w:p w14:paraId="46CEF0DC" w14:textId="77777777"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Establish and maintain an environment where children and young people in our school feel safe and secure, are encouraged to talk and are listened to.</w:t>
      </w:r>
    </w:p>
    <w:p w14:paraId="0BFAF733" w14:textId="77777777"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lastRenderedPageBreak/>
        <w:t>Ensure that students know whom they can approach if they are worried or in difficulty.</w:t>
      </w:r>
    </w:p>
    <w:p w14:paraId="35EA19BF" w14:textId="15C4EA74"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 xml:space="preserve">Include in curriculum activities, </w:t>
      </w:r>
      <w:r w:rsidR="00F64F76" w:rsidRPr="003C5CF7">
        <w:rPr>
          <w:rFonts w:ascii="Times New Roman" w:hAnsi="Times New Roman" w:cs="Times New Roman"/>
        </w:rPr>
        <w:t>social sciences</w:t>
      </w:r>
      <w:r w:rsidRPr="003C5CF7">
        <w:rPr>
          <w:rFonts w:ascii="Times New Roman" w:hAnsi="Times New Roman" w:cs="Times New Roman"/>
        </w:rPr>
        <w:t xml:space="preserve">, form time, assemblies, mentoring programme, specific workshops and nurture groups and interventions, opportunities for children and young people at </w:t>
      </w:r>
      <w:r w:rsidR="00CD02DF" w:rsidRPr="003C5CF7">
        <w:rPr>
          <w:rFonts w:ascii="Times New Roman" w:hAnsi="Times New Roman" w:cs="Times New Roman"/>
        </w:rPr>
        <w:t>our</w:t>
      </w:r>
      <w:r w:rsidRPr="003C5CF7">
        <w:rPr>
          <w:rFonts w:ascii="Times New Roman" w:hAnsi="Times New Roman" w:cs="Times New Roman"/>
        </w:rPr>
        <w:t xml:space="preserve"> school to develop the skills they need to stay safe from abuse and to develop safe and healthy relationships.</w:t>
      </w:r>
      <w:r w:rsidR="00FC6699" w:rsidRPr="003C5CF7">
        <w:rPr>
          <w:rFonts w:ascii="Times New Roman" w:hAnsi="Times New Roman" w:cs="Times New Roman"/>
        </w:rPr>
        <w:t xml:space="preserve"> </w:t>
      </w:r>
      <w:r w:rsidR="004D2367" w:rsidRPr="003C5CF7">
        <w:rPr>
          <w:rFonts w:ascii="Times New Roman" w:hAnsi="Times New Roman" w:cs="Times New Roman"/>
        </w:rPr>
        <w:t xml:space="preserve">In </w:t>
      </w:r>
      <w:r w:rsidR="000521B2" w:rsidRPr="003C5CF7">
        <w:rPr>
          <w:rFonts w:ascii="Times New Roman" w:hAnsi="Times New Roman" w:cs="Times New Roman"/>
        </w:rPr>
        <w:t>particular,</w:t>
      </w:r>
      <w:r w:rsidR="004D2367" w:rsidRPr="003C5CF7">
        <w:rPr>
          <w:rFonts w:ascii="Times New Roman" w:hAnsi="Times New Roman" w:cs="Times New Roman"/>
        </w:rPr>
        <w:t xml:space="preserve"> to foster education about safeguarding issues so that young people recognise when they are at risk and how to get help when they need it.</w:t>
      </w:r>
    </w:p>
    <w:p w14:paraId="70EA9365" w14:textId="77777777" w:rsidR="00A8124B" w:rsidRPr="003C5CF7" w:rsidRDefault="00F47357" w:rsidP="00A8124B">
      <w:pPr>
        <w:pStyle w:val="Default"/>
        <w:numPr>
          <w:ilvl w:val="0"/>
          <w:numId w:val="2"/>
        </w:numPr>
        <w:rPr>
          <w:rFonts w:ascii="Times New Roman" w:hAnsi="Times New Roman" w:cs="Times New Roman"/>
        </w:rPr>
      </w:pPr>
      <w:r w:rsidRPr="003C5CF7">
        <w:rPr>
          <w:rFonts w:ascii="Times New Roman" w:hAnsi="Times New Roman" w:cs="Times New Roman"/>
        </w:rPr>
        <w:t>M</w:t>
      </w:r>
      <w:r w:rsidR="00A8124B" w:rsidRPr="003C5CF7">
        <w:rPr>
          <w:rFonts w:ascii="Times New Roman" w:hAnsi="Times New Roman" w:cs="Times New Roman"/>
        </w:rPr>
        <w:t>easure the impact of these opportunities for helping children and young people at our school develop their knowledge and skills in relation to safeguarding</w:t>
      </w:r>
      <w:r w:rsidR="009A12E3" w:rsidRPr="003C5CF7">
        <w:rPr>
          <w:rFonts w:ascii="Times New Roman" w:hAnsi="Times New Roman" w:cs="Times New Roman"/>
        </w:rPr>
        <w:t>, so that we are certain that we are using the most effective interventions to provide the best outcomes for children and young people at all times</w:t>
      </w:r>
      <w:r w:rsidR="00A8124B" w:rsidRPr="003C5CF7">
        <w:rPr>
          <w:rFonts w:ascii="Times New Roman" w:hAnsi="Times New Roman" w:cs="Times New Roman"/>
        </w:rPr>
        <w:t>.</w:t>
      </w:r>
    </w:p>
    <w:p w14:paraId="72256FD1" w14:textId="77777777"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Make parents/carers of children and young people at the school aware of the policies and practices for</w:t>
      </w:r>
      <w:r w:rsidR="00F47357" w:rsidRPr="003C5CF7">
        <w:rPr>
          <w:rFonts w:ascii="Times New Roman" w:hAnsi="Times New Roman" w:cs="Times New Roman"/>
        </w:rPr>
        <w:t xml:space="preserve"> safeguarding and ensure that, w</w:t>
      </w:r>
      <w:r w:rsidRPr="003C5CF7">
        <w:rPr>
          <w:rFonts w:ascii="Times New Roman" w:hAnsi="Times New Roman" w:cs="Times New Roman"/>
        </w:rPr>
        <w:t xml:space="preserve">herever possible, every effort is made to maintain open and honest and effective relationships </w:t>
      </w:r>
      <w:r w:rsidR="00B50DF6" w:rsidRPr="003C5CF7">
        <w:rPr>
          <w:rFonts w:ascii="Times New Roman" w:hAnsi="Times New Roman" w:cs="Times New Roman"/>
        </w:rPr>
        <w:t>with</w:t>
      </w:r>
      <w:r w:rsidRPr="003C5CF7">
        <w:rPr>
          <w:rFonts w:ascii="Times New Roman" w:hAnsi="Times New Roman" w:cs="Times New Roman"/>
        </w:rPr>
        <w:t xml:space="preserve"> parents and carers.</w:t>
      </w:r>
    </w:p>
    <w:p w14:paraId="213F94F2" w14:textId="77777777"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To work with</w:t>
      </w:r>
      <w:r w:rsidR="00B50DF6" w:rsidRPr="003C5CF7">
        <w:rPr>
          <w:rFonts w:ascii="Times New Roman" w:hAnsi="Times New Roman" w:cs="Times New Roman"/>
        </w:rPr>
        <w:t>in The Essex Effective Support W</w:t>
      </w:r>
      <w:r w:rsidR="00B07A9D" w:rsidRPr="003C5CF7">
        <w:rPr>
          <w:rFonts w:ascii="Times New Roman" w:hAnsi="Times New Roman" w:cs="Times New Roman"/>
        </w:rPr>
        <w:t>indscreen both through our Interventions T</w:t>
      </w:r>
      <w:r w:rsidRPr="003C5CF7">
        <w:rPr>
          <w:rFonts w:ascii="Times New Roman" w:hAnsi="Times New Roman" w:cs="Times New Roman"/>
        </w:rPr>
        <w:t xml:space="preserve">eam in school and also </w:t>
      </w:r>
      <w:r w:rsidR="00B07A9D" w:rsidRPr="003C5CF7">
        <w:rPr>
          <w:rFonts w:ascii="Times New Roman" w:hAnsi="Times New Roman" w:cs="Times New Roman"/>
        </w:rPr>
        <w:t xml:space="preserve">via outside agencies </w:t>
      </w:r>
      <w:r w:rsidRPr="003C5CF7">
        <w:rPr>
          <w:rFonts w:ascii="Times New Roman" w:hAnsi="Times New Roman" w:cs="Times New Roman"/>
        </w:rPr>
        <w:t xml:space="preserve">to maintain positive and effective </w:t>
      </w:r>
      <w:r w:rsidR="00B50DF6" w:rsidRPr="003C5CF7">
        <w:rPr>
          <w:rFonts w:ascii="Times New Roman" w:hAnsi="Times New Roman" w:cs="Times New Roman"/>
        </w:rPr>
        <w:t xml:space="preserve">relationships with colleagues </w:t>
      </w:r>
      <w:r w:rsidR="00B07A9D" w:rsidRPr="003C5CF7">
        <w:rPr>
          <w:rFonts w:ascii="Times New Roman" w:hAnsi="Times New Roman" w:cs="Times New Roman"/>
        </w:rPr>
        <w:t xml:space="preserve">across the school </w:t>
      </w:r>
      <w:r w:rsidR="00F47357" w:rsidRPr="003C5CF7">
        <w:rPr>
          <w:rFonts w:ascii="Times New Roman" w:hAnsi="Times New Roman" w:cs="Times New Roman"/>
        </w:rPr>
        <w:t>and all outside agencies, with the sole aim of providing support to young people, thereby creating a culture of vigilance, so that the welfare of our students is promoted, and where timely and appropriate safeguarding action is taken.</w:t>
      </w:r>
    </w:p>
    <w:p w14:paraId="3AEF1846" w14:textId="73F4247E" w:rsidR="00522DB5" w:rsidRPr="003C5CF7" w:rsidRDefault="00F47357" w:rsidP="00D3311B">
      <w:pPr>
        <w:pStyle w:val="Default"/>
        <w:numPr>
          <w:ilvl w:val="0"/>
          <w:numId w:val="2"/>
        </w:numPr>
        <w:rPr>
          <w:rFonts w:ascii="Times New Roman" w:hAnsi="Times New Roman" w:cs="Times New Roman"/>
          <w:b/>
        </w:rPr>
      </w:pPr>
      <w:r w:rsidRPr="003C5CF7">
        <w:rPr>
          <w:rFonts w:ascii="Times New Roman" w:hAnsi="Times New Roman" w:cs="Times New Roman"/>
        </w:rPr>
        <w:t>Overall, our key aim is to protect children and young people from harm, and to ensure that they are taught in a way that is consistent with the law, our values, and to promote respect for all others within our institution and wider community.  To this end, we will facilitate understanding of wider issues within the context of learning about the values upon which our society is founded and the principles which govern our system of democratic government. Therefore, we will actively promote British values such as democracy, individual liberty, mutual respect and tolerance of those with different faith and beliefs.  We will c</w:t>
      </w:r>
      <w:r w:rsidR="009A12E3" w:rsidRPr="003C5CF7">
        <w:rPr>
          <w:rFonts w:ascii="Times New Roman" w:hAnsi="Times New Roman" w:cs="Times New Roman"/>
        </w:rPr>
        <w:t>ontinue to promote tolerance,</w:t>
      </w:r>
      <w:r w:rsidRPr="003C5CF7">
        <w:rPr>
          <w:rFonts w:ascii="Times New Roman" w:hAnsi="Times New Roman" w:cs="Times New Roman"/>
        </w:rPr>
        <w:t xml:space="preserve"> respect</w:t>
      </w:r>
      <w:r w:rsidR="009A12E3" w:rsidRPr="003C5CF7">
        <w:rPr>
          <w:rFonts w:ascii="Times New Roman" w:hAnsi="Times New Roman" w:cs="Times New Roman"/>
        </w:rPr>
        <w:t xml:space="preserve"> and support</w:t>
      </w:r>
      <w:r w:rsidRPr="003C5CF7">
        <w:rPr>
          <w:rFonts w:ascii="Times New Roman" w:hAnsi="Times New Roman" w:cs="Times New Roman"/>
        </w:rPr>
        <w:t xml:space="preserve"> for people of all faiths (including those with no faith), races, ages, disabilities</w:t>
      </w:r>
      <w:r w:rsidR="00F30B49" w:rsidRPr="003C5CF7">
        <w:rPr>
          <w:rFonts w:ascii="Times New Roman" w:hAnsi="Times New Roman" w:cs="Times New Roman"/>
        </w:rPr>
        <w:t>, sexual</w:t>
      </w:r>
      <w:r w:rsidRPr="003C5CF7">
        <w:rPr>
          <w:rFonts w:ascii="Times New Roman" w:hAnsi="Times New Roman" w:cs="Times New Roman"/>
        </w:rPr>
        <w:t xml:space="preserve"> </w:t>
      </w:r>
      <w:r w:rsidR="009D4986" w:rsidRPr="003C5CF7">
        <w:rPr>
          <w:rFonts w:ascii="Times New Roman" w:hAnsi="Times New Roman" w:cs="Times New Roman"/>
        </w:rPr>
        <w:t>orientation</w:t>
      </w:r>
      <w:r w:rsidR="00F30B49" w:rsidRPr="003C5CF7">
        <w:rPr>
          <w:rFonts w:ascii="Times New Roman" w:hAnsi="Times New Roman" w:cs="Times New Roman"/>
        </w:rPr>
        <w:t xml:space="preserve"> and gender </w:t>
      </w:r>
      <w:r w:rsidR="00D3311B" w:rsidRPr="003C5CF7">
        <w:rPr>
          <w:rFonts w:ascii="Times New Roman" w:hAnsi="Times New Roman" w:cs="Times New Roman"/>
        </w:rPr>
        <w:t>identity.</w:t>
      </w:r>
    </w:p>
    <w:p w14:paraId="233140D9" w14:textId="77777777" w:rsidR="00D3311B" w:rsidRPr="003C5CF7" w:rsidRDefault="00D3311B" w:rsidP="00D3311B">
      <w:pPr>
        <w:pStyle w:val="Default"/>
        <w:ind w:left="720"/>
        <w:rPr>
          <w:rFonts w:ascii="Times New Roman" w:hAnsi="Times New Roman" w:cs="Times New Roman"/>
          <w:b/>
        </w:rPr>
      </w:pPr>
    </w:p>
    <w:p w14:paraId="0182FB58" w14:textId="77777777" w:rsidR="00522DB5" w:rsidRPr="003C5CF7" w:rsidRDefault="00081C7B" w:rsidP="00081C7B">
      <w:pPr>
        <w:pStyle w:val="Default"/>
        <w:rPr>
          <w:rFonts w:ascii="Times New Roman" w:hAnsi="Times New Roman" w:cs="Times New Roman"/>
          <w:b/>
        </w:rPr>
      </w:pPr>
      <w:r w:rsidRPr="003C5CF7">
        <w:rPr>
          <w:rFonts w:ascii="Times New Roman" w:hAnsi="Times New Roman" w:cs="Times New Roman"/>
          <w:b/>
        </w:rPr>
        <w:t xml:space="preserve">The </w:t>
      </w:r>
      <w:r w:rsidR="00522DB5" w:rsidRPr="003C5CF7">
        <w:rPr>
          <w:rFonts w:ascii="Times New Roman" w:hAnsi="Times New Roman" w:cs="Times New Roman"/>
          <w:b/>
        </w:rPr>
        <w:t>Statutory Framework</w:t>
      </w:r>
    </w:p>
    <w:p w14:paraId="18F0FE24" w14:textId="77777777" w:rsidR="00522DB5" w:rsidRPr="003C5CF7" w:rsidRDefault="00522DB5" w:rsidP="00081C7B">
      <w:pPr>
        <w:pStyle w:val="Default"/>
        <w:rPr>
          <w:rFonts w:ascii="Times New Roman" w:hAnsi="Times New Roman" w:cs="Times New Roman"/>
          <w:b/>
        </w:rPr>
      </w:pPr>
    </w:p>
    <w:p w14:paraId="70527422" w14:textId="77777777" w:rsidR="00522DB5" w:rsidRPr="003C5CF7" w:rsidRDefault="00522DB5" w:rsidP="00081C7B">
      <w:pPr>
        <w:pStyle w:val="Default"/>
        <w:rPr>
          <w:rFonts w:ascii="Times New Roman" w:hAnsi="Times New Roman" w:cs="Times New Roman"/>
        </w:rPr>
      </w:pPr>
      <w:r w:rsidRPr="003C5CF7">
        <w:rPr>
          <w:rFonts w:ascii="Times New Roman" w:hAnsi="Times New Roman" w:cs="Times New Roman"/>
        </w:rPr>
        <w:t xml:space="preserve">Section 175 of The Education Act 2002 places a statutory responsibility on the governing body to have policies and procedures in place that safeguard and promote the welfare of students at our school. </w:t>
      </w:r>
    </w:p>
    <w:p w14:paraId="263E2584" w14:textId="77777777" w:rsidR="00522DB5" w:rsidRPr="003C5CF7" w:rsidRDefault="00522DB5" w:rsidP="00081C7B">
      <w:pPr>
        <w:pStyle w:val="Default"/>
        <w:rPr>
          <w:rFonts w:ascii="Times New Roman" w:hAnsi="Times New Roman" w:cs="Times New Roman"/>
        </w:rPr>
      </w:pPr>
    </w:p>
    <w:p w14:paraId="3931FD10" w14:textId="77777777" w:rsidR="00F47357" w:rsidRPr="003C5CF7" w:rsidRDefault="00840E3E" w:rsidP="00081C7B">
      <w:pPr>
        <w:pStyle w:val="Default"/>
        <w:rPr>
          <w:rFonts w:ascii="Times New Roman" w:hAnsi="Times New Roman" w:cs="Times New Roman"/>
        </w:rPr>
      </w:pPr>
      <w:r w:rsidRPr="003C5CF7">
        <w:rPr>
          <w:rFonts w:ascii="Times New Roman" w:hAnsi="Times New Roman" w:cs="Times New Roman"/>
        </w:rPr>
        <w:t>Child Protection is the responsibility of all adults, and especially those working with children.  The development of appropriate procedures and the monitoring of good practice are the responsibilities of the school leaders and the governors, and wider support in this process is the responsibility of the Essex Safeguarding Children’s Board. (ESCB)</w:t>
      </w:r>
    </w:p>
    <w:p w14:paraId="4DC62CEC" w14:textId="77777777" w:rsidR="00840E3E" w:rsidRPr="003C5CF7" w:rsidRDefault="00840E3E" w:rsidP="00081C7B">
      <w:pPr>
        <w:pStyle w:val="Default"/>
        <w:rPr>
          <w:rFonts w:ascii="Times New Roman" w:hAnsi="Times New Roman" w:cs="Times New Roman"/>
        </w:rPr>
      </w:pPr>
    </w:p>
    <w:p w14:paraId="46B638F8" w14:textId="77777777" w:rsidR="009D4986" w:rsidRPr="003C5CF7" w:rsidRDefault="00840E3E" w:rsidP="00081C7B">
      <w:pPr>
        <w:pStyle w:val="Default"/>
        <w:rPr>
          <w:rFonts w:ascii="Times New Roman" w:hAnsi="Times New Roman" w:cs="Times New Roman"/>
        </w:rPr>
      </w:pPr>
      <w:r w:rsidRPr="003C5CF7">
        <w:rPr>
          <w:rFonts w:ascii="Times New Roman" w:hAnsi="Times New Roman" w:cs="Times New Roman"/>
        </w:rPr>
        <w:t>In Essex, all professionals must work in accordance with the SET procedures (</w:t>
      </w:r>
      <w:r w:rsidR="00522DB5" w:rsidRPr="003C5CF7">
        <w:rPr>
          <w:rFonts w:ascii="Times New Roman" w:hAnsi="Times New Roman" w:cs="Times New Roman"/>
        </w:rPr>
        <w:t>ESCB 2019</w:t>
      </w:r>
      <w:r w:rsidRPr="003C5CF7">
        <w:rPr>
          <w:rFonts w:ascii="Times New Roman" w:hAnsi="Times New Roman" w:cs="Times New Roman"/>
        </w:rPr>
        <w:t>).  These procedures can be referenced online via the ESCB</w:t>
      </w:r>
      <w:r w:rsidR="00284DF2" w:rsidRPr="003C5CF7">
        <w:rPr>
          <w:rFonts w:ascii="Times New Roman" w:hAnsi="Times New Roman" w:cs="Times New Roman"/>
        </w:rPr>
        <w:t xml:space="preserve">, or </w:t>
      </w:r>
      <w:r w:rsidRPr="003C5CF7">
        <w:rPr>
          <w:rFonts w:ascii="Times New Roman" w:hAnsi="Times New Roman" w:cs="Times New Roman"/>
        </w:rPr>
        <w:t>via the school Whole School Drive in the Safeguarding/SHS</w:t>
      </w:r>
      <w:r w:rsidR="00284DF2" w:rsidRPr="003C5CF7">
        <w:rPr>
          <w:rFonts w:ascii="Times New Roman" w:hAnsi="Times New Roman" w:cs="Times New Roman"/>
        </w:rPr>
        <w:t xml:space="preserve"> Policies and procedures folder.</w:t>
      </w:r>
      <w:r w:rsidRPr="003C5CF7">
        <w:rPr>
          <w:rFonts w:ascii="Times New Roman" w:hAnsi="Times New Roman" w:cs="Times New Roman"/>
        </w:rPr>
        <w:t xml:space="preserve"> </w:t>
      </w:r>
      <w:r w:rsidR="0016238C" w:rsidRPr="003C5CF7">
        <w:rPr>
          <w:rFonts w:ascii="Times New Roman" w:hAnsi="Times New Roman" w:cs="Times New Roman"/>
        </w:rPr>
        <w:t>The underlined documents are in our safeguarding folder on the W drive.</w:t>
      </w:r>
    </w:p>
    <w:p w14:paraId="57B456C3" w14:textId="040731F9" w:rsidR="001F0786" w:rsidRPr="003C5CF7" w:rsidRDefault="009D4986" w:rsidP="00A82161">
      <w:pPr>
        <w:pStyle w:val="Default"/>
        <w:rPr>
          <w:rFonts w:ascii="Times New Roman" w:hAnsi="Times New Roman" w:cs="Times New Roman"/>
        </w:rPr>
      </w:pPr>
      <w:r w:rsidRPr="003C5CF7">
        <w:rPr>
          <w:rFonts w:ascii="Times New Roman" w:hAnsi="Times New Roman" w:cs="Times New Roman"/>
        </w:rPr>
        <w:t>Our school also works in accordance with</w:t>
      </w:r>
      <w:r w:rsidR="001F0786" w:rsidRPr="003C5CF7">
        <w:rPr>
          <w:rFonts w:ascii="Times New Roman" w:hAnsi="Times New Roman" w:cs="Times New Roman"/>
        </w:rPr>
        <w:t xml:space="preserve"> </w:t>
      </w:r>
      <w:r w:rsidR="00615A53" w:rsidRPr="003C5CF7">
        <w:rPr>
          <w:rFonts w:ascii="Times New Roman" w:hAnsi="Times New Roman" w:cs="Times New Roman"/>
        </w:rPr>
        <w:t xml:space="preserve">Section 175 of The Education Act 2002, </w:t>
      </w:r>
      <w:r w:rsidR="001F0786" w:rsidRPr="003C5CF7">
        <w:rPr>
          <w:rFonts w:ascii="Times New Roman" w:hAnsi="Times New Roman" w:cs="Times New Roman"/>
        </w:rPr>
        <w:t xml:space="preserve">Children’s Act 1989, Children’s Act 2004, </w:t>
      </w:r>
      <w:r w:rsidR="001F0786" w:rsidRPr="003C5CF7">
        <w:rPr>
          <w:rFonts w:ascii="Times New Roman" w:hAnsi="Times New Roman" w:cs="Times New Roman"/>
          <w:u w:val="single"/>
        </w:rPr>
        <w:t>’Keeping</w:t>
      </w:r>
      <w:r w:rsidRPr="003C5CF7">
        <w:rPr>
          <w:rFonts w:ascii="Times New Roman" w:hAnsi="Times New Roman" w:cs="Times New Roman"/>
          <w:color w:val="auto"/>
          <w:u w:val="single"/>
        </w:rPr>
        <w:t xml:space="preserve"> Children Safe in Education’ </w:t>
      </w:r>
      <w:r w:rsidR="00EC56E5">
        <w:rPr>
          <w:rFonts w:ascii="Times New Roman" w:hAnsi="Times New Roman" w:cs="Times New Roman"/>
          <w:color w:val="auto"/>
          <w:u w:val="single"/>
        </w:rPr>
        <w:t>(DFE 2021</w:t>
      </w:r>
      <w:r w:rsidR="001F0786" w:rsidRPr="003C5CF7">
        <w:rPr>
          <w:rFonts w:ascii="Times New Roman" w:hAnsi="Times New Roman" w:cs="Times New Roman"/>
          <w:color w:val="auto"/>
          <w:u w:val="single"/>
        </w:rPr>
        <w:t>),</w:t>
      </w:r>
      <w:r w:rsidR="001F0786" w:rsidRPr="003C5CF7">
        <w:rPr>
          <w:rFonts w:ascii="Times New Roman" w:hAnsi="Times New Roman" w:cs="Times New Roman"/>
          <w:color w:val="auto"/>
        </w:rPr>
        <w:t xml:space="preserve"> ‘</w:t>
      </w:r>
      <w:r w:rsidR="001F0786" w:rsidRPr="003C5CF7">
        <w:rPr>
          <w:rFonts w:ascii="Times New Roman" w:hAnsi="Times New Roman" w:cs="Times New Roman"/>
          <w:color w:val="auto"/>
          <w:u w:val="single"/>
        </w:rPr>
        <w:t>Working Together’ (HMG</w:t>
      </w:r>
      <w:r w:rsidR="003C2165" w:rsidRPr="003C5CF7">
        <w:rPr>
          <w:rFonts w:ascii="Times New Roman" w:hAnsi="Times New Roman" w:cs="Times New Roman"/>
          <w:color w:val="auto"/>
          <w:u w:val="single"/>
        </w:rPr>
        <w:t xml:space="preserve"> 2018</w:t>
      </w:r>
      <w:r w:rsidRPr="003C5CF7">
        <w:rPr>
          <w:rFonts w:ascii="Times New Roman" w:hAnsi="Times New Roman" w:cs="Times New Roman"/>
          <w:color w:val="auto"/>
          <w:u w:val="single"/>
        </w:rPr>
        <w:t>)</w:t>
      </w:r>
      <w:r w:rsidR="00F30B49" w:rsidRPr="003C5CF7">
        <w:rPr>
          <w:rFonts w:ascii="Times New Roman" w:hAnsi="Times New Roman" w:cs="Times New Roman"/>
          <w:color w:val="auto"/>
          <w:u w:val="single"/>
        </w:rPr>
        <w:t xml:space="preserve">, ‘What To Do If You Think a Child is Being </w:t>
      </w:r>
      <w:r w:rsidR="00F30B49" w:rsidRPr="003C5CF7">
        <w:rPr>
          <w:rFonts w:ascii="Times New Roman" w:hAnsi="Times New Roman" w:cs="Times New Roman"/>
          <w:color w:val="auto"/>
          <w:u w:val="single"/>
        </w:rPr>
        <w:lastRenderedPageBreak/>
        <w:t>Abused (</w:t>
      </w:r>
      <w:r w:rsidR="00EB57D9" w:rsidRPr="003C5CF7">
        <w:rPr>
          <w:rFonts w:ascii="Times New Roman" w:hAnsi="Times New Roman" w:cs="Times New Roman"/>
          <w:color w:val="auto"/>
          <w:u w:val="single"/>
        </w:rPr>
        <w:t xml:space="preserve">HMG </w:t>
      </w:r>
      <w:r w:rsidR="00F30B49" w:rsidRPr="003C5CF7">
        <w:rPr>
          <w:rFonts w:ascii="Times New Roman" w:hAnsi="Times New Roman" w:cs="Times New Roman"/>
          <w:color w:val="auto"/>
          <w:u w:val="single"/>
        </w:rPr>
        <w:t>2015), Information Sharing</w:t>
      </w:r>
      <w:r w:rsidR="009A12E3" w:rsidRPr="003C5CF7">
        <w:rPr>
          <w:rFonts w:ascii="Times New Roman" w:hAnsi="Times New Roman" w:cs="Times New Roman"/>
          <w:color w:val="auto"/>
          <w:u w:val="single"/>
        </w:rPr>
        <w:t xml:space="preserve"> and Advice for Safeguarding Practitioners</w:t>
      </w:r>
      <w:r w:rsidR="00F30B49" w:rsidRPr="003C5CF7">
        <w:rPr>
          <w:rFonts w:ascii="Times New Roman" w:hAnsi="Times New Roman" w:cs="Times New Roman"/>
          <w:color w:val="auto"/>
          <w:u w:val="single"/>
        </w:rPr>
        <w:t xml:space="preserve"> (</w:t>
      </w:r>
      <w:r w:rsidR="009A12E3" w:rsidRPr="003C5CF7">
        <w:rPr>
          <w:rFonts w:ascii="Times New Roman" w:hAnsi="Times New Roman" w:cs="Times New Roman"/>
          <w:color w:val="auto"/>
          <w:u w:val="single"/>
        </w:rPr>
        <w:t xml:space="preserve">HMG </w:t>
      </w:r>
      <w:r w:rsidR="004D2367" w:rsidRPr="003C5CF7">
        <w:rPr>
          <w:rFonts w:ascii="Times New Roman" w:hAnsi="Times New Roman" w:cs="Times New Roman"/>
          <w:color w:val="auto"/>
          <w:u w:val="single"/>
        </w:rPr>
        <w:t>2018</w:t>
      </w:r>
      <w:r w:rsidR="00F30B49" w:rsidRPr="003C5CF7">
        <w:rPr>
          <w:rFonts w:ascii="Times New Roman" w:hAnsi="Times New Roman" w:cs="Times New Roman"/>
          <w:color w:val="auto"/>
          <w:u w:val="single"/>
        </w:rPr>
        <w:t>)</w:t>
      </w:r>
      <w:r w:rsidRPr="003C5CF7">
        <w:rPr>
          <w:rFonts w:ascii="Times New Roman" w:hAnsi="Times New Roman" w:cs="Times New Roman"/>
          <w:color w:val="auto"/>
        </w:rPr>
        <w:t xml:space="preserve"> and </w:t>
      </w:r>
      <w:r w:rsidRPr="003C5CF7">
        <w:rPr>
          <w:rFonts w:ascii="Times New Roman" w:hAnsi="Times New Roman" w:cs="Times New Roman"/>
          <w:color w:val="auto"/>
          <w:u w:val="single"/>
        </w:rPr>
        <w:t>‘Effective Support for Chil</w:t>
      </w:r>
      <w:r w:rsidR="00EB57D9" w:rsidRPr="003C5CF7">
        <w:rPr>
          <w:rFonts w:ascii="Times New Roman" w:hAnsi="Times New Roman" w:cs="Times New Roman"/>
          <w:color w:val="auto"/>
          <w:u w:val="single"/>
        </w:rPr>
        <w:t>dren and Families in Essex’ (ECS</w:t>
      </w:r>
      <w:r w:rsidRPr="003C5CF7">
        <w:rPr>
          <w:rFonts w:ascii="Times New Roman" w:hAnsi="Times New Roman" w:cs="Times New Roman"/>
          <w:color w:val="auto"/>
          <w:u w:val="single"/>
        </w:rPr>
        <w:t>B</w:t>
      </w:r>
      <w:r w:rsidR="00284DF2" w:rsidRPr="003C5CF7">
        <w:rPr>
          <w:rFonts w:ascii="Times New Roman" w:hAnsi="Times New Roman" w:cs="Times New Roman"/>
          <w:color w:val="auto"/>
          <w:u w:val="single"/>
        </w:rPr>
        <w:t xml:space="preserve"> 2017</w:t>
      </w:r>
      <w:r w:rsidRPr="003C5CF7">
        <w:rPr>
          <w:rFonts w:ascii="Times New Roman" w:hAnsi="Times New Roman" w:cs="Times New Roman"/>
          <w:color w:val="auto"/>
          <w:u w:val="single"/>
        </w:rPr>
        <w:t>)</w:t>
      </w:r>
      <w:r w:rsidR="001F0786" w:rsidRPr="003C5CF7">
        <w:rPr>
          <w:rFonts w:ascii="Times New Roman" w:hAnsi="Times New Roman" w:cs="Times New Roman"/>
          <w:color w:val="auto"/>
          <w:u w:val="single"/>
        </w:rPr>
        <w:t>,</w:t>
      </w:r>
      <w:r w:rsidR="009A12E3" w:rsidRPr="003C5CF7">
        <w:rPr>
          <w:rFonts w:ascii="Times New Roman" w:hAnsi="Times New Roman" w:cs="Times New Roman"/>
          <w:color w:val="auto"/>
          <w:u w:val="single"/>
        </w:rPr>
        <w:t xml:space="preserve"> </w:t>
      </w:r>
      <w:r w:rsidR="00615A53" w:rsidRPr="003C5CF7">
        <w:rPr>
          <w:rFonts w:ascii="Times New Roman" w:hAnsi="Times New Roman" w:cs="Times New Roman"/>
          <w:color w:val="auto"/>
          <w:u w:val="single"/>
        </w:rPr>
        <w:t>Promoting Positive Emotional Wellbeing and Reducing the Risk of Suicide (</w:t>
      </w:r>
      <w:r w:rsidR="00EB57D9" w:rsidRPr="003C5CF7">
        <w:rPr>
          <w:rFonts w:ascii="Times New Roman" w:hAnsi="Times New Roman" w:cs="Times New Roman"/>
          <w:color w:val="auto"/>
          <w:u w:val="single"/>
        </w:rPr>
        <w:t xml:space="preserve">ECSB </w:t>
      </w:r>
      <w:r w:rsidR="00615A53" w:rsidRPr="003C5CF7">
        <w:rPr>
          <w:rFonts w:ascii="Times New Roman" w:hAnsi="Times New Roman" w:cs="Times New Roman"/>
          <w:color w:val="auto"/>
          <w:u w:val="single"/>
        </w:rPr>
        <w:t xml:space="preserve">2018), </w:t>
      </w:r>
      <w:r w:rsidR="00EB57D9" w:rsidRPr="003C5CF7">
        <w:rPr>
          <w:rFonts w:ascii="Times New Roman" w:hAnsi="Times New Roman" w:cs="Times New Roman"/>
          <w:color w:val="auto"/>
          <w:u w:val="single"/>
        </w:rPr>
        <w:t>Sexual Violence and Sexual H</w:t>
      </w:r>
      <w:r w:rsidR="009A12E3" w:rsidRPr="003C5CF7">
        <w:rPr>
          <w:rFonts w:ascii="Times New Roman" w:hAnsi="Times New Roman" w:cs="Times New Roman"/>
          <w:color w:val="auto"/>
          <w:u w:val="single"/>
        </w:rPr>
        <w:t>arassment between Children in Schools and Colleges (DfE 201</w:t>
      </w:r>
      <w:r w:rsidR="003C2165" w:rsidRPr="003C5CF7">
        <w:rPr>
          <w:rFonts w:ascii="Times New Roman" w:hAnsi="Times New Roman" w:cs="Times New Roman"/>
          <w:color w:val="auto"/>
          <w:u w:val="single"/>
        </w:rPr>
        <w:t>8</w:t>
      </w:r>
      <w:r w:rsidR="009A12E3" w:rsidRPr="003C5CF7">
        <w:rPr>
          <w:rFonts w:ascii="Times New Roman" w:hAnsi="Times New Roman" w:cs="Times New Roman"/>
          <w:color w:val="auto"/>
          <w:u w:val="single"/>
        </w:rPr>
        <w:t>), Preventing and Tackling Bullying (DfE 2017)</w:t>
      </w:r>
      <w:r w:rsidR="00D145F4" w:rsidRPr="003C5CF7">
        <w:rPr>
          <w:rFonts w:ascii="Times New Roman" w:hAnsi="Times New Roman" w:cs="Times New Roman"/>
          <w:color w:val="auto"/>
          <w:u w:val="single"/>
        </w:rPr>
        <w:t>,</w:t>
      </w:r>
      <w:r w:rsidR="00EB57D9" w:rsidRPr="003C5CF7">
        <w:rPr>
          <w:rFonts w:ascii="Times New Roman" w:hAnsi="Times New Roman" w:cs="Times New Roman"/>
          <w:color w:val="auto"/>
          <w:u w:val="single"/>
        </w:rPr>
        <w:t xml:space="preserve"> Keeping Pupils and Staff Safe – management of behaviour in schools, including use of physical contact and restrictive/non-restrictive physical intervention to address difficult and harmful behaviour (ECSB 2018),</w:t>
      </w:r>
      <w:r w:rsidR="001F0786" w:rsidRPr="003C5CF7">
        <w:rPr>
          <w:rFonts w:ascii="Times New Roman" w:hAnsi="Times New Roman" w:cs="Times New Roman"/>
          <w:color w:val="auto"/>
          <w:u w:val="single"/>
        </w:rPr>
        <w:t xml:space="preserve"> </w:t>
      </w:r>
      <w:r w:rsidR="00A82161" w:rsidRPr="003C5CF7">
        <w:rPr>
          <w:rFonts w:ascii="Times New Roman" w:hAnsi="Times New Roman" w:cs="Times New Roman"/>
          <w:u w:val="single"/>
        </w:rPr>
        <w:t xml:space="preserve">Sexting in Schools and Colleges: Responding to Incidents and Safeguarding Young People </w:t>
      </w:r>
      <w:r w:rsidR="008B23CB" w:rsidRPr="003C5CF7">
        <w:rPr>
          <w:rFonts w:ascii="Times New Roman" w:hAnsi="Times New Roman" w:cs="Times New Roman"/>
          <w:u w:val="single"/>
        </w:rPr>
        <w:t>(UKCCIS, 2017</w:t>
      </w:r>
      <w:r w:rsidR="00A82161" w:rsidRPr="003C5CF7">
        <w:rPr>
          <w:rFonts w:ascii="Times New Roman" w:hAnsi="Times New Roman" w:cs="Times New Roman"/>
          <w:u w:val="single"/>
        </w:rPr>
        <w:t>)</w:t>
      </w:r>
      <w:r w:rsidR="00615A53" w:rsidRPr="003C5CF7">
        <w:rPr>
          <w:rFonts w:ascii="Times New Roman" w:hAnsi="Times New Roman" w:cs="Times New Roman"/>
          <w:u w:val="single"/>
        </w:rPr>
        <w:t>, Searching , Screening and Confiscation (</w:t>
      </w:r>
      <w:r w:rsidR="00EB57D9" w:rsidRPr="003C5CF7">
        <w:rPr>
          <w:rFonts w:ascii="Times New Roman" w:hAnsi="Times New Roman" w:cs="Times New Roman"/>
          <w:u w:val="single"/>
        </w:rPr>
        <w:t xml:space="preserve">DFE </w:t>
      </w:r>
      <w:r w:rsidR="00615A53" w:rsidRPr="003C5CF7">
        <w:rPr>
          <w:rFonts w:ascii="Times New Roman" w:hAnsi="Times New Roman" w:cs="Times New Roman"/>
          <w:u w:val="single"/>
        </w:rPr>
        <w:t>2018)</w:t>
      </w:r>
      <w:r w:rsidR="00A82161" w:rsidRPr="003C5CF7">
        <w:rPr>
          <w:rFonts w:ascii="Times New Roman" w:hAnsi="Times New Roman" w:cs="Times New Roman"/>
        </w:rPr>
        <w:t xml:space="preserve">, </w:t>
      </w:r>
      <w:r w:rsidR="001F0786" w:rsidRPr="003C5CF7">
        <w:rPr>
          <w:rFonts w:ascii="Times New Roman" w:hAnsi="Times New Roman" w:cs="Times New Roman"/>
          <w:color w:val="auto"/>
          <w:u w:val="single"/>
        </w:rPr>
        <w:t>Guidance for Safer Working Practices for Adults who Work with Children and Young People in Education (</w:t>
      </w:r>
      <w:r w:rsidR="00EB57D9" w:rsidRPr="003C5CF7">
        <w:rPr>
          <w:rFonts w:ascii="Times New Roman" w:hAnsi="Times New Roman" w:cs="Times New Roman"/>
          <w:color w:val="auto"/>
          <w:u w:val="single"/>
        </w:rPr>
        <w:t xml:space="preserve">DFE </w:t>
      </w:r>
      <w:r w:rsidR="001F0786" w:rsidRPr="003C5CF7">
        <w:rPr>
          <w:rFonts w:ascii="Times New Roman" w:hAnsi="Times New Roman" w:cs="Times New Roman"/>
          <w:color w:val="auto"/>
          <w:u w:val="single"/>
        </w:rPr>
        <w:t>2015)</w:t>
      </w:r>
      <w:r w:rsidR="00EB57D9" w:rsidRPr="003C5CF7">
        <w:rPr>
          <w:rFonts w:ascii="Times New Roman" w:hAnsi="Times New Roman" w:cs="Times New Roman"/>
          <w:color w:val="auto"/>
          <w:u w:val="single"/>
        </w:rPr>
        <w:t>.</w:t>
      </w:r>
      <w:r w:rsidR="00091D6A" w:rsidRPr="003C5CF7">
        <w:rPr>
          <w:rFonts w:ascii="Times New Roman" w:hAnsi="Times New Roman" w:cs="Times New Roman"/>
          <w:color w:val="auto"/>
          <w:u w:val="single"/>
        </w:rPr>
        <w:t>; Preventing Youth Violence and Gang Involvement (home Office 2015); Criminal Exploitation of Children and Vulnerable Adults- County Lines Guidance (Home Office 2018); Teaching Online Safety in Schools (DFE 2019).</w:t>
      </w:r>
    </w:p>
    <w:p w14:paraId="3C715A6C" w14:textId="77777777" w:rsidR="0016238C" w:rsidRPr="003C5CF7" w:rsidRDefault="0016238C" w:rsidP="00081C7B">
      <w:pPr>
        <w:pStyle w:val="Default"/>
        <w:rPr>
          <w:rFonts w:ascii="Times New Roman" w:hAnsi="Times New Roman" w:cs="Times New Roman"/>
          <w:color w:val="auto"/>
        </w:rPr>
      </w:pPr>
    </w:p>
    <w:p w14:paraId="63A6A412" w14:textId="77777777" w:rsidR="001F0786" w:rsidRPr="003C5CF7" w:rsidRDefault="001F0786" w:rsidP="00081C7B">
      <w:pPr>
        <w:pStyle w:val="Default"/>
        <w:rPr>
          <w:rFonts w:ascii="Times New Roman" w:hAnsi="Times New Roman" w:cs="Times New Roman"/>
          <w:color w:val="auto"/>
        </w:rPr>
      </w:pPr>
      <w:r w:rsidRPr="003C5CF7">
        <w:rPr>
          <w:rFonts w:ascii="Times New Roman" w:hAnsi="Times New Roman" w:cs="Times New Roman"/>
          <w:color w:val="auto"/>
        </w:rPr>
        <w:t>Additional regulations that guide our procedures are: Serious Crime Act</w:t>
      </w:r>
      <w:r w:rsidR="00615A53" w:rsidRPr="003C5CF7">
        <w:rPr>
          <w:rFonts w:ascii="Times New Roman" w:hAnsi="Times New Roman" w:cs="Times New Roman"/>
          <w:color w:val="auto"/>
        </w:rPr>
        <w:t xml:space="preserve"> 2015</w:t>
      </w:r>
      <w:r w:rsidR="009A12E3" w:rsidRPr="003C5CF7">
        <w:rPr>
          <w:rFonts w:ascii="Times New Roman" w:hAnsi="Times New Roman" w:cs="Times New Roman"/>
          <w:color w:val="auto"/>
        </w:rPr>
        <w:t>, including Female Genital Mutilation Act 2003</w:t>
      </w:r>
      <w:r w:rsidRPr="003C5CF7">
        <w:rPr>
          <w:rFonts w:ascii="Times New Roman" w:hAnsi="Times New Roman" w:cs="Times New Roman"/>
          <w:color w:val="auto"/>
        </w:rPr>
        <w:t xml:space="preserve"> (2015); </w:t>
      </w:r>
      <w:r w:rsidR="00615A53" w:rsidRPr="003C5CF7">
        <w:rPr>
          <w:rFonts w:ascii="Times New Roman" w:hAnsi="Times New Roman" w:cs="Times New Roman"/>
          <w:color w:val="auto"/>
        </w:rPr>
        <w:t xml:space="preserve">Children and Social care Act 2017, </w:t>
      </w:r>
      <w:r w:rsidRPr="003C5CF7">
        <w:rPr>
          <w:rFonts w:ascii="Times New Roman" w:hAnsi="Times New Roman" w:cs="Times New Roman"/>
          <w:color w:val="auto"/>
        </w:rPr>
        <w:t>Sexual Offences Act (2003); Education (Pupil R</w:t>
      </w:r>
      <w:r w:rsidR="009A12E3" w:rsidRPr="003C5CF7">
        <w:rPr>
          <w:rFonts w:ascii="Times New Roman" w:hAnsi="Times New Roman" w:cs="Times New Roman"/>
          <w:color w:val="auto"/>
        </w:rPr>
        <w:t>egistration) Regulations (2006)</w:t>
      </w:r>
      <w:r w:rsidRPr="003C5CF7">
        <w:rPr>
          <w:rFonts w:ascii="Times New Roman" w:hAnsi="Times New Roman" w:cs="Times New Roman"/>
          <w:color w:val="auto"/>
        </w:rPr>
        <w:t>;</w:t>
      </w:r>
      <w:r w:rsidR="00522DB5" w:rsidRPr="003C5CF7">
        <w:rPr>
          <w:rFonts w:ascii="Times New Roman" w:hAnsi="Times New Roman" w:cs="Times New Roman"/>
          <w:color w:val="auto"/>
        </w:rPr>
        <w:t xml:space="preserve"> Children Missing Education – statutory guidance for Local Authorities (DfE 2016); Education Access team CME/Home education Policy and Practice (Essex County Council, 2018)</w:t>
      </w:r>
      <w:r w:rsidR="00C8136C" w:rsidRPr="003C5CF7">
        <w:rPr>
          <w:rFonts w:ascii="Times New Roman" w:hAnsi="Times New Roman" w:cs="Times New Roman"/>
          <w:color w:val="auto"/>
        </w:rPr>
        <w:t>; General</w:t>
      </w:r>
      <w:r w:rsidR="003419FF" w:rsidRPr="003C5CF7">
        <w:rPr>
          <w:rFonts w:ascii="Times New Roman" w:hAnsi="Times New Roman" w:cs="Times New Roman"/>
          <w:color w:val="auto"/>
        </w:rPr>
        <w:t xml:space="preserve"> </w:t>
      </w:r>
      <w:r w:rsidR="009A12E3" w:rsidRPr="003C5CF7">
        <w:rPr>
          <w:rFonts w:ascii="Times New Roman" w:hAnsi="Times New Roman" w:cs="Times New Roman"/>
          <w:color w:val="auto"/>
        </w:rPr>
        <w:t>D</w:t>
      </w:r>
      <w:r w:rsidR="003419FF" w:rsidRPr="003C5CF7">
        <w:rPr>
          <w:rFonts w:ascii="Times New Roman" w:hAnsi="Times New Roman" w:cs="Times New Roman"/>
          <w:color w:val="auto"/>
        </w:rPr>
        <w:t xml:space="preserve">ata </w:t>
      </w:r>
      <w:r w:rsidR="009A12E3" w:rsidRPr="003C5CF7">
        <w:rPr>
          <w:rFonts w:ascii="Times New Roman" w:hAnsi="Times New Roman" w:cs="Times New Roman"/>
          <w:color w:val="auto"/>
        </w:rPr>
        <w:t>P</w:t>
      </w:r>
      <w:r w:rsidR="003419FF" w:rsidRPr="003C5CF7">
        <w:rPr>
          <w:rFonts w:ascii="Times New Roman" w:hAnsi="Times New Roman" w:cs="Times New Roman"/>
          <w:color w:val="auto"/>
        </w:rPr>
        <w:t xml:space="preserve">rotection </w:t>
      </w:r>
      <w:r w:rsidR="009A12E3" w:rsidRPr="003C5CF7">
        <w:rPr>
          <w:rFonts w:ascii="Times New Roman" w:hAnsi="Times New Roman" w:cs="Times New Roman"/>
          <w:color w:val="auto"/>
        </w:rPr>
        <w:t>R</w:t>
      </w:r>
      <w:r w:rsidR="003419FF" w:rsidRPr="003C5CF7">
        <w:rPr>
          <w:rFonts w:ascii="Times New Roman" w:hAnsi="Times New Roman" w:cs="Times New Roman"/>
          <w:color w:val="auto"/>
        </w:rPr>
        <w:t>egulations</w:t>
      </w:r>
      <w:r w:rsidR="009A12E3" w:rsidRPr="003C5CF7">
        <w:rPr>
          <w:rFonts w:ascii="Times New Roman" w:hAnsi="Times New Roman" w:cs="Times New Roman"/>
          <w:color w:val="auto"/>
        </w:rPr>
        <w:t xml:space="preserve"> </w:t>
      </w:r>
      <w:r w:rsidR="00615A53" w:rsidRPr="003C5CF7">
        <w:rPr>
          <w:rFonts w:ascii="Times New Roman" w:hAnsi="Times New Roman" w:cs="Times New Roman"/>
          <w:color w:val="auto"/>
        </w:rPr>
        <w:t xml:space="preserve">and Data Protection Act </w:t>
      </w:r>
      <w:r w:rsidR="00284DF2" w:rsidRPr="003C5CF7">
        <w:rPr>
          <w:rFonts w:ascii="Times New Roman" w:hAnsi="Times New Roman" w:cs="Times New Roman"/>
          <w:color w:val="auto"/>
        </w:rPr>
        <w:t>(</w:t>
      </w:r>
      <w:r w:rsidR="009A12E3" w:rsidRPr="003C5CF7">
        <w:rPr>
          <w:rFonts w:ascii="Times New Roman" w:hAnsi="Times New Roman" w:cs="Times New Roman"/>
          <w:color w:val="auto"/>
        </w:rPr>
        <w:t>2018</w:t>
      </w:r>
      <w:r w:rsidR="00D145F4" w:rsidRPr="003C5CF7">
        <w:rPr>
          <w:rFonts w:ascii="Times New Roman" w:hAnsi="Times New Roman" w:cs="Times New Roman"/>
          <w:color w:val="auto"/>
        </w:rPr>
        <w:t>).</w:t>
      </w:r>
      <w:r w:rsidR="00284DF2" w:rsidRPr="003C5CF7">
        <w:rPr>
          <w:rFonts w:ascii="Times New Roman" w:hAnsi="Times New Roman" w:cs="Times New Roman"/>
          <w:color w:val="auto"/>
        </w:rPr>
        <w:t xml:space="preserve"> </w:t>
      </w:r>
    </w:p>
    <w:p w14:paraId="0AF12148" w14:textId="77777777" w:rsidR="009D4986" w:rsidRPr="003C5CF7" w:rsidRDefault="009D4986" w:rsidP="00081C7B">
      <w:pPr>
        <w:pStyle w:val="Default"/>
        <w:rPr>
          <w:rFonts w:ascii="Times New Roman" w:hAnsi="Times New Roman" w:cs="Times New Roman"/>
        </w:rPr>
      </w:pPr>
    </w:p>
    <w:p w14:paraId="5F96795B" w14:textId="3A5076B0" w:rsidR="009D4986" w:rsidRPr="003C5CF7" w:rsidRDefault="009D4986" w:rsidP="00081C7B">
      <w:pPr>
        <w:pStyle w:val="Default"/>
        <w:rPr>
          <w:rFonts w:ascii="Times New Roman" w:hAnsi="Times New Roman" w:cs="Times New Roman"/>
        </w:rPr>
      </w:pPr>
      <w:r w:rsidRPr="003C5CF7">
        <w:rPr>
          <w:rFonts w:ascii="Times New Roman" w:hAnsi="Times New Roman" w:cs="Times New Roman"/>
        </w:rPr>
        <w:t xml:space="preserve">We also work in accordance </w:t>
      </w:r>
      <w:r w:rsidRPr="003C5CF7">
        <w:rPr>
          <w:rFonts w:ascii="Times New Roman" w:hAnsi="Times New Roman" w:cs="Times New Roman"/>
          <w:color w:val="auto"/>
        </w:rPr>
        <w:t>with</w:t>
      </w:r>
      <w:r w:rsidR="001648B3" w:rsidRPr="003C5CF7">
        <w:rPr>
          <w:rFonts w:ascii="Times New Roman" w:hAnsi="Times New Roman" w:cs="Times New Roman"/>
          <w:color w:val="auto"/>
        </w:rPr>
        <w:t xml:space="preserve"> the</w:t>
      </w:r>
      <w:r w:rsidRPr="003C5CF7">
        <w:rPr>
          <w:rFonts w:ascii="Times New Roman" w:hAnsi="Times New Roman" w:cs="Times New Roman"/>
          <w:color w:val="auto"/>
        </w:rPr>
        <w:t xml:space="preserve"> Coun</w:t>
      </w:r>
      <w:r w:rsidR="001F0786" w:rsidRPr="003C5CF7">
        <w:rPr>
          <w:rFonts w:ascii="Times New Roman" w:hAnsi="Times New Roman" w:cs="Times New Roman"/>
          <w:color w:val="auto"/>
        </w:rPr>
        <w:t>ter Terrorism and Security Act (</w:t>
      </w:r>
      <w:r w:rsidRPr="003C5CF7">
        <w:rPr>
          <w:rFonts w:ascii="Times New Roman" w:hAnsi="Times New Roman" w:cs="Times New Roman"/>
        </w:rPr>
        <w:t>2015).  Under Section 26 of this Act, this school has due regard in our policies and procedures to the need to prevent young people from being drawn into terrorism</w:t>
      </w:r>
      <w:r w:rsidR="00D145F4" w:rsidRPr="003C5CF7">
        <w:rPr>
          <w:rFonts w:ascii="Times New Roman" w:hAnsi="Times New Roman" w:cs="Times New Roman"/>
        </w:rPr>
        <w:t xml:space="preserve"> or radicalisation</w:t>
      </w:r>
      <w:r w:rsidRPr="003C5CF7">
        <w:rPr>
          <w:rFonts w:ascii="Times New Roman" w:hAnsi="Times New Roman" w:cs="Times New Roman"/>
        </w:rPr>
        <w:t>. This duty is know</w:t>
      </w:r>
      <w:r w:rsidR="00F30B49" w:rsidRPr="003C5CF7">
        <w:rPr>
          <w:rFonts w:ascii="Times New Roman" w:hAnsi="Times New Roman" w:cs="Times New Roman"/>
        </w:rPr>
        <w:t xml:space="preserve">n as the </w:t>
      </w:r>
      <w:r w:rsidR="00F30B49" w:rsidRPr="003C5CF7">
        <w:rPr>
          <w:rFonts w:ascii="Times New Roman" w:hAnsi="Times New Roman" w:cs="Times New Roman"/>
          <w:b/>
        </w:rPr>
        <w:t>PREVENT</w:t>
      </w:r>
      <w:r w:rsidR="00D145F4" w:rsidRPr="003C5CF7">
        <w:rPr>
          <w:rFonts w:ascii="Times New Roman" w:hAnsi="Times New Roman" w:cs="Times New Roman"/>
        </w:rPr>
        <w:t xml:space="preserve"> duty, and three</w:t>
      </w:r>
      <w:r w:rsidRPr="003C5CF7">
        <w:rPr>
          <w:rFonts w:ascii="Times New Roman" w:hAnsi="Times New Roman" w:cs="Times New Roman"/>
        </w:rPr>
        <w:t xml:space="preserve"> senior me</w:t>
      </w:r>
      <w:r w:rsidR="009B280C">
        <w:rPr>
          <w:rFonts w:ascii="Times New Roman" w:hAnsi="Times New Roman" w:cs="Times New Roman"/>
        </w:rPr>
        <w:t>mbers of staff are WRAP trained</w:t>
      </w:r>
      <w:r w:rsidRPr="003C5CF7">
        <w:rPr>
          <w:rFonts w:ascii="Times New Roman" w:hAnsi="Times New Roman" w:cs="Times New Roman"/>
        </w:rPr>
        <w:t xml:space="preserve"> </w:t>
      </w:r>
      <w:r w:rsidR="00D145F4" w:rsidRPr="003C5CF7">
        <w:rPr>
          <w:rFonts w:ascii="Times New Roman" w:hAnsi="Times New Roman" w:cs="Times New Roman"/>
        </w:rPr>
        <w:t>(September 2017)</w:t>
      </w:r>
      <w:r w:rsidR="009B280C">
        <w:rPr>
          <w:rFonts w:ascii="Times New Roman" w:hAnsi="Times New Roman" w:cs="Times New Roman"/>
        </w:rPr>
        <w:t>.</w:t>
      </w:r>
      <w:r w:rsidRPr="003C5CF7">
        <w:rPr>
          <w:rFonts w:ascii="Times New Roman" w:hAnsi="Times New Roman" w:cs="Times New Roman"/>
        </w:rPr>
        <w:t xml:space="preserve">This duty is also reflected in our training schedule for all staff, monitored via our </w:t>
      </w:r>
      <w:r w:rsidR="00145466" w:rsidRPr="003C5CF7">
        <w:rPr>
          <w:rFonts w:ascii="Times New Roman" w:hAnsi="Times New Roman" w:cs="Times New Roman"/>
        </w:rPr>
        <w:t xml:space="preserve">CPD </w:t>
      </w:r>
      <w:r w:rsidRPr="003C5CF7">
        <w:rPr>
          <w:rFonts w:ascii="Times New Roman" w:hAnsi="Times New Roman" w:cs="Times New Roman"/>
        </w:rPr>
        <w:t>systems</w:t>
      </w:r>
      <w:r w:rsidR="00145466" w:rsidRPr="003C5CF7">
        <w:rPr>
          <w:rFonts w:ascii="Times New Roman" w:hAnsi="Times New Roman" w:cs="Times New Roman"/>
        </w:rPr>
        <w:t>, and in particular our safeguarding training log/register</w:t>
      </w:r>
      <w:r w:rsidRPr="003C5CF7">
        <w:rPr>
          <w:rFonts w:ascii="Times New Roman" w:hAnsi="Times New Roman" w:cs="Times New Roman"/>
        </w:rPr>
        <w:t>.</w:t>
      </w:r>
    </w:p>
    <w:p w14:paraId="2ABA8CB9" w14:textId="77777777" w:rsidR="003C2165" w:rsidRPr="003C5CF7" w:rsidRDefault="003C2165" w:rsidP="00081C7B">
      <w:pPr>
        <w:pStyle w:val="Default"/>
        <w:rPr>
          <w:rFonts w:ascii="Times New Roman" w:hAnsi="Times New Roman" w:cs="Times New Roman"/>
        </w:rPr>
      </w:pPr>
    </w:p>
    <w:p w14:paraId="51B567ED" w14:textId="77777777" w:rsidR="003C2165" w:rsidRPr="003C5CF7" w:rsidRDefault="003C2165" w:rsidP="00081C7B">
      <w:pPr>
        <w:pStyle w:val="Default"/>
        <w:rPr>
          <w:rFonts w:ascii="Times New Roman" w:hAnsi="Times New Roman" w:cs="Times New Roman"/>
        </w:rPr>
      </w:pPr>
      <w:r w:rsidRPr="003C5CF7">
        <w:rPr>
          <w:rFonts w:ascii="Times New Roman" w:hAnsi="Times New Roman" w:cs="Times New Roman"/>
        </w:rPr>
        <w:t>This training requires staff who are concerned that children or young people may be developing extremist views or show signs of becoming radicalised to refer to a designated safeguarding lead in the school immediately.</w:t>
      </w:r>
    </w:p>
    <w:p w14:paraId="3760DD51" w14:textId="77777777" w:rsidR="00145466" w:rsidRPr="003C5CF7" w:rsidRDefault="00145466" w:rsidP="00081C7B">
      <w:pPr>
        <w:pStyle w:val="Default"/>
        <w:rPr>
          <w:rFonts w:ascii="Times New Roman" w:hAnsi="Times New Roman" w:cs="Times New Roman"/>
        </w:rPr>
      </w:pPr>
    </w:p>
    <w:p w14:paraId="1A174DAF" w14:textId="77777777" w:rsidR="00040D2A" w:rsidRPr="003C5CF7" w:rsidRDefault="009D4986" w:rsidP="00081C7B">
      <w:pPr>
        <w:pStyle w:val="Default"/>
        <w:rPr>
          <w:rFonts w:ascii="Times New Roman" w:hAnsi="Times New Roman" w:cs="Times New Roman"/>
        </w:rPr>
      </w:pPr>
      <w:r w:rsidRPr="003C5CF7">
        <w:rPr>
          <w:rFonts w:ascii="Times New Roman" w:hAnsi="Times New Roman" w:cs="Times New Roman"/>
        </w:rPr>
        <w:t>Additionally, in this respect, the school undertakes to teach a broad and balanced curriculum, which promotes spiritual, moral, cultural, mental and physical development of young people.  We want to prepare young people for the opportunities, responsibilities and experiences of life by promoting community cohesion and giving students the time and space to talk about sensitive issues when required.  To this end we have created safe spaces for young people to talk about all manner of issues, including if needed</w:t>
      </w:r>
      <w:r w:rsidR="004F11F9" w:rsidRPr="003C5CF7">
        <w:rPr>
          <w:rFonts w:ascii="Times New Roman" w:hAnsi="Times New Roman" w:cs="Times New Roman"/>
        </w:rPr>
        <w:t xml:space="preserve">, ideas that could be part of terrorist ideology, providing alternatives and the capacity to challenge misconceptions and threats to our published values.  Staff are reminded to be mindful about the potential for political viewpoints to be perceived as the ‘right way of thinking’ by young people. Any child/young person perceived to be at risk in this respect will be referred to </w:t>
      </w:r>
      <w:r w:rsidR="004F11F9" w:rsidRPr="003C5CF7">
        <w:rPr>
          <w:rFonts w:ascii="Times New Roman" w:hAnsi="Times New Roman" w:cs="Times New Roman"/>
          <w:b/>
        </w:rPr>
        <w:t>CHANNEL</w:t>
      </w:r>
      <w:r w:rsidR="00D145F4" w:rsidRPr="003C5CF7">
        <w:rPr>
          <w:rFonts w:ascii="Times New Roman" w:hAnsi="Times New Roman" w:cs="Times New Roman"/>
          <w:b/>
        </w:rPr>
        <w:t xml:space="preserve"> Panel</w:t>
      </w:r>
      <w:r w:rsidR="001F0786" w:rsidRPr="003C5CF7">
        <w:rPr>
          <w:rFonts w:ascii="Times New Roman" w:hAnsi="Times New Roman" w:cs="Times New Roman"/>
          <w:b/>
        </w:rPr>
        <w:t>,</w:t>
      </w:r>
      <w:r w:rsidR="001F0786" w:rsidRPr="003C5CF7">
        <w:rPr>
          <w:rFonts w:ascii="Times New Roman" w:hAnsi="Times New Roman" w:cs="Times New Roman"/>
        </w:rPr>
        <w:t xml:space="preserve"> which is the part of the PREVENT programme to which children and young people are directly referred if they are at risk at being radicalised</w:t>
      </w:r>
      <w:r w:rsidR="00AD377F" w:rsidRPr="003C5CF7">
        <w:rPr>
          <w:rFonts w:ascii="Times New Roman" w:hAnsi="Times New Roman" w:cs="Times New Roman"/>
        </w:rPr>
        <w:t xml:space="preserve"> or groomed into extremist views. In addition, if a child or young person is referred to PREVENT, they will also be referred to </w:t>
      </w:r>
      <w:r w:rsidR="004F11F9" w:rsidRPr="003C5CF7">
        <w:rPr>
          <w:rFonts w:ascii="Times New Roman" w:hAnsi="Times New Roman" w:cs="Times New Roman"/>
        </w:rPr>
        <w:t xml:space="preserve">Social </w:t>
      </w:r>
      <w:r w:rsidR="00883673" w:rsidRPr="003C5CF7">
        <w:rPr>
          <w:rFonts w:ascii="Times New Roman" w:hAnsi="Times New Roman" w:cs="Times New Roman"/>
        </w:rPr>
        <w:t>Care</w:t>
      </w:r>
      <w:r w:rsidR="00284DF2" w:rsidRPr="003C5CF7">
        <w:rPr>
          <w:rFonts w:ascii="Times New Roman" w:hAnsi="Times New Roman" w:cs="Times New Roman"/>
        </w:rPr>
        <w:t xml:space="preserve"> in line with SET procedures.</w:t>
      </w:r>
      <w:r w:rsidR="00D145F4" w:rsidRPr="003C5CF7">
        <w:rPr>
          <w:rFonts w:ascii="Times New Roman" w:hAnsi="Times New Roman" w:cs="Times New Roman"/>
        </w:rPr>
        <w:t xml:space="preserve"> In such cases, the school</w:t>
      </w:r>
      <w:r w:rsidR="003C2165" w:rsidRPr="003C5CF7">
        <w:rPr>
          <w:rFonts w:ascii="Times New Roman" w:hAnsi="Times New Roman" w:cs="Times New Roman"/>
        </w:rPr>
        <w:t xml:space="preserve"> will follow The Essex Prevent R</w:t>
      </w:r>
      <w:r w:rsidR="00D145F4" w:rsidRPr="003C5CF7">
        <w:rPr>
          <w:rFonts w:ascii="Times New Roman" w:hAnsi="Times New Roman" w:cs="Times New Roman"/>
        </w:rPr>
        <w:t>eferral Flowchart, available on the ESCB website and also reprinted in th</w:t>
      </w:r>
      <w:r w:rsidR="00473192" w:rsidRPr="003C5CF7">
        <w:rPr>
          <w:rFonts w:ascii="Times New Roman" w:hAnsi="Times New Roman" w:cs="Times New Roman"/>
        </w:rPr>
        <w:t>is policy document in Appendix 6</w:t>
      </w:r>
      <w:r w:rsidR="00D145F4" w:rsidRPr="003C5CF7">
        <w:rPr>
          <w:rFonts w:ascii="Times New Roman" w:hAnsi="Times New Roman" w:cs="Times New Roman"/>
        </w:rPr>
        <w:t>.</w:t>
      </w:r>
    </w:p>
    <w:p w14:paraId="0B0C0393" w14:textId="77777777" w:rsidR="00284DF2" w:rsidRPr="003C5CF7" w:rsidRDefault="00284DF2" w:rsidP="00081C7B">
      <w:pPr>
        <w:pStyle w:val="Default"/>
        <w:rPr>
          <w:rFonts w:ascii="Times New Roman" w:hAnsi="Times New Roman" w:cs="Times New Roman"/>
        </w:rPr>
      </w:pPr>
    </w:p>
    <w:p w14:paraId="66F1DF70" w14:textId="77777777" w:rsidR="00040D2A" w:rsidRPr="003C5CF7" w:rsidRDefault="00040D2A" w:rsidP="00081C7B">
      <w:pPr>
        <w:pStyle w:val="Default"/>
        <w:rPr>
          <w:rFonts w:ascii="Times New Roman" w:hAnsi="Times New Roman" w:cs="Times New Roman"/>
        </w:rPr>
      </w:pPr>
      <w:r w:rsidRPr="003C5CF7">
        <w:rPr>
          <w:rFonts w:ascii="Times New Roman" w:hAnsi="Times New Roman" w:cs="Times New Roman"/>
        </w:rPr>
        <w:lastRenderedPageBreak/>
        <w:t>The school also works in accordance with</w:t>
      </w:r>
      <w:r w:rsidR="0061150A" w:rsidRPr="003C5CF7">
        <w:rPr>
          <w:rFonts w:ascii="Times New Roman" w:hAnsi="Times New Roman" w:cs="Times New Roman"/>
        </w:rPr>
        <w:t xml:space="preserve"> the</w:t>
      </w:r>
      <w:r w:rsidRPr="003C5CF7">
        <w:rPr>
          <w:rFonts w:ascii="Times New Roman" w:hAnsi="Times New Roman" w:cs="Times New Roman"/>
        </w:rPr>
        <w:t xml:space="preserve"> </w:t>
      </w:r>
      <w:r w:rsidR="00AD377F" w:rsidRPr="003C5CF7">
        <w:rPr>
          <w:rFonts w:ascii="Times New Roman" w:hAnsi="Times New Roman" w:cs="Times New Roman"/>
          <w:color w:val="auto"/>
        </w:rPr>
        <w:t>Serious Crime Act</w:t>
      </w:r>
      <w:r w:rsidRPr="003C5CF7">
        <w:rPr>
          <w:rFonts w:ascii="Times New Roman" w:hAnsi="Times New Roman" w:cs="Times New Roman"/>
          <w:color w:val="auto"/>
        </w:rPr>
        <w:t xml:space="preserve"> </w:t>
      </w:r>
      <w:r w:rsidRPr="003C5CF7">
        <w:rPr>
          <w:rFonts w:ascii="Times New Roman" w:hAnsi="Times New Roman" w:cs="Times New Roman"/>
        </w:rPr>
        <w:t xml:space="preserve">(2015) by recognising and upholding the duty of all adults who work with children/young people to </w:t>
      </w:r>
      <w:r w:rsidR="00522DB5" w:rsidRPr="003C5CF7">
        <w:rPr>
          <w:rFonts w:ascii="Times New Roman" w:hAnsi="Times New Roman" w:cs="Times New Roman"/>
        </w:rPr>
        <w:t xml:space="preserve">directly </w:t>
      </w:r>
      <w:r w:rsidRPr="003C5CF7">
        <w:rPr>
          <w:rFonts w:ascii="Times New Roman" w:hAnsi="Times New Roman" w:cs="Times New Roman"/>
        </w:rPr>
        <w:t xml:space="preserve">notify the police of known cases of Female Genital Mutilation, where it appears to have been carried out on a girl aged under 18.  Our school will operate in accordance with statutory requirements relating to this issue, </w:t>
      </w:r>
      <w:r w:rsidR="00284DF2" w:rsidRPr="003C5CF7">
        <w:rPr>
          <w:rFonts w:ascii="Times New Roman" w:hAnsi="Times New Roman" w:cs="Times New Roman"/>
        </w:rPr>
        <w:t>and in line with SET procedures.</w:t>
      </w:r>
    </w:p>
    <w:p w14:paraId="6815BF00" w14:textId="77777777" w:rsidR="001C76D5" w:rsidRPr="003C5CF7" w:rsidRDefault="001C76D5" w:rsidP="00081C7B">
      <w:pPr>
        <w:pStyle w:val="Default"/>
        <w:rPr>
          <w:rFonts w:ascii="Times New Roman" w:hAnsi="Times New Roman" w:cs="Times New Roman"/>
        </w:rPr>
      </w:pPr>
    </w:p>
    <w:p w14:paraId="254D51BF" w14:textId="297FC417" w:rsidR="001C76D5" w:rsidRPr="003C5CF7" w:rsidRDefault="001C76D5" w:rsidP="00081C7B">
      <w:pPr>
        <w:pStyle w:val="Default"/>
        <w:rPr>
          <w:rFonts w:ascii="Times New Roman" w:hAnsi="Times New Roman" w:cs="Times New Roman"/>
        </w:rPr>
      </w:pPr>
      <w:r w:rsidRPr="003C5CF7">
        <w:rPr>
          <w:rFonts w:ascii="Times New Roman" w:hAnsi="Times New Roman" w:cs="Times New Roman"/>
        </w:rPr>
        <w:t>The school also works in accordance with statutory guidance and SET procedures in respect of allegations made against an adult who works with children in either a paid</w:t>
      </w:r>
      <w:r w:rsidR="008B272C" w:rsidRPr="003C5CF7">
        <w:rPr>
          <w:rFonts w:ascii="Times New Roman" w:hAnsi="Times New Roman" w:cs="Times New Roman"/>
        </w:rPr>
        <w:t xml:space="preserve"> </w:t>
      </w:r>
      <w:r w:rsidR="000521B2">
        <w:rPr>
          <w:rFonts w:ascii="Times New Roman" w:hAnsi="Times New Roman" w:cs="Times New Roman"/>
        </w:rPr>
        <w:t xml:space="preserve">(including supply teachers) </w:t>
      </w:r>
      <w:r w:rsidR="008B272C" w:rsidRPr="003C5CF7">
        <w:rPr>
          <w:rFonts w:ascii="Times New Roman" w:hAnsi="Times New Roman" w:cs="Times New Roman"/>
        </w:rPr>
        <w:t>or</w:t>
      </w:r>
      <w:r w:rsidRPr="003C5CF7">
        <w:rPr>
          <w:rFonts w:ascii="Times New Roman" w:hAnsi="Times New Roman" w:cs="Times New Roman"/>
        </w:rPr>
        <w:t xml:space="preserve"> in a voluntary capacity. Section 7 of the current SET procedures provides detailed information on this possibility, and the school has processes in place for reporting any concerns about a member of staff (or any adult working with children).</w:t>
      </w:r>
      <w:r w:rsidR="00FF4D4F" w:rsidRPr="003C5CF7">
        <w:rPr>
          <w:rFonts w:ascii="Times New Roman" w:hAnsi="Times New Roman" w:cs="Times New Roman"/>
        </w:rPr>
        <w:t xml:space="preserve">  In the event that any allegation is received about a member of staff,</w:t>
      </w:r>
      <w:r w:rsidR="003C2165" w:rsidRPr="003C5CF7">
        <w:rPr>
          <w:rFonts w:ascii="Times New Roman" w:hAnsi="Times New Roman" w:cs="Times New Roman"/>
        </w:rPr>
        <w:t xml:space="preserve"> which points to the individual being a risk or causing actual significant harm to a child or young person,</w:t>
      </w:r>
      <w:r w:rsidR="00FF4D4F" w:rsidRPr="003C5CF7">
        <w:rPr>
          <w:rFonts w:ascii="Times New Roman" w:hAnsi="Times New Roman" w:cs="Times New Roman"/>
        </w:rPr>
        <w:t xml:space="preserve"> the Local Authority Designated Officer (LADO) will be informed within one working day, and no investigation will be carried out prior to communicating the issue to the LADO.</w:t>
      </w:r>
    </w:p>
    <w:p w14:paraId="2245D1B3" w14:textId="77777777" w:rsidR="004F11F9" w:rsidRPr="003C5CF7" w:rsidRDefault="004F11F9" w:rsidP="00081C7B">
      <w:pPr>
        <w:pStyle w:val="Default"/>
        <w:rPr>
          <w:rFonts w:ascii="Times New Roman" w:hAnsi="Times New Roman" w:cs="Times New Roman"/>
          <w:b/>
          <w:color w:val="auto"/>
        </w:rPr>
      </w:pPr>
    </w:p>
    <w:p w14:paraId="6B8A742D" w14:textId="77777777" w:rsidR="00081C7B" w:rsidRPr="003C5CF7" w:rsidRDefault="00081C7B" w:rsidP="00081C7B">
      <w:pPr>
        <w:pStyle w:val="Default"/>
        <w:rPr>
          <w:rFonts w:ascii="Times New Roman" w:hAnsi="Times New Roman" w:cs="Times New Roman"/>
          <w:b/>
          <w:color w:val="auto"/>
        </w:rPr>
      </w:pPr>
      <w:r w:rsidRPr="003C5CF7">
        <w:rPr>
          <w:rFonts w:ascii="Times New Roman" w:hAnsi="Times New Roman" w:cs="Times New Roman"/>
          <w:b/>
          <w:color w:val="auto"/>
        </w:rPr>
        <w:t xml:space="preserve">School Policy: </w:t>
      </w:r>
    </w:p>
    <w:p w14:paraId="3997CC5F"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We recognise that for our students, high self-esteem, confidence, supportive friends and clear lines of communication with a trusted adult helps prevent abuse. </w:t>
      </w:r>
    </w:p>
    <w:p w14:paraId="0F883341"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Our school will therefore: </w:t>
      </w:r>
    </w:p>
    <w:p w14:paraId="7722F6D0" w14:textId="77777777" w:rsidR="00081C7B" w:rsidRPr="003C5CF7" w:rsidRDefault="00081C7B" w:rsidP="00081C7B">
      <w:pPr>
        <w:pStyle w:val="Default"/>
        <w:spacing w:after="60"/>
        <w:rPr>
          <w:rFonts w:ascii="Times New Roman" w:hAnsi="Times New Roman" w:cs="Times New Roman"/>
          <w:b/>
          <w:color w:val="auto"/>
        </w:rPr>
      </w:pPr>
      <w:r w:rsidRPr="003C5CF7">
        <w:rPr>
          <w:rFonts w:ascii="Times New Roman" w:hAnsi="Times New Roman" w:cs="Times New Roman"/>
          <w:color w:val="auto"/>
        </w:rPr>
        <w:t xml:space="preserve">a) Establish an environment in which students feel safe and secure and are encouraged to talk and are listened to, as evidenced by our Interventions Team, </w:t>
      </w:r>
      <w:r w:rsidR="00F30B49" w:rsidRPr="003C5CF7">
        <w:rPr>
          <w:rFonts w:ascii="Times New Roman" w:hAnsi="Times New Roman" w:cs="Times New Roman"/>
          <w:color w:val="auto"/>
        </w:rPr>
        <w:t xml:space="preserve">Pastoral </w:t>
      </w:r>
      <w:r w:rsidRPr="003C5CF7">
        <w:rPr>
          <w:rFonts w:ascii="Times New Roman" w:hAnsi="Times New Roman" w:cs="Times New Roman"/>
          <w:color w:val="auto"/>
        </w:rPr>
        <w:t xml:space="preserve">Team, Wellbeing Support, SEN Support and Peer Mentoring Scheme. This policy will therefore work closely with our </w:t>
      </w:r>
      <w:r w:rsidR="00F30B49" w:rsidRPr="003C5CF7">
        <w:rPr>
          <w:rFonts w:ascii="Times New Roman" w:hAnsi="Times New Roman" w:cs="Times New Roman"/>
          <w:color w:val="auto"/>
        </w:rPr>
        <w:t>Staff Code of Conduct,</w:t>
      </w:r>
      <w:r w:rsidR="00AD377F" w:rsidRPr="003C5CF7">
        <w:rPr>
          <w:rFonts w:ascii="Times New Roman" w:hAnsi="Times New Roman" w:cs="Times New Roman"/>
          <w:color w:val="auto"/>
        </w:rPr>
        <w:t xml:space="preserve"> our Whistleblowing Policy,</w:t>
      </w:r>
      <w:r w:rsidR="00F30B49" w:rsidRPr="003C5CF7">
        <w:rPr>
          <w:rFonts w:ascii="Times New Roman" w:hAnsi="Times New Roman" w:cs="Times New Roman"/>
          <w:color w:val="auto"/>
        </w:rPr>
        <w:t xml:space="preserve"> Confidentiality Policy, </w:t>
      </w:r>
      <w:r w:rsidR="000B08CC" w:rsidRPr="003C5CF7">
        <w:rPr>
          <w:rFonts w:ascii="Times New Roman" w:hAnsi="Times New Roman" w:cs="Times New Roman"/>
          <w:color w:val="auto"/>
        </w:rPr>
        <w:t xml:space="preserve">Online </w:t>
      </w:r>
      <w:r w:rsidR="00F30B49" w:rsidRPr="003C5CF7">
        <w:rPr>
          <w:rFonts w:ascii="Times New Roman" w:hAnsi="Times New Roman" w:cs="Times New Roman"/>
          <w:color w:val="auto"/>
        </w:rPr>
        <w:t xml:space="preserve">safety Policy, Peer on Peer Abuse Policy, </w:t>
      </w:r>
      <w:r w:rsidR="00AD377F" w:rsidRPr="003C5CF7">
        <w:rPr>
          <w:rFonts w:ascii="Times New Roman" w:hAnsi="Times New Roman" w:cs="Times New Roman"/>
          <w:color w:val="auto"/>
        </w:rPr>
        <w:t>Equality and Diversity P</w:t>
      </w:r>
      <w:r w:rsidRPr="003C5CF7">
        <w:rPr>
          <w:rFonts w:ascii="Times New Roman" w:hAnsi="Times New Roman" w:cs="Times New Roman"/>
          <w:color w:val="auto"/>
        </w:rPr>
        <w:t>olicy</w:t>
      </w:r>
      <w:r w:rsidR="00F30B49" w:rsidRPr="003C5CF7">
        <w:rPr>
          <w:rFonts w:ascii="Times New Roman" w:hAnsi="Times New Roman" w:cs="Times New Roman"/>
          <w:color w:val="auto"/>
        </w:rPr>
        <w:t xml:space="preserve">, Anti </w:t>
      </w:r>
      <w:r w:rsidR="00EB57D9" w:rsidRPr="003C5CF7">
        <w:rPr>
          <w:rFonts w:ascii="Times New Roman" w:hAnsi="Times New Roman" w:cs="Times New Roman"/>
          <w:color w:val="auto"/>
        </w:rPr>
        <w:t xml:space="preserve">Extremism and </w:t>
      </w:r>
      <w:r w:rsidR="00F30B49" w:rsidRPr="003C5CF7">
        <w:rPr>
          <w:rFonts w:ascii="Times New Roman" w:hAnsi="Times New Roman" w:cs="Times New Roman"/>
          <w:color w:val="auto"/>
        </w:rPr>
        <w:t>Radicalisation Statement</w:t>
      </w:r>
      <w:r w:rsidRPr="003C5CF7">
        <w:rPr>
          <w:rFonts w:ascii="Times New Roman" w:hAnsi="Times New Roman" w:cs="Times New Roman"/>
          <w:color w:val="auto"/>
        </w:rPr>
        <w:t xml:space="preserve"> and our Behaviour</w:t>
      </w:r>
      <w:r w:rsidR="004F11F9" w:rsidRPr="003C5CF7">
        <w:rPr>
          <w:rFonts w:ascii="Times New Roman" w:hAnsi="Times New Roman" w:cs="Times New Roman"/>
          <w:color w:val="auto"/>
        </w:rPr>
        <w:t xml:space="preserve"> for Learning</w:t>
      </w:r>
      <w:r w:rsidRPr="003C5CF7">
        <w:rPr>
          <w:rFonts w:ascii="Times New Roman" w:hAnsi="Times New Roman" w:cs="Times New Roman"/>
          <w:color w:val="auto"/>
        </w:rPr>
        <w:t xml:space="preserve"> Policy. </w:t>
      </w:r>
    </w:p>
    <w:p w14:paraId="13637E3B" w14:textId="77777777" w:rsidR="00081C7B" w:rsidRPr="003C5CF7" w:rsidRDefault="00081C7B" w:rsidP="00081C7B">
      <w:pPr>
        <w:pStyle w:val="Default"/>
        <w:spacing w:after="60"/>
        <w:rPr>
          <w:rFonts w:ascii="Times New Roman" w:hAnsi="Times New Roman" w:cs="Times New Roman"/>
          <w:color w:val="auto"/>
        </w:rPr>
      </w:pPr>
      <w:r w:rsidRPr="003C5CF7">
        <w:rPr>
          <w:rFonts w:ascii="Times New Roman" w:hAnsi="Times New Roman" w:cs="Times New Roman"/>
          <w:color w:val="auto"/>
        </w:rPr>
        <w:t xml:space="preserve">b) Ensure that students know that there are adults within the school who they can approach if they are worried or in difficulty. </w:t>
      </w:r>
    </w:p>
    <w:p w14:paraId="6AEE49DD" w14:textId="11E375E3" w:rsidR="00081C7B" w:rsidRPr="003C5CF7" w:rsidRDefault="00081C7B" w:rsidP="00081C7B">
      <w:pPr>
        <w:pStyle w:val="Default"/>
        <w:spacing w:after="60"/>
        <w:rPr>
          <w:rFonts w:ascii="Times New Roman" w:hAnsi="Times New Roman" w:cs="Times New Roman"/>
          <w:color w:val="auto"/>
        </w:rPr>
      </w:pPr>
      <w:r w:rsidRPr="003C5CF7">
        <w:rPr>
          <w:rFonts w:ascii="Times New Roman" w:hAnsi="Times New Roman" w:cs="Times New Roman"/>
          <w:color w:val="auto"/>
        </w:rPr>
        <w:t xml:space="preserve">c) Include </w:t>
      </w:r>
      <w:r w:rsidR="009B280C">
        <w:rPr>
          <w:rFonts w:ascii="Times New Roman" w:hAnsi="Times New Roman" w:cs="Times New Roman"/>
          <w:color w:val="auto"/>
        </w:rPr>
        <w:t>across the</w:t>
      </w:r>
      <w:r w:rsidRPr="003C5CF7">
        <w:rPr>
          <w:rFonts w:ascii="Times New Roman" w:hAnsi="Times New Roman" w:cs="Times New Roman"/>
          <w:color w:val="auto"/>
        </w:rPr>
        <w:t xml:space="preserve"> curriculum, work schemes that will help students develop realistic attitudes towards the responsibilities of adult life. </w:t>
      </w:r>
    </w:p>
    <w:p w14:paraId="52949879"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d) Ensure that wherever possible every effort will be made to establish effective working partnerships with parents and </w:t>
      </w:r>
      <w:r w:rsidR="00F30B49" w:rsidRPr="003C5CF7">
        <w:rPr>
          <w:rFonts w:ascii="Times New Roman" w:hAnsi="Times New Roman" w:cs="Times New Roman"/>
          <w:color w:val="auto"/>
        </w:rPr>
        <w:t xml:space="preserve">also with </w:t>
      </w:r>
      <w:r w:rsidRPr="003C5CF7">
        <w:rPr>
          <w:rFonts w:ascii="Times New Roman" w:hAnsi="Times New Roman" w:cs="Times New Roman"/>
          <w:color w:val="auto"/>
        </w:rPr>
        <w:t xml:space="preserve">colleagues from outside agencies like </w:t>
      </w:r>
      <w:r w:rsidR="001B3BA2" w:rsidRPr="003C5CF7">
        <w:rPr>
          <w:rFonts w:ascii="Times New Roman" w:hAnsi="Times New Roman" w:cs="Times New Roman"/>
          <w:color w:val="auto"/>
        </w:rPr>
        <w:t xml:space="preserve">Brentwood Community Safety Partnership, Brentwood Behaviour and Attendance Partnership, </w:t>
      </w:r>
      <w:r w:rsidR="00AD377F" w:rsidRPr="003C5CF7">
        <w:rPr>
          <w:rFonts w:ascii="Times New Roman" w:hAnsi="Times New Roman" w:cs="Times New Roman"/>
          <w:color w:val="auto"/>
        </w:rPr>
        <w:t>EWMHs, Statutory A</w:t>
      </w:r>
      <w:r w:rsidR="00F30B49" w:rsidRPr="003C5CF7">
        <w:rPr>
          <w:rFonts w:ascii="Times New Roman" w:hAnsi="Times New Roman" w:cs="Times New Roman"/>
          <w:color w:val="auto"/>
        </w:rPr>
        <w:t>ssessment Service, the Police</w:t>
      </w:r>
      <w:r w:rsidRPr="003C5CF7">
        <w:rPr>
          <w:rFonts w:ascii="Times New Roman" w:hAnsi="Times New Roman" w:cs="Times New Roman"/>
          <w:color w:val="auto"/>
        </w:rPr>
        <w:t xml:space="preserve"> and Social Care. </w:t>
      </w:r>
    </w:p>
    <w:p w14:paraId="29AA3718" w14:textId="77777777" w:rsidR="00522DB5" w:rsidRPr="003C5CF7" w:rsidRDefault="00522DB5" w:rsidP="00081C7B">
      <w:pPr>
        <w:pStyle w:val="Default"/>
        <w:rPr>
          <w:rFonts w:ascii="Times New Roman" w:hAnsi="Times New Roman" w:cs="Times New Roman"/>
          <w:color w:val="auto"/>
        </w:rPr>
      </w:pPr>
      <w:r w:rsidRPr="003C5CF7">
        <w:rPr>
          <w:rFonts w:ascii="Times New Roman" w:hAnsi="Times New Roman" w:cs="Times New Roman"/>
          <w:color w:val="auto"/>
        </w:rPr>
        <w:t xml:space="preserve">e) </w:t>
      </w:r>
      <w:r w:rsidR="00404C15" w:rsidRPr="003C5CF7">
        <w:rPr>
          <w:rFonts w:ascii="Times New Roman" w:hAnsi="Times New Roman" w:cs="Times New Roman"/>
          <w:color w:val="auto"/>
        </w:rPr>
        <w:t>Ensure</w:t>
      </w:r>
      <w:r w:rsidRPr="003C5CF7">
        <w:rPr>
          <w:rFonts w:ascii="Times New Roman" w:hAnsi="Times New Roman" w:cs="Times New Roman"/>
          <w:color w:val="auto"/>
        </w:rPr>
        <w:t xml:space="preserve"> that opportunities for students to learn about safeguarding issues are provided via our PHSE offer</w:t>
      </w:r>
      <w:r w:rsidR="00404C15" w:rsidRPr="003C5CF7">
        <w:rPr>
          <w:rFonts w:ascii="Times New Roman" w:hAnsi="Times New Roman" w:cs="Times New Roman"/>
          <w:color w:val="auto"/>
        </w:rPr>
        <w:t>. In addition, to ensure that there is flexibility in the programme to respond to monitored patterns or single issues that might arise in year.</w:t>
      </w:r>
    </w:p>
    <w:p w14:paraId="02106518" w14:textId="77777777" w:rsidR="00081C7B" w:rsidRPr="003C5CF7" w:rsidRDefault="00081C7B" w:rsidP="00081C7B">
      <w:pPr>
        <w:pStyle w:val="Default"/>
        <w:rPr>
          <w:rFonts w:ascii="Times New Roman" w:hAnsi="Times New Roman" w:cs="Times New Roman"/>
          <w:color w:val="auto"/>
        </w:rPr>
      </w:pPr>
    </w:p>
    <w:p w14:paraId="4A03073C" w14:textId="77777777" w:rsidR="00B50DF6" w:rsidRPr="003C5CF7" w:rsidRDefault="00B50DF6" w:rsidP="00081C7B">
      <w:pPr>
        <w:pStyle w:val="Default"/>
        <w:rPr>
          <w:rFonts w:ascii="Times New Roman" w:hAnsi="Times New Roman" w:cs="Times New Roman"/>
          <w:b/>
          <w:color w:val="auto"/>
        </w:rPr>
      </w:pPr>
      <w:r w:rsidRPr="003C5CF7">
        <w:rPr>
          <w:rFonts w:ascii="Times New Roman" w:hAnsi="Times New Roman" w:cs="Times New Roman"/>
          <w:b/>
          <w:color w:val="auto"/>
        </w:rPr>
        <w:t>Roles and Responsibilities:</w:t>
      </w:r>
    </w:p>
    <w:p w14:paraId="71396782" w14:textId="77777777" w:rsidR="006F1EA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Child safeguarding is the responsibility of </w:t>
      </w:r>
      <w:r w:rsidRPr="009B280C">
        <w:rPr>
          <w:rFonts w:ascii="Times New Roman" w:hAnsi="Times New Roman" w:cs="Times New Roman"/>
          <w:b/>
          <w:color w:val="auto"/>
          <w:u w:val="single"/>
        </w:rPr>
        <w:t>all adults.</w:t>
      </w:r>
      <w:r w:rsidRPr="003C5CF7">
        <w:rPr>
          <w:rFonts w:ascii="Times New Roman" w:hAnsi="Times New Roman" w:cs="Times New Roman"/>
          <w:color w:val="auto"/>
        </w:rPr>
        <w:t xml:space="preserve"> </w:t>
      </w:r>
      <w:r w:rsidR="006F1EAB" w:rsidRPr="003C5CF7">
        <w:rPr>
          <w:rFonts w:ascii="Times New Roman" w:hAnsi="Times New Roman" w:cs="Times New Roman"/>
          <w:color w:val="auto"/>
        </w:rPr>
        <w:t xml:space="preserve">The Teacher Standards 2012 state that teachers, including </w:t>
      </w:r>
      <w:r w:rsidR="00F30B49" w:rsidRPr="003C5CF7">
        <w:rPr>
          <w:rFonts w:ascii="Times New Roman" w:hAnsi="Times New Roman" w:cs="Times New Roman"/>
          <w:color w:val="auto"/>
        </w:rPr>
        <w:t>Headteacher</w:t>
      </w:r>
      <w:r w:rsidR="001B3BA2" w:rsidRPr="003C5CF7">
        <w:rPr>
          <w:rFonts w:ascii="Times New Roman" w:hAnsi="Times New Roman" w:cs="Times New Roman"/>
          <w:color w:val="auto"/>
        </w:rPr>
        <w:t>s</w:t>
      </w:r>
      <w:r w:rsidR="006F1EAB" w:rsidRPr="003C5CF7">
        <w:rPr>
          <w:rFonts w:ascii="Times New Roman" w:hAnsi="Times New Roman" w:cs="Times New Roman"/>
          <w:color w:val="auto"/>
        </w:rPr>
        <w:t xml:space="preserve">, should safeguard children’s wellbeing and maintain public trust in the teaching profession as part of their professional duties. </w:t>
      </w:r>
      <w:r w:rsidR="00AD377F" w:rsidRPr="003C5CF7">
        <w:rPr>
          <w:rFonts w:ascii="Times New Roman" w:hAnsi="Times New Roman" w:cs="Times New Roman"/>
          <w:color w:val="auto"/>
        </w:rPr>
        <w:t>Therefore, the school recognises that for services to be effective, each professional and organisation must play their full part.</w:t>
      </w:r>
    </w:p>
    <w:p w14:paraId="4244C77C" w14:textId="77777777" w:rsidR="006F1EAB" w:rsidRPr="003C5CF7" w:rsidRDefault="006F1EAB" w:rsidP="00081C7B">
      <w:pPr>
        <w:pStyle w:val="Default"/>
        <w:rPr>
          <w:rFonts w:ascii="Times New Roman" w:hAnsi="Times New Roman" w:cs="Times New Roman"/>
          <w:color w:val="auto"/>
        </w:rPr>
      </w:pPr>
    </w:p>
    <w:p w14:paraId="63A5B131" w14:textId="77777777" w:rsidR="006F1EAB" w:rsidRPr="003C5CF7" w:rsidRDefault="006F1EAB" w:rsidP="00081C7B">
      <w:pPr>
        <w:pStyle w:val="Default"/>
        <w:rPr>
          <w:rFonts w:ascii="Times New Roman" w:hAnsi="Times New Roman" w:cs="Times New Roman"/>
          <w:color w:val="0070C0"/>
        </w:rPr>
      </w:pPr>
      <w:r w:rsidRPr="003C5CF7">
        <w:rPr>
          <w:rFonts w:ascii="Times New Roman" w:hAnsi="Times New Roman" w:cs="Times New Roman"/>
          <w:color w:val="auto"/>
        </w:rPr>
        <w:t xml:space="preserve">All staff should be aware of the signs of abuse so that they can identify children and young people who may be in need of help or protection.  All staff are advised to maintain an attitude of ‘it could happen here’ where safeguarding is concerned.  When concerned about the </w:t>
      </w:r>
      <w:r w:rsidRPr="003C5CF7">
        <w:rPr>
          <w:rFonts w:ascii="Times New Roman" w:hAnsi="Times New Roman" w:cs="Times New Roman"/>
          <w:color w:val="auto"/>
        </w:rPr>
        <w:lastRenderedPageBreak/>
        <w:t>welfare of a child or young person, all staff should always act in the interests of the child or young person.</w:t>
      </w:r>
      <w:r w:rsidR="00F97AB9" w:rsidRPr="003C5CF7">
        <w:rPr>
          <w:rFonts w:ascii="Times New Roman" w:hAnsi="Times New Roman" w:cs="Times New Roman"/>
          <w:color w:val="auto"/>
        </w:rPr>
        <w:t xml:space="preserve"> </w:t>
      </w:r>
    </w:p>
    <w:p w14:paraId="668B9A23" w14:textId="77777777" w:rsidR="006F1EAB" w:rsidRPr="003C5CF7" w:rsidRDefault="006F1EAB" w:rsidP="00081C7B">
      <w:pPr>
        <w:pStyle w:val="Default"/>
        <w:rPr>
          <w:rFonts w:ascii="Times New Roman" w:hAnsi="Times New Roman" w:cs="Times New Roman"/>
          <w:color w:val="auto"/>
        </w:rPr>
      </w:pPr>
    </w:p>
    <w:p w14:paraId="14A51BCA"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The development of appropriate procedures is the responsibility of the Deputy Headteacher: Student Support and Wellbeing, who has been appropriately trained by the Essex Safeguarding Children Board. Additionally, it is the role of</w:t>
      </w:r>
      <w:r w:rsidR="00CD5052" w:rsidRPr="003C5CF7">
        <w:rPr>
          <w:rFonts w:ascii="Times New Roman" w:hAnsi="Times New Roman" w:cs="Times New Roman"/>
          <w:color w:val="auto"/>
        </w:rPr>
        <w:t xml:space="preserve"> the Deputy Headteacher: Student Support and Wellbeing</w:t>
      </w:r>
      <w:r w:rsidRPr="003C5CF7">
        <w:rPr>
          <w:rFonts w:ascii="Times New Roman" w:hAnsi="Times New Roman" w:cs="Times New Roman"/>
          <w:color w:val="auto"/>
        </w:rPr>
        <w:t xml:space="preserve"> to ensure all staff employed, including temporary staff and volunteers within the school are aware of the school’s internal procedures and to advise and offer support to those requiring this. </w:t>
      </w:r>
      <w:r w:rsidR="004E7A15" w:rsidRPr="003C5CF7">
        <w:rPr>
          <w:rFonts w:ascii="Times New Roman" w:hAnsi="Times New Roman" w:cs="Times New Roman"/>
          <w:color w:val="auto"/>
        </w:rPr>
        <w:t xml:space="preserve">In addition, The DSLs will manage concerns from school or any concerns on matters of safety from outside the school; liaise with other professionals and agencies; and ensure attendance at any meeting that requires the school’s professional input regards the safety of a child or young person.  In addition, the DSLs will manage any attendant or ensuing paperwork, and also ensure that </w:t>
      </w:r>
      <w:r w:rsidR="00690107" w:rsidRPr="003C5CF7">
        <w:rPr>
          <w:rFonts w:ascii="Times New Roman" w:hAnsi="Times New Roman" w:cs="Times New Roman"/>
          <w:color w:val="auto"/>
        </w:rPr>
        <w:t>any Child Protection information is transferred to a new school or college where necessary.</w:t>
      </w:r>
    </w:p>
    <w:p w14:paraId="1D27DD84" w14:textId="77777777" w:rsidR="00B50DF6" w:rsidRPr="003C5CF7" w:rsidRDefault="00B50DF6" w:rsidP="00081C7B">
      <w:pPr>
        <w:pStyle w:val="Default"/>
        <w:rPr>
          <w:rFonts w:ascii="Times New Roman" w:hAnsi="Times New Roman" w:cs="Times New Roman"/>
          <w:color w:val="auto"/>
        </w:rPr>
      </w:pPr>
    </w:p>
    <w:p w14:paraId="1D69CF39" w14:textId="77777777" w:rsidR="00B50DF6" w:rsidRPr="003C5CF7" w:rsidRDefault="00B50DF6"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It is also the role of the Designated </w:t>
      </w:r>
      <w:r w:rsidR="00B07A9D" w:rsidRPr="003C5CF7">
        <w:rPr>
          <w:rFonts w:ascii="Times New Roman" w:hAnsi="Times New Roman" w:cs="Times New Roman"/>
          <w:color w:val="auto"/>
        </w:rPr>
        <w:t>Safeguarding L</w:t>
      </w:r>
      <w:r w:rsidR="00CD5052" w:rsidRPr="003C5CF7">
        <w:rPr>
          <w:rFonts w:ascii="Times New Roman" w:hAnsi="Times New Roman" w:cs="Times New Roman"/>
          <w:color w:val="auto"/>
        </w:rPr>
        <w:t xml:space="preserve">eads </w:t>
      </w:r>
      <w:r w:rsidRPr="003C5CF7">
        <w:rPr>
          <w:rFonts w:ascii="Times New Roman" w:hAnsi="Times New Roman" w:cs="Times New Roman"/>
          <w:color w:val="auto"/>
        </w:rPr>
        <w:t>to ensure that all child protection procedures are followed within the school, and to make timely and appro</w:t>
      </w:r>
      <w:r w:rsidR="00B07A9D" w:rsidRPr="003C5CF7">
        <w:rPr>
          <w:rFonts w:ascii="Times New Roman" w:hAnsi="Times New Roman" w:cs="Times New Roman"/>
          <w:color w:val="auto"/>
        </w:rPr>
        <w:t>priate referrals to Children’s Social C</w:t>
      </w:r>
      <w:r w:rsidRPr="003C5CF7">
        <w:rPr>
          <w:rFonts w:ascii="Times New Roman" w:hAnsi="Times New Roman" w:cs="Times New Roman"/>
          <w:color w:val="auto"/>
        </w:rPr>
        <w:t>are</w:t>
      </w:r>
      <w:r w:rsidR="00D145F4" w:rsidRPr="003C5CF7">
        <w:rPr>
          <w:rFonts w:ascii="Times New Roman" w:hAnsi="Times New Roman" w:cs="Times New Roman"/>
          <w:color w:val="auto"/>
        </w:rPr>
        <w:t xml:space="preserve"> and/or The Police</w:t>
      </w:r>
      <w:r w:rsidRPr="003C5CF7">
        <w:rPr>
          <w:rFonts w:ascii="Times New Roman" w:hAnsi="Times New Roman" w:cs="Times New Roman"/>
          <w:color w:val="auto"/>
        </w:rPr>
        <w:t xml:space="preserve"> in accordance with SET p</w:t>
      </w:r>
      <w:r w:rsidR="00404C15" w:rsidRPr="003C5CF7">
        <w:rPr>
          <w:rFonts w:ascii="Times New Roman" w:hAnsi="Times New Roman" w:cs="Times New Roman"/>
          <w:color w:val="auto"/>
        </w:rPr>
        <w:t>rocedures (ESCB 2019</w:t>
      </w:r>
      <w:r w:rsidR="00D145F4" w:rsidRPr="003C5CF7">
        <w:rPr>
          <w:rFonts w:ascii="Times New Roman" w:hAnsi="Times New Roman" w:cs="Times New Roman"/>
          <w:color w:val="auto"/>
        </w:rPr>
        <w:t>)</w:t>
      </w:r>
      <w:r w:rsidR="00404C15" w:rsidRPr="003C5CF7">
        <w:rPr>
          <w:rFonts w:ascii="Times New Roman" w:hAnsi="Times New Roman" w:cs="Times New Roman"/>
          <w:color w:val="auto"/>
        </w:rPr>
        <w:t>.</w:t>
      </w:r>
    </w:p>
    <w:p w14:paraId="7F3F6F02" w14:textId="77777777" w:rsidR="000B60A9" w:rsidRPr="003C5CF7" w:rsidRDefault="000B60A9" w:rsidP="00081C7B">
      <w:pPr>
        <w:pStyle w:val="Default"/>
        <w:rPr>
          <w:rFonts w:ascii="Times New Roman" w:hAnsi="Times New Roman" w:cs="Times New Roman"/>
          <w:color w:val="auto"/>
        </w:rPr>
      </w:pPr>
    </w:p>
    <w:p w14:paraId="3F928D7F" w14:textId="77777777" w:rsidR="000B60A9" w:rsidRPr="003C5CF7" w:rsidRDefault="00B07A9D" w:rsidP="000B60A9">
      <w:pPr>
        <w:pStyle w:val="Default"/>
        <w:rPr>
          <w:rFonts w:ascii="Times New Roman" w:hAnsi="Times New Roman" w:cs="Times New Roman"/>
          <w:color w:val="auto"/>
        </w:rPr>
      </w:pPr>
      <w:r w:rsidRPr="003C5CF7">
        <w:rPr>
          <w:rFonts w:ascii="Times New Roman" w:hAnsi="Times New Roman" w:cs="Times New Roman"/>
          <w:color w:val="auto"/>
        </w:rPr>
        <w:t>The D</w:t>
      </w:r>
      <w:r w:rsidR="000B60A9" w:rsidRPr="003C5CF7">
        <w:rPr>
          <w:rFonts w:ascii="Times New Roman" w:hAnsi="Times New Roman" w:cs="Times New Roman"/>
          <w:color w:val="auto"/>
        </w:rPr>
        <w:t>e</w:t>
      </w:r>
      <w:r w:rsidRPr="003C5CF7">
        <w:rPr>
          <w:rFonts w:ascii="Times New Roman" w:hAnsi="Times New Roman" w:cs="Times New Roman"/>
          <w:color w:val="auto"/>
        </w:rPr>
        <w:t>signated Safeguarding L</w:t>
      </w:r>
      <w:r w:rsidR="000B60A9" w:rsidRPr="003C5CF7">
        <w:rPr>
          <w:rFonts w:ascii="Times New Roman" w:hAnsi="Times New Roman" w:cs="Times New Roman"/>
          <w:color w:val="auto"/>
        </w:rPr>
        <w:t>ead</w:t>
      </w:r>
      <w:r w:rsidRPr="003C5CF7">
        <w:rPr>
          <w:rFonts w:ascii="Times New Roman" w:hAnsi="Times New Roman" w:cs="Times New Roman"/>
          <w:color w:val="auto"/>
        </w:rPr>
        <w:t>s</w:t>
      </w:r>
      <w:r w:rsidR="000B60A9" w:rsidRPr="003C5CF7">
        <w:rPr>
          <w:rFonts w:ascii="Times New Roman" w:hAnsi="Times New Roman" w:cs="Times New Roman"/>
          <w:color w:val="auto"/>
        </w:rPr>
        <w:t xml:space="preserve"> will ensure that all concerns are reviewed at least three times a year</w:t>
      </w:r>
      <w:r w:rsidRPr="003C5CF7">
        <w:rPr>
          <w:rFonts w:ascii="Times New Roman" w:hAnsi="Times New Roman" w:cs="Times New Roman"/>
          <w:color w:val="auto"/>
        </w:rPr>
        <w:t>, and will undertake an annual S</w:t>
      </w:r>
      <w:r w:rsidR="000B60A9" w:rsidRPr="003C5CF7">
        <w:rPr>
          <w:rFonts w:ascii="Times New Roman" w:hAnsi="Times New Roman" w:cs="Times New Roman"/>
          <w:color w:val="auto"/>
        </w:rPr>
        <w:t>afeguarding Audit in line with their responsibilities under Section 175 and section 157 of the Education Act 2002.</w:t>
      </w:r>
    </w:p>
    <w:p w14:paraId="744B1F05" w14:textId="77777777" w:rsidR="001B3BA2" w:rsidRPr="003C5CF7" w:rsidRDefault="001B3BA2" w:rsidP="000B60A9">
      <w:pPr>
        <w:pStyle w:val="Default"/>
        <w:rPr>
          <w:rFonts w:ascii="Times New Roman" w:hAnsi="Times New Roman" w:cs="Times New Roman"/>
          <w:color w:val="auto"/>
        </w:rPr>
      </w:pPr>
    </w:p>
    <w:p w14:paraId="00F1F383" w14:textId="77777777" w:rsidR="001B3BA2" w:rsidRPr="003C5CF7" w:rsidRDefault="00C8136C" w:rsidP="000B60A9">
      <w:pPr>
        <w:pStyle w:val="Default"/>
        <w:rPr>
          <w:rFonts w:ascii="Times New Roman" w:hAnsi="Times New Roman" w:cs="Times New Roman"/>
          <w:b/>
          <w:color w:val="auto"/>
        </w:rPr>
      </w:pPr>
      <w:r w:rsidRPr="003C5CF7">
        <w:rPr>
          <w:rFonts w:ascii="Times New Roman" w:hAnsi="Times New Roman" w:cs="Times New Roman"/>
          <w:b/>
          <w:color w:val="auto"/>
        </w:rPr>
        <w:t xml:space="preserve">Key DSL responsibility: </w:t>
      </w:r>
      <w:r w:rsidR="001B3BA2" w:rsidRPr="003C5CF7">
        <w:rPr>
          <w:rFonts w:ascii="Times New Roman" w:hAnsi="Times New Roman" w:cs="Times New Roman"/>
          <w:b/>
          <w:color w:val="auto"/>
        </w:rPr>
        <w:t>What to do if any member of staff has a concern about a child or young person?</w:t>
      </w:r>
    </w:p>
    <w:p w14:paraId="5D17A342" w14:textId="77777777" w:rsidR="00404C15" w:rsidRPr="003C5CF7" w:rsidRDefault="00404C15" w:rsidP="000B60A9">
      <w:pPr>
        <w:pStyle w:val="Default"/>
        <w:rPr>
          <w:rFonts w:ascii="Times New Roman" w:hAnsi="Times New Roman" w:cs="Times New Roman"/>
          <w:b/>
          <w:color w:val="auto"/>
        </w:rPr>
      </w:pPr>
    </w:p>
    <w:p w14:paraId="6EDEFD6E" w14:textId="77777777" w:rsidR="001B3BA2" w:rsidRPr="003C5CF7" w:rsidRDefault="001B3BA2" w:rsidP="000B60A9">
      <w:pPr>
        <w:pStyle w:val="Default"/>
        <w:rPr>
          <w:rFonts w:ascii="Times New Roman" w:hAnsi="Times New Roman" w:cs="Times New Roman"/>
          <w:color w:val="auto"/>
        </w:rPr>
      </w:pPr>
      <w:r w:rsidRPr="003C5CF7">
        <w:rPr>
          <w:rFonts w:ascii="Times New Roman" w:hAnsi="Times New Roman" w:cs="Times New Roman"/>
          <w:color w:val="auto"/>
        </w:rPr>
        <w:t>At Shenfield High School we train staff</w:t>
      </w:r>
      <w:r w:rsidR="00D145F4" w:rsidRPr="003C5CF7">
        <w:rPr>
          <w:rFonts w:ascii="Times New Roman" w:hAnsi="Times New Roman" w:cs="Times New Roman"/>
          <w:color w:val="auto"/>
        </w:rPr>
        <w:t xml:space="preserve"> and volunteers</w:t>
      </w:r>
      <w:r w:rsidRPr="003C5CF7">
        <w:rPr>
          <w:rFonts w:ascii="Times New Roman" w:hAnsi="Times New Roman" w:cs="Times New Roman"/>
          <w:color w:val="auto"/>
        </w:rPr>
        <w:t xml:space="preserve"> to do the following if they have concern</w:t>
      </w:r>
      <w:r w:rsidR="00D145F4" w:rsidRPr="003C5CF7">
        <w:rPr>
          <w:rFonts w:ascii="Times New Roman" w:hAnsi="Times New Roman" w:cs="Times New Roman"/>
          <w:color w:val="auto"/>
        </w:rPr>
        <w:t>s about a child or young person. We also give information to visitors about what to do if they have any concerns about children or adults attending the school.  This advice to staff, volunteers and visitors is summarised on our pink safeguarding cards for staff and volunteers and on our leaflets given to visitors in reception and is set out in full below:</w:t>
      </w:r>
    </w:p>
    <w:p w14:paraId="7BAD6430" w14:textId="77777777" w:rsidR="00D145F4" w:rsidRPr="003C5CF7" w:rsidRDefault="00D145F4" w:rsidP="000B60A9">
      <w:pPr>
        <w:pStyle w:val="Default"/>
        <w:rPr>
          <w:rFonts w:ascii="Times New Roman" w:hAnsi="Times New Roman" w:cs="Times New Roman"/>
          <w:color w:val="auto"/>
        </w:rPr>
      </w:pPr>
    </w:p>
    <w:p w14:paraId="45E96FC3" w14:textId="77777777" w:rsidR="001B3BA2" w:rsidRPr="003C5CF7" w:rsidRDefault="007C5DB1"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Tell one of the Designated Safeguarding Leads immediately verbally, by telephone or by email.</w:t>
      </w:r>
    </w:p>
    <w:tbl>
      <w:tblPr>
        <w:tblStyle w:val="TableGrid"/>
        <w:tblpPr w:leftFromText="180" w:rightFromText="180" w:vertAnchor="text" w:horzAnchor="margin" w:tblpY="328"/>
        <w:tblW w:w="8725" w:type="dxa"/>
        <w:tblLayout w:type="fixed"/>
        <w:tblLook w:val="04A0" w:firstRow="1" w:lastRow="0" w:firstColumn="1" w:lastColumn="0" w:noHBand="0" w:noVBand="1"/>
      </w:tblPr>
      <w:tblGrid>
        <w:gridCol w:w="1827"/>
        <w:gridCol w:w="1149"/>
        <w:gridCol w:w="1554"/>
        <w:gridCol w:w="4195"/>
      </w:tblGrid>
      <w:tr w:rsidR="00EB57D9" w:rsidRPr="003C5CF7" w14:paraId="0025A486" w14:textId="77777777" w:rsidTr="00EB57D9">
        <w:tc>
          <w:tcPr>
            <w:tcW w:w="1827" w:type="dxa"/>
          </w:tcPr>
          <w:p w14:paraId="27715C17"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Name of DSL</w:t>
            </w:r>
          </w:p>
        </w:tc>
        <w:tc>
          <w:tcPr>
            <w:tcW w:w="1149" w:type="dxa"/>
          </w:tcPr>
          <w:p w14:paraId="42E6A670"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Office area</w:t>
            </w:r>
          </w:p>
        </w:tc>
        <w:tc>
          <w:tcPr>
            <w:tcW w:w="1554" w:type="dxa"/>
          </w:tcPr>
          <w:p w14:paraId="258BE67D"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Telephone Extension</w:t>
            </w:r>
          </w:p>
        </w:tc>
        <w:tc>
          <w:tcPr>
            <w:tcW w:w="4195" w:type="dxa"/>
          </w:tcPr>
          <w:p w14:paraId="03160E0C"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Email</w:t>
            </w:r>
          </w:p>
        </w:tc>
      </w:tr>
      <w:tr w:rsidR="00EB57D9" w:rsidRPr="003C5CF7" w14:paraId="63DF8AE1" w14:textId="77777777" w:rsidTr="00EB57D9">
        <w:tc>
          <w:tcPr>
            <w:tcW w:w="1827" w:type="dxa"/>
          </w:tcPr>
          <w:p w14:paraId="3F256B12"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Jenny Comerford</w:t>
            </w:r>
          </w:p>
          <w:p w14:paraId="19895978"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Deputy Headteacher</w:t>
            </w:r>
          </w:p>
        </w:tc>
        <w:tc>
          <w:tcPr>
            <w:tcW w:w="1149" w:type="dxa"/>
          </w:tcPr>
          <w:p w14:paraId="453A0232"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Bottom corridor of iblock</w:t>
            </w:r>
          </w:p>
        </w:tc>
        <w:tc>
          <w:tcPr>
            <w:tcW w:w="1554" w:type="dxa"/>
          </w:tcPr>
          <w:p w14:paraId="5D731B71"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258</w:t>
            </w:r>
          </w:p>
        </w:tc>
        <w:tc>
          <w:tcPr>
            <w:tcW w:w="4195" w:type="dxa"/>
          </w:tcPr>
          <w:p w14:paraId="23F0B1BE"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j.comerford@shenfield.essex.sch.uk</w:t>
            </w:r>
          </w:p>
        </w:tc>
      </w:tr>
      <w:tr w:rsidR="00EB57D9" w:rsidRPr="003C5CF7" w14:paraId="29AC2093" w14:textId="77777777" w:rsidTr="00EB57D9">
        <w:tc>
          <w:tcPr>
            <w:tcW w:w="1827" w:type="dxa"/>
          </w:tcPr>
          <w:p w14:paraId="11DFD72C"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Julie Pitkin</w:t>
            </w:r>
          </w:p>
          <w:p w14:paraId="534E6902"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Wellbeing Co-ordinator</w:t>
            </w:r>
          </w:p>
        </w:tc>
        <w:tc>
          <w:tcPr>
            <w:tcW w:w="1149" w:type="dxa"/>
          </w:tcPr>
          <w:p w14:paraId="021F4A25"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Oasis, Technology corridor.</w:t>
            </w:r>
          </w:p>
        </w:tc>
        <w:tc>
          <w:tcPr>
            <w:tcW w:w="1554" w:type="dxa"/>
          </w:tcPr>
          <w:p w14:paraId="056C2DCF"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224</w:t>
            </w:r>
          </w:p>
        </w:tc>
        <w:tc>
          <w:tcPr>
            <w:tcW w:w="4195" w:type="dxa"/>
          </w:tcPr>
          <w:p w14:paraId="222612CE"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j.pitkin@shenfield,eesex.sch.uk</w:t>
            </w:r>
          </w:p>
        </w:tc>
      </w:tr>
      <w:tr w:rsidR="00EB57D9" w:rsidRPr="003C5CF7" w14:paraId="0D21ED50" w14:textId="77777777" w:rsidTr="00EB57D9">
        <w:tc>
          <w:tcPr>
            <w:tcW w:w="1827" w:type="dxa"/>
          </w:tcPr>
          <w:p w14:paraId="4B6A7763"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Jamie Rigg</w:t>
            </w:r>
          </w:p>
          <w:p w14:paraId="4E72FA33" w14:textId="77777777" w:rsidR="00EB57D9" w:rsidRPr="003C5CF7" w:rsidRDefault="000B08CC" w:rsidP="00EB57D9">
            <w:pPr>
              <w:pStyle w:val="Default"/>
              <w:rPr>
                <w:rFonts w:ascii="Times New Roman" w:hAnsi="Times New Roman" w:cs="Times New Roman"/>
                <w:color w:val="auto"/>
              </w:rPr>
            </w:pPr>
            <w:r w:rsidRPr="003C5CF7">
              <w:rPr>
                <w:rFonts w:ascii="Times New Roman" w:hAnsi="Times New Roman" w:cs="Times New Roman"/>
                <w:color w:val="auto"/>
              </w:rPr>
              <w:t>Assistant Headteacher</w:t>
            </w:r>
          </w:p>
        </w:tc>
        <w:tc>
          <w:tcPr>
            <w:tcW w:w="1149" w:type="dxa"/>
          </w:tcPr>
          <w:p w14:paraId="2BF567F8" w14:textId="77777777" w:rsidR="00EB57D9"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Pastoral Office, South H</w:t>
            </w:r>
            <w:r w:rsidR="00EB57D9" w:rsidRPr="003C5CF7">
              <w:rPr>
                <w:rFonts w:ascii="Times New Roman" w:hAnsi="Times New Roman" w:cs="Times New Roman"/>
                <w:color w:val="auto"/>
              </w:rPr>
              <w:t>all</w:t>
            </w:r>
          </w:p>
        </w:tc>
        <w:tc>
          <w:tcPr>
            <w:tcW w:w="1554" w:type="dxa"/>
          </w:tcPr>
          <w:p w14:paraId="00A26F16"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455</w:t>
            </w:r>
          </w:p>
        </w:tc>
        <w:tc>
          <w:tcPr>
            <w:tcW w:w="4195" w:type="dxa"/>
          </w:tcPr>
          <w:p w14:paraId="728C583C"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j.rigg@shenfield.essex.sch.uk</w:t>
            </w:r>
          </w:p>
        </w:tc>
      </w:tr>
      <w:tr w:rsidR="00EB57D9" w:rsidRPr="003C5CF7" w14:paraId="5F80C80D" w14:textId="77777777" w:rsidTr="00EB57D9">
        <w:tc>
          <w:tcPr>
            <w:tcW w:w="1827" w:type="dxa"/>
          </w:tcPr>
          <w:p w14:paraId="6999CA49"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lastRenderedPageBreak/>
              <w:t>DJ Barron Assistant Headteacher</w:t>
            </w:r>
          </w:p>
        </w:tc>
        <w:tc>
          <w:tcPr>
            <w:tcW w:w="1149" w:type="dxa"/>
          </w:tcPr>
          <w:p w14:paraId="4BF24383" w14:textId="5D269766" w:rsidR="00EB57D9" w:rsidRPr="003C5CF7" w:rsidRDefault="00340792" w:rsidP="00EB57D9">
            <w:pPr>
              <w:pStyle w:val="Default"/>
              <w:rPr>
                <w:rFonts w:ascii="Times New Roman" w:hAnsi="Times New Roman" w:cs="Times New Roman"/>
                <w:color w:val="auto"/>
              </w:rPr>
            </w:pPr>
            <w:r>
              <w:rPr>
                <w:rFonts w:ascii="Times New Roman" w:hAnsi="Times New Roman" w:cs="Times New Roman"/>
                <w:color w:val="auto"/>
              </w:rPr>
              <w:t>Bottom corridor of iblock</w:t>
            </w:r>
          </w:p>
        </w:tc>
        <w:tc>
          <w:tcPr>
            <w:tcW w:w="1554" w:type="dxa"/>
          </w:tcPr>
          <w:p w14:paraId="2814CF22"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254</w:t>
            </w:r>
          </w:p>
        </w:tc>
        <w:tc>
          <w:tcPr>
            <w:tcW w:w="4195" w:type="dxa"/>
          </w:tcPr>
          <w:p w14:paraId="415B1D53"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d.barron@shenfield.essex.sch.uk</w:t>
            </w:r>
          </w:p>
        </w:tc>
      </w:tr>
      <w:tr w:rsidR="00404C15" w:rsidRPr="003C5CF7" w14:paraId="5B834048" w14:textId="77777777" w:rsidTr="00EB57D9">
        <w:tc>
          <w:tcPr>
            <w:tcW w:w="1827" w:type="dxa"/>
          </w:tcPr>
          <w:p w14:paraId="6A877ED3"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Georgia Day</w:t>
            </w:r>
          </w:p>
          <w:p w14:paraId="6B195844"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Pastoral Co-ordinator</w:t>
            </w:r>
          </w:p>
        </w:tc>
        <w:tc>
          <w:tcPr>
            <w:tcW w:w="1149" w:type="dxa"/>
          </w:tcPr>
          <w:p w14:paraId="465C0CF5"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Pastoral Office, South Hall</w:t>
            </w:r>
          </w:p>
        </w:tc>
        <w:tc>
          <w:tcPr>
            <w:tcW w:w="1554" w:type="dxa"/>
          </w:tcPr>
          <w:p w14:paraId="5469EE57"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271</w:t>
            </w:r>
          </w:p>
        </w:tc>
        <w:tc>
          <w:tcPr>
            <w:tcW w:w="4195" w:type="dxa"/>
          </w:tcPr>
          <w:p w14:paraId="7EE9698D"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g.day@shenfield.essex.sch.uk</w:t>
            </w:r>
          </w:p>
        </w:tc>
      </w:tr>
      <w:tr w:rsidR="00340792" w:rsidRPr="003C5CF7" w14:paraId="1F070406" w14:textId="77777777" w:rsidTr="00EB57D9">
        <w:tc>
          <w:tcPr>
            <w:tcW w:w="1827" w:type="dxa"/>
          </w:tcPr>
          <w:p w14:paraId="205008C8" w14:textId="77777777" w:rsidR="00340792" w:rsidRDefault="00340792" w:rsidP="00EB57D9">
            <w:pPr>
              <w:pStyle w:val="Default"/>
              <w:rPr>
                <w:rFonts w:ascii="Times New Roman" w:hAnsi="Times New Roman" w:cs="Times New Roman"/>
                <w:color w:val="auto"/>
              </w:rPr>
            </w:pPr>
            <w:r>
              <w:rPr>
                <w:rFonts w:ascii="Times New Roman" w:hAnsi="Times New Roman" w:cs="Times New Roman"/>
                <w:color w:val="auto"/>
              </w:rPr>
              <w:t>Liz Smith</w:t>
            </w:r>
          </w:p>
          <w:p w14:paraId="2CAAA237" w14:textId="62BA6BA3" w:rsidR="00340792" w:rsidRPr="003C5CF7" w:rsidRDefault="00340792" w:rsidP="00EB57D9">
            <w:pPr>
              <w:pStyle w:val="Default"/>
              <w:rPr>
                <w:rFonts w:ascii="Times New Roman" w:hAnsi="Times New Roman" w:cs="Times New Roman"/>
                <w:color w:val="auto"/>
              </w:rPr>
            </w:pPr>
            <w:r>
              <w:rPr>
                <w:rFonts w:ascii="Times New Roman" w:hAnsi="Times New Roman" w:cs="Times New Roman"/>
                <w:color w:val="auto"/>
              </w:rPr>
              <w:t>Y8 Achievement and Progress Leader</w:t>
            </w:r>
          </w:p>
        </w:tc>
        <w:tc>
          <w:tcPr>
            <w:tcW w:w="1149" w:type="dxa"/>
          </w:tcPr>
          <w:p w14:paraId="291DEB9A" w14:textId="11FDB7BA" w:rsidR="00340792" w:rsidRPr="003C5CF7" w:rsidRDefault="00340792" w:rsidP="00EB57D9">
            <w:pPr>
              <w:pStyle w:val="Default"/>
              <w:rPr>
                <w:rFonts w:ascii="Times New Roman" w:hAnsi="Times New Roman" w:cs="Times New Roman"/>
                <w:color w:val="auto"/>
              </w:rPr>
            </w:pPr>
            <w:r>
              <w:rPr>
                <w:rFonts w:ascii="Times New Roman" w:hAnsi="Times New Roman" w:cs="Times New Roman"/>
                <w:color w:val="auto"/>
              </w:rPr>
              <w:t>C71 or Maths office</w:t>
            </w:r>
          </w:p>
        </w:tc>
        <w:tc>
          <w:tcPr>
            <w:tcW w:w="1554" w:type="dxa"/>
          </w:tcPr>
          <w:p w14:paraId="7BE441B1" w14:textId="77777777" w:rsidR="00340792" w:rsidRPr="003C5CF7" w:rsidRDefault="00340792" w:rsidP="00EB57D9">
            <w:pPr>
              <w:pStyle w:val="Default"/>
              <w:rPr>
                <w:rFonts w:ascii="Times New Roman" w:hAnsi="Times New Roman" w:cs="Times New Roman"/>
                <w:color w:val="auto"/>
              </w:rPr>
            </w:pPr>
          </w:p>
        </w:tc>
        <w:tc>
          <w:tcPr>
            <w:tcW w:w="4195" w:type="dxa"/>
          </w:tcPr>
          <w:p w14:paraId="7EB91FD4" w14:textId="172DEF4D" w:rsidR="00340792" w:rsidRPr="003C5CF7" w:rsidRDefault="00340792" w:rsidP="00EB57D9">
            <w:pPr>
              <w:pStyle w:val="Default"/>
              <w:rPr>
                <w:rFonts w:ascii="Times New Roman" w:hAnsi="Times New Roman" w:cs="Times New Roman"/>
                <w:color w:val="auto"/>
              </w:rPr>
            </w:pPr>
            <w:r>
              <w:rPr>
                <w:rFonts w:ascii="Times New Roman" w:hAnsi="Times New Roman" w:cs="Times New Roman"/>
                <w:color w:val="auto"/>
              </w:rPr>
              <w:t>e.smith@shenfield.essex.sch.uk</w:t>
            </w:r>
          </w:p>
        </w:tc>
      </w:tr>
    </w:tbl>
    <w:p w14:paraId="5545DFF3" w14:textId="77777777" w:rsidR="00EB57D9" w:rsidRPr="003C5CF7" w:rsidRDefault="00EB57D9" w:rsidP="00EB57D9">
      <w:pPr>
        <w:pStyle w:val="Default"/>
        <w:rPr>
          <w:rFonts w:ascii="Times New Roman" w:hAnsi="Times New Roman" w:cs="Times New Roman"/>
          <w:color w:val="auto"/>
        </w:rPr>
      </w:pPr>
    </w:p>
    <w:p w14:paraId="74AD464A" w14:textId="77777777" w:rsidR="00404C15" w:rsidRPr="003C5CF7" w:rsidRDefault="00404C15" w:rsidP="00404C15">
      <w:pPr>
        <w:pStyle w:val="Default"/>
        <w:ind w:left="720"/>
        <w:rPr>
          <w:rFonts w:ascii="Times New Roman" w:hAnsi="Times New Roman" w:cs="Times New Roman"/>
          <w:color w:val="auto"/>
        </w:rPr>
      </w:pPr>
    </w:p>
    <w:p w14:paraId="366E7CFE" w14:textId="77777777" w:rsidR="007C5DB1" w:rsidRPr="003C5CF7" w:rsidRDefault="007C5DB1" w:rsidP="00EB57D9">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The DSL will have a short conversation with you to find out the facts.</w:t>
      </w:r>
    </w:p>
    <w:p w14:paraId="47BDFCB5" w14:textId="77777777" w:rsidR="007C5DB1" w:rsidRPr="003C5CF7" w:rsidRDefault="007C5DB1"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 xml:space="preserve">You </w:t>
      </w:r>
      <w:r w:rsidR="00DD54F2" w:rsidRPr="003C5CF7">
        <w:rPr>
          <w:rFonts w:ascii="Times New Roman" w:hAnsi="Times New Roman" w:cs="Times New Roman"/>
          <w:color w:val="auto"/>
        </w:rPr>
        <w:t xml:space="preserve">will </w:t>
      </w:r>
      <w:r w:rsidRPr="003C5CF7">
        <w:rPr>
          <w:rFonts w:ascii="Times New Roman" w:hAnsi="Times New Roman" w:cs="Times New Roman"/>
          <w:color w:val="auto"/>
        </w:rPr>
        <w:t>then be asked to email the details of your concerns</w:t>
      </w:r>
      <w:r w:rsidR="00546BB3" w:rsidRPr="003C5CF7">
        <w:rPr>
          <w:rFonts w:ascii="Times New Roman" w:hAnsi="Times New Roman" w:cs="Times New Roman"/>
          <w:color w:val="auto"/>
        </w:rPr>
        <w:t xml:space="preserve"> to the DSL you have talked to </w:t>
      </w:r>
      <w:r w:rsidRPr="003C5CF7">
        <w:rPr>
          <w:rFonts w:ascii="Times New Roman" w:hAnsi="Times New Roman" w:cs="Times New Roman"/>
          <w:color w:val="auto"/>
        </w:rPr>
        <w:t>within 24 hours of the initial conversation.</w:t>
      </w:r>
    </w:p>
    <w:p w14:paraId="5E947CD3" w14:textId="77777777" w:rsidR="007C5DB1" w:rsidRPr="003C5CF7" w:rsidRDefault="007C5DB1"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State clearly in the email:</w:t>
      </w:r>
    </w:p>
    <w:p w14:paraId="01859907" w14:textId="77777777" w:rsidR="00D81B55" w:rsidRPr="003C5CF7" w:rsidRDefault="00D81B55" w:rsidP="00D81B55">
      <w:pPr>
        <w:pStyle w:val="Default"/>
        <w:ind w:left="360"/>
        <w:rPr>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8296"/>
      </w:tblGrid>
      <w:tr w:rsidR="007C5DB1" w:rsidRPr="003C5CF7" w14:paraId="71D9EFD8" w14:textId="77777777" w:rsidTr="007C5DB1">
        <w:tc>
          <w:tcPr>
            <w:tcW w:w="9016" w:type="dxa"/>
          </w:tcPr>
          <w:p w14:paraId="7D4C4402" w14:textId="77777777" w:rsidR="007C5DB1" w:rsidRPr="003C5CF7" w:rsidRDefault="007C5DB1" w:rsidP="007C5DB1">
            <w:pPr>
              <w:pStyle w:val="Default"/>
              <w:rPr>
                <w:rFonts w:ascii="Times New Roman" w:hAnsi="Times New Roman" w:cs="Times New Roman"/>
                <w:color w:val="auto"/>
              </w:rPr>
            </w:pPr>
            <w:r w:rsidRPr="003C5CF7">
              <w:rPr>
                <w:rFonts w:ascii="Times New Roman" w:hAnsi="Times New Roman" w:cs="Times New Roman"/>
                <w:color w:val="auto"/>
              </w:rPr>
              <w:t>The name, year group and form group of the child you are referring to.</w:t>
            </w:r>
          </w:p>
        </w:tc>
      </w:tr>
      <w:tr w:rsidR="007C5DB1" w:rsidRPr="003C5CF7" w14:paraId="4F483AB3" w14:textId="77777777" w:rsidTr="007C5DB1">
        <w:tc>
          <w:tcPr>
            <w:tcW w:w="9016" w:type="dxa"/>
          </w:tcPr>
          <w:p w14:paraId="50D3253B" w14:textId="77777777" w:rsidR="007C5DB1" w:rsidRPr="003C5CF7" w:rsidRDefault="007C5DB1" w:rsidP="007C5DB1">
            <w:pPr>
              <w:pStyle w:val="Default"/>
              <w:rPr>
                <w:rFonts w:ascii="Times New Roman" w:hAnsi="Times New Roman" w:cs="Times New Roman"/>
                <w:color w:val="auto"/>
              </w:rPr>
            </w:pPr>
            <w:r w:rsidRPr="003C5CF7">
              <w:rPr>
                <w:rFonts w:ascii="Times New Roman" w:hAnsi="Times New Roman" w:cs="Times New Roman"/>
                <w:color w:val="auto"/>
              </w:rPr>
              <w:t>The detail of your concern – try to write exactly what a child has said to you if they made a disclosure, or what you may have overheard or what you have been told, or a change in behaviour, attitude, or demeanour of a child or young person that has made you curious about their wellbeing.</w:t>
            </w:r>
          </w:p>
        </w:tc>
      </w:tr>
      <w:tr w:rsidR="007C5DB1" w:rsidRPr="003C5CF7" w14:paraId="34A9FC31" w14:textId="77777777" w:rsidTr="007C5DB1">
        <w:tc>
          <w:tcPr>
            <w:tcW w:w="9016" w:type="dxa"/>
          </w:tcPr>
          <w:p w14:paraId="2100BEF2" w14:textId="77777777" w:rsidR="007C5DB1" w:rsidRPr="003C5CF7" w:rsidRDefault="007C5DB1" w:rsidP="007C5DB1">
            <w:pPr>
              <w:pStyle w:val="Default"/>
              <w:rPr>
                <w:rFonts w:ascii="Times New Roman" w:hAnsi="Times New Roman" w:cs="Times New Roman"/>
                <w:color w:val="auto"/>
              </w:rPr>
            </w:pPr>
            <w:r w:rsidRPr="003C5CF7">
              <w:rPr>
                <w:rFonts w:ascii="Times New Roman" w:hAnsi="Times New Roman" w:cs="Times New Roman"/>
                <w:color w:val="auto"/>
              </w:rPr>
              <w:t xml:space="preserve">Always make it clear where the information came from and by which pathway – </w:t>
            </w:r>
            <w:r w:rsidRPr="003C5CF7">
              <w:rPr>
                <w:rFonts w:ascii="Times New Roman" w:hAnsi="Times New Roman" w:cs="Times New Roman"/>
                <w:b/>
                <w:color w:val="auto"/>
              </w:rPr>
              <w:t>YOU CANNOT MAINTAIN CONFIDENTIALITY.</w:t>
            </w:r>
          </w:p>
        </w:tc>
      </w:tr>
      <w:tr w:rsidR="007C5DB1" w:rsidRPr="003C5CF7" w14:paraId="4C94B623" w14:textId="77777777" w:rsidTr="007C5DB1">
        <w:tc>
          <w:tcPr>
            <w:tcW w:w="9016" w:type="dxa"/>
          </w:tcPr>
          <w:p w14:paraId="783CB911" w14:textId="77777777" w:rsidR="007C5DB1" w:rsidRPr="003C5CF7" w:rsidRDefault="007C5DB1" w:rsidP="007C5DB1">
            <w:pPr>
              <w:pStyle w:val="Default"/>
              <w:rPr>
                <w:rFonts w:ascii="Times New Roman" w:hAnsi="Times New Roman" w:cs="Times New Roman"/>
                <w:color w:val="auto"/>
              </w:rPr>
            </w:pPr>
            <w:r w:rsidRPr="003C5CF7">
              <w:rPr>
                <w:rFonts w:ascii="Times New Roman" w:hAnsi="Times New Roman" w:cs="Times New Roman"/>
                <w:color w:val="auto"/>
              </w:rPr>
              <w:t>Please be as accurate as possible – in the long run your email could be used in court as a primary document</w:t>
            </w:r>
            <w:r w:rsidR="00904110" w:rsidRPr="003C5CF7">
              <w:rPr>
                <w:rFonts w:ascii="Times New Roman" w:hAnsi="Times New Roman" w:cs="Times New Roman"/>
                <w:color w:val="auto"/>
              </w:rPr>
              <w:t>.</w:t>
            </w:r>
          </w:p>
        </w:tc>
      </w:tr>
      <w:tr w:rsidR="007C5DB1" w:rsidRPr="003C5CF7" w14:paraId="5884D34E" w14:textId="77777777" w:rsidTr="007C5DB1">
        <w:tc>
          <w:tcPr>
            <w:tcW w:w="9016" w:type="dxa"/>
          </w:tcPr>
          <w:p w14:paraId="001C4B63" w14:textId="77777777" w:rsidR="007C5DB1" w:rsidRPr="003C5CF7" w:rsidRDefault="00904110" w:rsidP="00904110">
            <w:pPr>
              <w:pStyle w:val="Default"/>
              <w:rPr>
                <w:rFonts w:ascii="Times New Roman" w:hAnsi="Times New Roman" w:cs="Times New Roman"/>
                <w:color w:val="auto"/>
              </w:rPr>
            </w:pPr>
            <w:r w:rsidRPr="003C5CF7">
              <w:rPr>
                <w:rFonts w:ascii="Times New Roman" w:hAnsi="Times New Roman" w:cs="Times New Roman"/>
                <w:color w:val="auto"/>
              </w:rPr>
              <w:t>Ensure you finish the email with your full name, date and time of disclosure.</w:t>
            </w:r>
          </w:p>
        </w:tc>
      </w:tr>
    </w:tbl>
    <w:p w14:paraId="7AAB35F8" w14:textId="77777777" w:rsidR="00D81B55" w:rsidRPr="003C5CF7" w:rsidRDefault="00D81B55" w:rsidP="00D81B55">
      <w:pPr>
        <w:pStyle w:val="Default"/>
        <w:ind w:left="720"/>
        <w:rPr>
          <w:rFonts w:ascii="Times New Roman" w:hAnsi="Times New Roman" w:cs="Times New Roman"/>
          <w:color w:val="auto"/>
        </w:rPr>
      </w:pPr>
    </w:p>
    <w:p w14:paraId="15426322" w14:textId="77777777" w:rsidR="007C5DB1" w:rsidRPr="003C5CF7" w:rsidRDefault="00904110"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 xml:space="preserve">If you have not sent this email within the minimum period, please expect that the DSL will follow up and that the other DSL’s will be kept informed about the </w:t>
      </w:r>
      <w:r w:rsidR="00E802EA" w:rsidRPr="003C5CF7">
        <w:rPr>
          <w:rFonts w:ascii="Times New Roman" w:hAnsi="Times New Roman" w:cs="Times New Roman"/>
          <w:color w:val="auto"/>
        </w:rPr>
        <w:t>entire issue.</w:t>
      </w:r>
    </w:p>
    <w:p w14:paraId="2EE1C287" w14:textId="77777777" w:rsidR="00690107" w:rsidRPr="003C5CF7" w:rsidRDefault="00690107"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If a DSL is not immediately available, follow the advice on your pink card and</w:t>
      </w:r>
      <w:r w:rsidR="00EB57D9" w:rsidRPr="003C5CF7">
        <w:rPr>
          <w:rFonts w:ascii="Times New Roman" w:hAnsi="Times New Roman" w:cs="Times New Roman"/>
          <w:color w:val="auto"/>
        </w:rPr>
        <w:t xml:space="preserve"> contact another member of the S</w:t>
      </w:r>
      <w:r w:rsidR="00404C15" w:rsidRPr="003C5CF7">
        <w:rPr>
          <w:rFonts w:ascii="Times New Roman" w:hAnsi="Times New Roman" w:cs="Times New Roman"/>
          <w:color w:val="auto"/>
        </w:rPr>
        <w:t>afeguarding Board, your Line M</w:t>
      </w:r>
      <w:r w:rsidRPr="003C5CF7">
        <w:rPr>
          <w:rFonts w:ascii="Times New Roman" w:hAnsi="Times New Roman" w:cs="Times New Roman"/>
          <w:color w:val="auto"/>
        </w:rPr>
        <w:t>anager or a member of SLT.  Remember you can also relay your concerns direct the Children and Families Hub (concerns about a child) or the Local Authority Desig</w:t>
      </w:r>
      <w:r w:rsidR="00404C15" w:rsidRPr="003C5CF7">
        <w:rPr>
          <w:rFonts w:ascii="Times New Roman" w:hAnsi="Times New Roman" w:cs="Times New Roman"/>
          <w:color w:val="auto"/>
        </w:rPr>
        <w:t>nated Officer (concerns about a member of the workforce</w:t>
      </w:r>
      <w:r w:rsidRPr="003C5CF7">
        <w:rPr>
          <w:rFonts w:ascii="Times New Roman" w:hAnsi="Times New Roman" w:cs="Times New Roman"/>
          <w:color w:val="auto"/>
        </w:rPr>
        <w:t xml:space="preserve"> working with children), and both numbers are printed on your pink card.</w:t>
      </w:r>
    </w:p>
    <w:p w14:paraId="25F09135" w14:textId="77777777" w:rsidR="00B50DF6" w:rsidRPr="003C5CF7" w:rsidRDefault="00B50DF6" w:rsidP="00081C7B">
      <w:pPr>
        <w:pStyle w:val="Default"/>
        <w:rPr>
          <w:rFonts w:ascii="Times New Roman" w:hAnsi="Times New Roman" w:cs="Times New Roman"/>
          <w:color w:val="0070C0"/>
        </w:rPr>
      </w:pPr>
    </w:p>
    <w:p w14:paraId="18FF61C4" w14:textId="77777777" w:rsidR="009E35E8" w:rsidRPr="003C5CF7" w:rsidRDefault="00DD54F2" w:rsidP="009E35E8">
      <w:pPr>
        <w:pStyle w:val="s10"/>
        <w:spacing w:before="45" w:beforeAutospacing="0" w:after="45" w:afterAutospacing="0"/>
        <w:jc w:val="both"/>
      </w:pPr>
      <w:r w:rsidRPr="003C5CF7">
        <w:t>The Governing B</w:t>
      </w:r>
      <w:r w:rsidR="009E35E8" w:rsidRPr="003C5CF7">
        <w:t xml:space="preserve">ody ensures that the policies, procedures and training in our school are effective and comply with the law at all times.  It ensures that all required policies relating to safeguarding are in place and that the </w:t>
      </w:r>
      <w:r w:rsidR="00EB57D9" w:rsidRPr="003C5CF7">
        <w:t>Safeguarding and Child Protection P</w:t>
      </w:r>
      <w:r w:rsidR="009E35E8" w:rsidRPr="003C5CF7">
        <w:t>olicy reflects statutory and local guidance and is reviewed at least annually.</w:t>
      </w:r>
    </w:p>
    <w:p w14:paraId="185668EF" w14:textId="77777777" w:rsidR="009E35E8" w:rsidRPr="003C5CF7" w:rsidRDefault="009E35E8" w:rsidP="009E35E8">
      <w:pPr>
        <w:pStyle w:val="s10"/>
        <w:spacing w:before="45" w:beforeAutospacing="0" w:after="45" w:afterAutospacing="0"/>
        <w:jc w:val="both"/>
      </w:pPr>
    </w:p>
    <w:p w14:paraId="46044C4D" w14:textId="77777777" w:rsidR="009E35E8" w:rsidRPr="003C5CF7" w:rsidRDefault="00DD54F2" w:rsidP="009E35E8">
      <w:pPr>
        <w:pStyle w:val="s10"/>
        <w:spacing w:before="45" w:beforeAutospacing="0" w:after="45" w:afterAutospacing="0"/>
        <w:jc w:val="both"/>
      </w:pPr>
      <w:r w:rsidRPr="003C5CF7">
        <w:t>The G</w:t>
      </w:r>
      <w:r w:rsidR="009E35E8" w:rsidRPr="003C5CF7">
        <w:t>overning</w:t>
      </w:r>
      <w:r w:rsidRPr="003C5CF7">
        <w:t xml:space="preserve"> B</w:t>
      </w:r>
      <w:r w:rsidR="009E35E8" w:rsidRPr="003C5CF7">
        <w:t>ody ensures the school contributes to inter-agency working, in line with statutory and local guidance.  It ensures that information is shared and stored appropriately and in accordance with statutory requirements.</w:t>
      </w:r>
    </w:p>
    <w:p w14:paraId="2DEFF7A5" w14:textId="77777777" w:rsidR="009E35E8" w:rsidRPr="003C5CF7" w:rsidRDefault="009E35E8" w:rsidP="009E35E8">
      <w:pPr>
        <w:pStyle w:val="s10"/>
        <w:spacing w:before="45" w:beforeAutospacing="0" w:after="45" w:afterAutospacing="0"/>
        <w:jc w:val="both"/>
      </w:pPr>
    </w:p>
    <w:p w14:paraId="69FC4E54" w14:textId="77777777" w:rsidR="009E35E8" w:rsidRPr="003C5CF7" w:rsidRDefault="00DD54F2" w:rsidP="009E35E8">
      <w:pPr>
        <w:pStyle w:val="s10"/>
        <w:spacing w:before="45" w:beforeAutospacing="0" w:after="45" w:afterAutospacing="0"/>
        <w:jc w:val="both"/>
      </w:pPr>
      <w:r w:rsidRPr="003C5CF7">
        <w:lastRenderedPageBreak/>
        <w:t>The Governing B</w:t>
      </w:r>
      <w:r w:rsidR="009E35E8" w:rsidRPr="003C5CF7">
        <w:t>ody ensures that all staff members undergo safeguarding and child protection training at induction and that it is then regularly updated.  All staff members receive regular safeguarding and child protection updates, at least annually, to provide them with the relevant skills and knowledge to keep our children safe.</w:t>
      </w:r>
    </w:p>
    <w:p w14:paraId="0F55E11B" w14:textId="77777777" w:rsidR="009E35E8" w:rsidRPr="003C5CF7" w:rsidRDefault="009E35E8" w:rsidP="009E35E8">
      <w:pPr>
        <w:pStyle w:val="s10"/>
        <w:spacing w:before="45" w:beforeAutospacing="0" w:after="45" w:afterAutospacing="0"/>
        <w:jc w:val="both"/>
      </w:pPr>
    </w:p>
    <w:p w14:paraId="6CA9948F" w14:textId="77777777" w:rsidR="009E35E8" w:rsidRPr="003C5CF7" w:rsidRDefault="00DD54F2" w:rsidP="009E35E8">
      <w:pPr>
        <w:pStyle w:val="s10"/>
        <w:spacing w:before="45" w:beforeAutospacing="0" w:after="45" w:afterAutospacing="0"/>
        <w:jc w:val="both"/>
      </w:pPr>
      <w:r w:rsidRPr="003C5CF7">
        <w:t>The Governing B</w:t>
      </w:r>
      <w:r w:rsidR="009E35E8" w:rsidRPr="003C5CF7">
        <w:t xml:space="preserve">ody ensures that children are taught about safeguarding, including online, </w:t>
      </w:r>
      <w:r w:rsidR="00091D6A" w:rsidRPr="003C5CF7">
        <w:t xml:space="preserve">through teaching and learning opportunities as part of a broad and balanced curriculum. Also by </w:t>
      </w:r>
      <w:r w:rsidR="009E35E8" w:rsidRPr="003C5CF7">
        <w:t xml:space="preserve">ensuring that that appropriate filters and monitoring systems for online usage are in place.   </w:t>
      </w:r>
    </w:p>
    <w:p w14:paraId="40B5244A" w14:textId="77777777" w:rsidR="00091D6A" w:rsidRPr="003C5CF7" w:rsidRDefault="00091D6A" w:rsidP="009E35E8">
      <w:pPr>
        <w:pStyle w:val="s10"/>
        <w:spacing w:before="45" w:beforeAutospacing="0" w:after="45" w:afterAutospacing="0"/>
        <w:jc w:val="both"/>
      </w:pPr>
    </w:p>
    <w:p w14:paraId="003E0BEB" w14:textId="06F06C5A" w:rsidR="00081C7B" w:rsidRPr="003C5CF7" w:rsidRDefault="00DD54F2" w:rsidP="00081C7B">
      <w:pPr>
        <w:pStyle w:val="Default"/>
        <w:rPr>
          <w:rFonts w:ascii="Times New Roman" w:hAnsi="Times New Roman" w:cs="Times New Roman"/>
          <w:color w:val="auto"/>
        </w:rPr>
      </w:pPr>
      <w:r w:rsidRPr="003C5CF7">
        <w:rPr>
          <w:rFonts w:ascii="Times New Roman" w:hAnsi="Times New Roman" w:cs="Times New Roman"/>
          <w:color w:val="auto"/>
        </w:rPr>
        <w:t>The Governing B</w:t>
      </w:r>
      <w:r w:rsidR="00081C7B" w:rsidRPr="003C5CF7">
        <w:rPr>
          <w:rFonts w:ascii="Times New Roman" w:hAnsi="Times New Roman" w:cs="Times New Roman"/>
          <w:color w:val="auto"/>
        </w:rPr>
        <w:t>ody</w:t>
      </w:r>
      <w:r w:rsidR="00081C7B" w:rsidRPr="003C5CF7">
        <w:rPr>
          <w:rFonts w:ascii="Times New Roman" w:hAnsi="Times New Roman" w:cs="Times New Roman"/>
          <w:b/>
          <w:color w:val="auto"/>
        </w:rPr>
        <w:t xml:space="preserve"> </w:t>
      </w:r>
      <w:r w:rsidR="00081C7B" w:rsidRPr="003C5CF7">
        <w:rPr>
          <w:rFonts w:ascii="Times New Roman" w:hAnsi="Times New Roman" w:cs="Times New Roman"/>
          <w:color w:val="auto"/>
        </w:rPr>
        <w:t xml:space="preserve">are </w:t>
      </w:r>
      <w:r w:rsidR="009E35E8" w:rsidRPr="003C5CF7">
        <w:rPr>
          <w:rFonts w:ascii="Times New Roman" w:hAnsi="Times New Roman" w:cs="Times New Roman"/>
          <w:color w:val="auto"/>
        </w:rPr>
        <w:t xml:space="preserve">also </w:t>
      </w:r>
      <w:r w:rsidR="00081C7B" w:rsidRPr="003C5CF7">
        <w:rPr>
          <w:rFonts w:ascii="Times New Roman" w:hAnsi="Times New Roman" w:cs="Times New Roman"/>
          <w:color w:val="auto"/>
        </w:rPr>
        <w:t>responsible for ensuring that Shenfield High School foll</w:t>
      </w:r>
      <w:r w:rsidR="000B60A9" w:rsidRPr="003C5CF7">
        <w:rPr>
          <w:rFonts w:ascii="Times New Roman" w:hAnsi="Times New Roman" w:cs="Times New Roman"/>
          <w:color w:val="auto"/>
        </w:rPr>
        <w:t xml:space="preserve">ows safe recruitment procedures and that all appropriate checks </w:t>
      </w:r>
      <w:r w:rsidR="002A26B1" w:rsidRPr="003C5CF7">
        <w:rPr>
          <w:rFonts w:ascii="Times New Roman" w:hAnsi="Times New Roman" w:cs="Times New Roman"/>
          <w:color w:val="auto"/>
        </w:rPr>
        <w:t xml:space="preserve">and pre appointment checks </w:t>
      </w:r>
      <w:r w:rsidR="000B60A9" w:rsidRPr="003C5CF7">
        <w:rPr>
          <w:rFonts w:ascii="Times New Roman" w:hAnsi="Times New Roman" w:cs="Times New Roman"/>
          <w:color w:val="auto"/>
        </w:rPr>
        <w:t xml:space="preserve">are carried out on staff and regular volunteers who work with children; and that the school has procedures for dealing with allegations of abuse against members of staff and volunteers that comply with statutory guidance. </w:t>
      </w:r>
      <w:r w:rsidR="00081C7B" w:rsidRPr="003C5CF7">
        <w:rPr>
          <w:rFonts w:ascii="Times New Roman" w:hAnsi="Times New Roman" w:cs="Times New Roman"/>
          <w:color w:val="auto"/>
        </w:rPr>
        <w:t xml:space="preserve">As part of the school’s recruitment and vetting process, attention will be drawn to the DBS check and any other local intelligence required. </w:t>
      </w:r>
      <w:r w:rsidR="007D212A" w:rsidRPr="003C5CF7">
        <w:rPr>
          <w:rFonts w:ascii="Times New Roman" w:hAnsi="Times New Roman" w:cs="Times New Roman"/>
          <w:shd w:val="clear" w:color="auto" w:fill="FFFFFF"/>
        </w:rPr>
        <w:t xml:space="preserve">Recruiters and those responsible for staff understand the concept of ‘transferable risk’ which means that if DBS shows an incident involving adults, the school must consider whether the risk could be applied to their work with children. </w:t>
      </w:r>
      <w:r w:rsidR="00081C7B" w:rsidRPr="003C5CF7">
        <w:rPr>
          <w:rFonts w:ascii="Times New Roman" w:hAnsi="Times New Roman" w:cs="Times New Roman"/>
          <w:color w:val="auto"/>
        </w:rPr>
        <w:t xml:space="preserve">There will always be a senior member of staff who is trained on ‘Safer Recruitment’ procedures on every interview panel. </w:t>
      </w:r>
      <w:r w:rsidR="004F11F9" w:rsidRPr="003C5CF7">
        <w:rPr>
          <w:rFonts w:ascii="Times New Roman" w:hAnsi="Times New Roman" w:cs="Times New Roman"/>
          <w:color w:val="auto"/>
        </w:rPr>
        <w:t xml:space="preserve">In this way, the school undertakes to follow recruitment guidance and procedures that help </w:t>
      </w:r>
      <w:r w:rsidR="007D212A" w:rsidRPr="003C5CF7">
        <w:rPr>
          <w:rFonts w:ascii="Times New Roman" w:hAnsi="Times New Roman" w:cs="Times New Roman"/>
          <w:color w:val="auto"/>
        </w:rPr>
        <w:t xml:space="preserve">maintain a </w:t>
      </w:r>
      <w:r w:rsidR="007D212A" w:rsidRPr="003C5CF7">
        <w:rPr>
          <w:rFonts w:ascii="Times New Roman" w:hAnsi="Times New Roman" w:cs="Times New Roman"/>
          <w:shd w:val="clear" w:color="auto" w:fill="FFFFFF"/>
        </w:rPr>
        <w:t xml:space="preserve">culture of vigilance and </w:t>
      </w:r>
      <w:r w:rsidR="004F11F9" w:rsidRPr="003C5CF7">
        <w:rPr>
          <w:rFonts w:ascii="Times New Roman" w:hAnsi="Times New Roman" w:cs="Times New Roman"/>
          <w:color w:val="auto"/>
        </w:rPr>
        <w:t>deter, reject and identify people who might abuse children.</w:t>
      </w:r>
      <w:r w:rsidR="001B3BA2" w:rsidRPr="003C5CF7">
        <w:rPr>
          <w:rFonts w:ascii="Times New Roman" w:hAnsi="Times New Roman" w:cs="Times New Roman"/>
          <w:color w:val="auto"/>
        </w:rPr>
        <w:t xml:space="preserve"> Training certificates for staff and governors trained in Safer Recruitment are held by the HR manager, as are the training certifica</w:t>
      </w:r>
      <w:r w:rsidR="00404C15" w:rsidRPr="003C5CF7">
        <w:rPr>
          <w:rFonts w:ascii="Times New Roman" w:hAnsi="Times New Roman" w:cs="Times New Roman"/>
          <w:color w:val="auto"/>
        </w:rPr>
        <w:t>tes of the</w:t>
      </w:r>
      <w:r w:rsidR="009E35E8" w:rsidRPr="003C5CF7">
        <w:rPr>
          <w:rFonts w:ascii="Times New Roman" w:hAnsi="Times New Roman" w:cs="Times New Roman"/>
          <w:color w:val="auto"/>
        </w:rPr>
        <w:t xml:space="preserve"> </w:t>
      </w:r>
      <w:r w:rsidR="001B3BA2" w:rsidRPr="003C5CF7">
        <w:rPr>
          <w:rFonts w:ascii="Times New Roman" w:hAnsi="Times New Roman" w:cs="Times New Roman"/>
          <w:color w:val="auto"/>
        </w:rPr>
        <w:t>Designated Safeguarding Leads.</w:t>
      </w:r>
    </w:p>
    <w:p w14:paraId="675BF276" w14:textId="77777777" w:rsidR="002A26B1" w:rsidRPr="003C5CF7" w:rsidRDefault="002A26B1" w:rsidP="00081C7B">
      <w:pPr>
        <w:pStyle w:val="Default"/>
        <w:rPr>
          <w:rFonts w:ascii="Times New Roman" w:hAnsi="Times New Roman" w:cs="Times New Roman"/>
          <w:color w:val="auto"/>
        </w:rPr>
      </w:pPr>
    </w:p>
    <w:p w14:paraId="4D718CA2" w14:textId="77777777" w:rsidR="002A26B1" w:rsidRPr="003C5CF7" w:rsidRDefault="002A26B1" w:rsidP="00081C7B">
      <w:pPr>
        <w:pStyle w:val="Default"/>
        <w:rPr>
          <w:rFonts w:ascii="Times New Roman" w:hAnsi="Times New Roman" w:cs="Times New Roman"/>
          <w:color w:val="auto"/>
        </w:rPr>
      </w:pPr>
      <w:r w:rsidRPr="003C5CF7">
        <w:rPr>
          <w:rFonts w:ascii="Times New Roman" w:hAnsi="Times New Roman" w:cs="Times New Roman"/>
          <w:color w:val="auto"/>
        </w:rPr>
        <w:t>The school will not allow any individual whom</w:t>
      </w:r>
      <w:r w:rsidR="00272F8A" w:rsidRPr="003C5CF7">
        <w:rPr>
          <w:rFonts w:ascii="Times New Roman" w:hAnsi="Times New Roman" w:cs="Times New Roman"/>
          <w:b/>
          <w:color w:val="auto"/>
        </w:rPr>
        <w:t xml:space="preserve"> </w:t>
      </w:r>
      <w:r w:rsidRPr="003C5CF7">
        <w:rPr>
          <w:rFonts w:ascii="Times New Roman" w:hAnsi="Times New Roman" w:cs="Times New Roman"/>
          <w:color w:val="auto"/>
        </w:rPr>
        <w:t>we have reason to believe is barred from regulated activity to work at the school in any capacity.</w:t>
      </w:r>
    </w:p>
    <w:p w14:paraId="182CFD11" w14:textId="77777777" w:rsidR="00B50DF6" w:rsidRPr="003C5CF7" w:rsidRDefault="00B50DF6" w:rsidP="00081C7B">
      <w:pPr>
        <w:pStyle w:val="Default"/>
        <w:rPr>
          <w:rFonts w:ascii="Times New Roman" w:hAnsi="Times New Roman" w:cs="Times New Roman"/>
          <w:color w:val="auto"/>
        </w:rPr>
      </w:pPr>
    </w:p>
    <w:p w14:paraId="10F54354" w14:textId="77777777" w:rsidR="00B50DF6"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The role of the Nominated Governor for Safeguarding is to ensure that the school has an effective policy</w:t>
      </w:r>
      <w:r w:rsidR="009E35E8" w:rsidRPr="003C5CF7">
        <w:rPr>
          <w:rFonts w:ascii="Times New Roman" w:hAnsi="Times New Roman" w:cs="Times New Roman"/>
          <w:color w:val="auto"/>
        </w:rPr>
        <w:t xml:space="preserve"> and effective procedures</w:t>
      </w:r>
      <w:r w:rsidR="00B50DF6" w:rsidRPr="003C5CF7">
        <w:rPr>
          <w:rFonts w:ascii="Times New Roman" w:hAnsi="Times New Roman" w:cs="Times New Roman"/>
          <w:color w:val="auto"/>
        </w:rPr>
        <w:t xml:space="preserve">, and that this is updated </w:t>
      </w:r>
      <w:r w:rsidR="009E35E8" w:rsidRPr="003C5CF7">
        <w:rPr>
          <w:rFonts w:ascii="Times New Roman" w:hAnsi="Times New Roman" w:cs="Times New Roman"/>
          <w:color w:val="auto"/>
        </w:rPr>
        <w:t xml:space="preserve">at least </w:t>
      </w:r>
      <w:r w:rsidR="00B50DF6" w:rsidRPr="003C5CF7">
        <w:rPr>
          <w:rFonts w:ascii="Times New Roman" w:hAnsi="Times New Roman" w:cs="Times New Roman"/>
          <w:color w:val="auto"/>
        </w:rPr>
        <w:t>annually</w:t>
      </w:r>
      <w:r w:rsidRPr="003C5CF7">
        <w:rPr>
          <w:rFonts w:ascii="Times New Roman" w:hAnsi="Times New Roman" w:cs="Times New Roman"/>
          <w:color w:val="auto"/>
        </w:rPr>
        <w:t xml:space="preserve">; to ensure that </w:t>
      </w:r>
      <w:r w:rsidR="00CD02DF" w:rsidRPr="003C5CF7">
        <w:rPr>
          <w:rFonts w:ascii="Times New Roman" w:hAnsi="Times New Roman" w:cs="Times New Roman"/>
          <w:color w:val="auto"/>
        </w:rPr>
        <w:t>ESCB guidelines</w:t>
      </w:r>
      <w:r w:rsidR="009E35E8" w:rsidRPr="003C5CF7">
        <w:rPr>
          <w:rFonts w:ascii="Times New Roman" w:hAnsi="Times New Roman" w:cs="Times New Roman"/>
          <w:color w:val="auto"/>
        </w:rPr>
        <w:t xml:space="preserve"> and SET procedures</w:t>
      </w:r>
      <w:r w:rsidRPr="003C5CF7">
        <w:rPr>
          <w:rFonts w:ascii="Times New Roman" w:hAnsi="Times New Roman" w:cs="Times New Roman"/>
          <w:color w:val="auto"/>
        </w:rPr>
        <w:t xml:space="preserve"> are complied with, and to supp</w:t>
      </w:r>
      <w:r w:rsidR="000B60A9" w:rsidRPr="003C5CF7">
        <w:rPr>
          <w:rFonts w:ascii="Times New Roman" w:hAnsi="Times New Roman" w:cs="Times New Roman"/>
          <w:color w:val="auto"/>
        </w:rPr>
        <w:t xml:space="preserve">ort the school in this aspect. </w:t>
      </w:r>
    </w:p>
    <w:p w14:paraId="2C24B24D" w14:textId="77777777" w:rsidR="004F11F9" w:rsidRPr="003C5CF7" w:rsidRDefault="004F11F9" w:rsidP="00081C7B">
      <w:pPr>
        <w:pStyle w:val="Default"/>
        <w:rPr>
          <w:rFonts w:ascii="Times New Roman" w:hAnsi="Times New Roman" w:cs="Times New Roman"/>
          <w:color w:val="auto"/>
        </w:rPr>
      </w:pPr>
    </w:p>
    <w:p w14:paraId="16D90413"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Governors will also ensure that there is a maintained </w:t>
      </w:r>
      <w:r w:rsidR="00404C15" w:rsidRPr="003C5CF7">
        <w:rPr>
          <w:rFonts w:ascii="Times New Roman" w:hAnsi="Times New Roman" w:cs="Times New Roman"/>
          <w:b/>
          <w:color w:val="auto"/>
        </w:rPr>
        <w:t>Single Central Record</w:t>
      </w:r>
      <w:r w:rsidRPr="003C5CF7">
        <w:rPr>
          <w:rFonts w:ascii="Times New Roman" w:hAnsi="Times New Roman" w:cs="Times New Roman"/>
          <w:color w:val="auto"/>
        </w:rPr>
        <w:t xml:space="preserve"> of staff and regular volunteers. Also, tha</w:t>
      </w:r>
      <w:r w:rsidR="004F11F9" w:rsidRPr="003C5CF7">
        <w:rPr>
          <w:rFonts w:ascii="Times New Roman" w:hAnsi="Times New Roman" w:cs="Times New Roman"/>
          <w:color w:val="auto"/>
        </w:rPr>
        <w:t>t the school has an up to date C</w:t>
      </w:r>
      <w:r w:rsidRPr="003C5CF7">
        <w:rPr>
          <w:rFonts w:ascii="Times New Roman" w:hAnsi="Times New Roman" w:cs="Times New Roman"/>
          <w:color w:val="auto"/>
        </w:rPr>
        <w:t xml:space="preserve">ode of </w:t>
      </w:r>
      <w:r w:rsidR="004F11F9" w:rsidRPr="003C5CF7">
        <w:rPr>
          <w:rFonts w:ascii="Times New Roman" w:hAnsi="Times New Roman" w:cs="Times New Roman"/>
          <w:color w:val="auto"/>
        </w:rPr>
        <w:t>Con</w:t>
      </w:r>
      <w:r w:rsidR="009E35E8" w:rsidRPr="003C5CF7">
        <w:rPr>
          <w:rFonts w:ascii="Times New Roman" w:hAnsi="Times New Roman" w:cs="Times New Roman"/>
          <w:color w:val="auto"/>
        </w:rPr>
        <w:t>duct for staff, which includes our</w:t>
      </w:r>
      <w:r w:rsidR="004F11F9" w:rsidRPr="003C5CF7">
        <w:rPr>
          <w:rFonts w:ascii="Times New Roman" w:hAnsi="Times New Roman" w:cs="Times New Roman"/>
          <w:color w:val="auto"/>
        </w:rPr>
        <w:t xml:space="preserve"> Whistleblowing P</w:t>
      </w:r>
      <w:r w:rsidRPr="003C5CF7">
        <w:rPr>
          <w:rFonts w:ascii="Times New Roman" w:hAnsi="Times New Roman" w:cs="Times New Roman"/>
          <w:color w:val="auto"/>
        </w:rPr>
        <w:t xml:space="preserve">olicy. </w:t>
      </w:r>
    </w:p>
    <w:p w14:paraId="1E7E070D" w14:textId="77777777" w:rsidR="000B60A9" w:rsidRPr="003C5CF7" w:rsidRDefault="000B60A9" w:rsidP="00081C7B">
      <w:pPr>
        <w:pStyle w:val="Default"/>
        <w:rPr>
          <w:rFonts w:ascii="Times New Roman" w:hAnsi="Times New Roman" w:cs="Times New Roman"/>
          <w:color w:val="auto"/>
        </w:rPr>
      </w:pPr>
    </w:p>
    <w:p w14:paraId="63E12F66"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Governors must ensure that laid down procedures are carried out in relation to allegations against members of staff</w:t>
      </w:r>
      <w:r w:rsidR="008A337C" w:rsidRPr="003C5CF7">
        <w:rPr>
          <w:rFonts w:ascii="Times New Roman" w:hAnsi="Times New Roman" w:cs="Times New Roman"/>
          <w:color w:val="auto"/>
        </w:rPr>
        <w:t>, visitors, volunteers and students</w:t>
      </w:r>
      <w:r w:rsidRPr="003C5CF7">
        <w:rPr>
          <w:rFonts w:ascii="Times New Roman" w:hAnsi="Times New Roman" w:cs="Times New Roman"/>
          <w:color w:val="auto"/>
        </w:rPr>
        <w:t>. Where an allegation is made against the Headteacher, the Chair of Governors will take responsibility for ensuring that any referral, investigation or subsequent action is properly conducted and in accordance with SET procedures</w:t>
      </w:r>
      <w:r w:rsidR="00404C15" w:rsidRPr="003C5CF7">
        <w:rPr>
          <w:rFonts w:ascii="Times New Roman" w:hAnsi="Times New Roman" w:cs="Times New Roman"/>
          <w:color w:val="auto"/>
        </w:rPr>
        <w:t xml:space="preserve"> (ESCB 2019).</w:t>
      </w:r>
    </w:p>
    <w:p w14:paraId="50E4464D" w14:textId="77777777" w:rsidR="000B60A9" w:rsidRPr="003C5CF7" w:rsidRDefault="000B60A9" w:rsidP="00081C7B">
      <w:pPr>
        <w:pStyle w:val="Default"/>
        <w:rPr>
          <w:rFonts w:ascii="Times New Roman" w:hAnsi="Times New Roman" w:cs="Times New Roman"/>
          <w:color w:val="auto"/>
        </w:rPr>
      </w:pPr>
    </w:p>
    <w:p w14:paraId="6069E78A"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In the event of a member of staff being dismissed as a result of an allegation of abuse, the Governing Body will inform the </w:t>
      </w:r>
      <w:r w:rsidR="000B60A9" w:rsidRPr="003C5CF7">
        <w:rPr>
          <w:rFonts w:ascii="Times New Roman" w:hAnsi="Times New Roman" w:cs="Times New Roman"/>
          <w:color w:val="auto"/>
        </w:rPr>
        <w:t>DBS.</w:t>
      </w:r>
      <w:r w:rsidR="008A337C" w:rsidRPr="003C5CF7">
        <w:rPr>
          <w:rFonts w:ascii="Times New Roman" w:hAnsi="Times New Roman" w:cs="Times New Roman"/>
          <w:color w:val="auto"/>
        </w:rPr>
        <w:t xml:space="preserve"> This is a legal duty where an individual engaged in a regulated activity is dismissed from the school due to safeguarding concerns.</w:t>
      </w:r>
    </w:p>
    <w:p w14:paraId="59E484BB" w14:textId="77777777" w:rsidR="000B60A9" w:rsidRPr="003C5CF7" w:rsidRDefault="000B60A9" w:rsidP="00081C7B">
      <w:pPr>
        <w:pStyle w:val="Default"/>
        <w:rPr>
          <w:rFonts w:ascii="Times New Roman" w:hAnsi="Times New Roman" w:cs="Times New Roman"/>
          <w:color w:val="auto"/>
        </w:rPr>
      </w:pPr>
    </w:p>
    <w:p w14:paraId="2EC4CD7B"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Governors will recognise that there is always an emotional impact on staff dealing with safeguarding issues, and will provide support when staff request it</w:t>
      </w:r>
      <w:r w:rsidR="005A52C8" w:rsidRPr="003C5CF7">
        <w:rPr>
          <w:rFonts w:ascii="Times New Roman" w:hAnsi="Times New Roman" w:cs="Times New Roman"/>
          <w:color w:val="auto"/>
        </w:rPr>
        <w:t xml:space="preserve"> and signpost support as an on-going protocol designed to help staff who are feeling stressed</w:t>
      </w:r>
      <w:r w:rsidRPr="003C5CF7">
        <w:rPr>
          <w:rFonts w:ascii="Times New Roman" w:hAnsi="Times New Roman" w:cs="Times New Roman"/>
          <w:color w:val="auto"/>
        </w:rPr>
        <w:t xml:space="preserve">. </w:t>
      </w:r>
    </w:p>
    <w:p w14:paraId="4F0BAF77" w14:textId="77777777" w:rsidR="009E35E8" w:rsidRPr="003C5CF7" w:rsidRDefault="009E35E8" w:rsidP="00081C7B">
      <w:pPr>
        <w:pStyle w:val="Default"/>
        <w:rPr>
          <w:rFonts w:ascii="Times New Roman" w:hAnsi="Times New Roman" w:cs="Times New Roman"/>
          <w:color w:val="auto"/>
        </w:rPr>
      </w:pPr>
    </w:p>
    <w:p w14:paraId="0E574286" w14:textId="77777777" w:rsidR="009E35E8" w:rsidRPr="003C5CF7" w:rsidRDefault="00D145F4" w:rsidP="009E35E8">
      <w:pPr>
        <w:spacing w:after="0" w:line="240" w:lineRule="auto"/>
        <w:jc w:val="both"/>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The Designated Safeguarding Leads </w:t>
      </w:r>
      <w:r w:rsidR="00DA24F9" w:rsidRPr="003C5CF7">
        <w:rPr>
          <w:rFonts w:ascii="Times New Roman" w:eastAsia="Times New Roman" w:hAnsi="Times New Roman" w:cs="Times New Roman"/>
          <w:sz w:val="24"/>
          <w:szCs w:val="24"/>
          <w:lang w:eastAsia="en-GB"/>
        </w:rPr>
        <w:t xml:space="preserve">(DSLs) </w:t>
      </w:r>
      <w:r w:rsidRPr="003C5CF7">
        <w:rPr>
          <w:rFonts w:ascii="Times New Roman" w:eastAsia="Times New Roman" w:hAnsi="Times New Roman" w:cs="Times New Roman"/>
          <w:sz w:val="24"/>
          <w:szCs w:val="24"/>
          <w:lang w:eastAsia="en-GB"/>
        </w:rPr>
        <w:t>in school take</w:t>
      </w:r>
      <w:r w:rsidR="009E35E8" w:rsidRPr="003C5CF7">
        <w:rPr>
          <w:rFonts w:ascii="Times New Roman" w:eastAsia="Times New Roman" w:hAnsi="Times New Roman" w:cs="Times New Roman"/>
          <w:sz w:val="24"/>
          <w:szCs w:val="24"/>
          <w:lang w:eastAsia="en-GB"/>
        </w:rPr>
        <w:t xml:space="preserve"> lead responsibility for managing child protection referrals, safeguarding training and raising awareness of all child protection policies and procedures. They ensure that everyone in school (including temporary staff</w:t>
      </w:r>
      <w:r w:rsidRPr="003C5CF7">
        <w:rPr>
          <w:rFonts w:ascii="Times New Roman" w:eastAsia="Times New Roman" w:hAnsi="Times New Roman" w:cs="Times New Roman"/>
          <w:sz w:val="24"/>
          <w:szCs w:val="24"/>
          <w:lang w:eastAsia="en-GB"/>
        </w:rPr>
        <w:t>, volunteers and contractors) are</w:t>
      </w:r>
      <w:r w:rsidR="009E35E8" w:rsidRPr="003C5CF7">
        <w:rPr>
          <w:rFonts w:ascii="Times New Roman" w:eastAsia="Times New Roman" w:hAnsi="Times New Roman" w:cs="Times New Roman"/>
          <w:sz w:val="24"/>
          <w:szCs w:val="24"/>
          <w:lang w:eastAsia="en-GB"/>
        </w:rPr>
        <w:t xml:space="preserve"> aware of these procedures and that they are followed at all times.  They act as a source of advice and support for other staff (on child protection matters) and ensure that timely referrals to Essex Children’s Social Care (</w:t>
      </w:r>
      <w:r w:rsidR="00284DF2" w:rsidRPr="003C5CF7">
        <w:rPr>
          <w:rFonts w:ascii="Times New Roman" w:eastAsia="Times New Roman" w:hAnsi="Times New Roman" w:cs="Times New Roman"/>
          <w:sz w:val="24"/>
          <w:szCs w:val="24"/>
          <w:lang w:eastAsia="en-GB"/>
        </w:rPr>
        <w:t xml:space="preserve">Children and Families </w:t>
      </w:r>
      <w:r w:rsidR="009E35E8" w:rsidRPr="003C5CF7">
        <w:rPr>
          <w:rFonts w:ascii="Times New Roman" w:eastAsia="Times New Roman" w:hAnsi="Times New Roman" w:cs="Times New Roman"/>
          <w:sz w:val="24"/>
          <w:szCs w:val="24"/>
          <w:lang w:eastAsia="en-GB"/>
        </w:rPr>
        <w:t>Hub) are made in accordance with current SET procedures.  They work with the local authority and other agencies as required.</w:t>
      </w:r>
    </w:p>
    <w:p w14:paraId="449FBD6F" w14:textId="77777777" w:rsidR="009E35E8" w:rsidRPr="003C5CF7" w:rsidRDefault="009E35E8" w:rsidP="009E35E8">
      <w:pPr>
        <w:spacing w:after="0" w:line="240" w:lineRule="auto"/>
        <w:jc w:val="both"/>
        <w:rPr>
          <w:rFonts w:ascii="Times New Roman" w:eastAsia="Times New Roman" w:hAnsi="Times New Roman" w:cs="Times New Roman"/>
          <w:sz w:val="24"/>
          <w:szCs w:val="24"/>
          <w:lang w:eastAsia="en-GB"/>
        </w:rPr>
      </w:pPr>
    </w:p>
    <w:p w14:paraId="3F33325A" w14:textId="77777777" w:rsidR="009E35E8" w:rsidRPr="003C5CF7" w:rsidRDefault="009E35E8" w:rsidP="009E35E8">
      <w:pPr>
        <w:spacing w:after="0" w:line="240" w:lineRule="auto"/>
        <w:jc w:val="both"/>
        <w:rPr>
          <w:rFonts w:ascii="Times New Roman" w:eastAsia="Times New Roman" w:hAnsi="Times New Roman" w:cs="Times New Roman"/>
          <w:i/>
          <w:iCs/>
          <w:sz w:val="24"/>
          <w:szCs w:val="24"/>
          <w:lang w:eastAsia="en-GB"/>
        </w:rPr>
      </w:pPr>
      <w:r w:rsidRPr="003C5CF7">
        <w:rPr>
          <w:rFonts w:ascii="Times New Roman" w:eastAsia="Times New Roman" w:hAnsi="Times New Roman" w:cs="Times New Roman"/>
          <w:sz w:val="24"/>
          <w:szCs w:val="24"/>
          <w:lang w:eastAsia="en-GB"/>
        </w:rPr>
        <w:t>If for any reason the </w:t>
      </w:r>
      <w:r w:rsidR="00DA24F9" w:rsidRPr="003C5CF7">
        <w:rPr>
          <w:rFonts w:ascii="Times New Roman" w:eastAsia="Times New Roman" w:hAnsi="Times New Roman" w:cs="Times New Roman"/>
          <w:bCs/>
          <w:sz w:val="24"/>
          <w:szCs w:val="24"/>
          <w:lang w:eastAsia="en-GB"/>
        </w:rPr>
        <w:t>DSL</w:t>
      </w:r>
      <w:r w:rsidR="00DA24F9" w:rsidRPr="003C5CF7">
        <w:rPr>
          <w:rFonts w:ascii="Times New Roman" w:eastAsia="Times New Roman" w:hAnsi="Times New Roman" w:cs="Times New Roman"/>
          <w:sz w:val="24"/>
          <w:szCs w:val="24"/>
          <w:lang w:eastAsia="en-GB"/>
        </w:rPr>
        <w:t xml:space="preserve"> </w:t>
      </w:r>
      <w:r w:rsidRPr="003C5CF7">
        <w:rPr>
          <w:rFonts w:ascii="Times New Roman" w:eastAsia="Times New Roman" w:hAnsi="Times New Roman" w:cs="Times New Roman"/>
          <w:sz w:val="24"/>
          <w:szCs w:val="24"/>
          <w:lang w:eastAsia="en-GB"/>
        </w:rPr>
        <w:t>is unavailable, the </w:t>
      </w:r>
      <w:r w:rsidR="00091D6A" w:rsidRPr="003C5CF7">
        <w:rPr>
          <w:rFonts w:ascii="Times New Roman" w:eastAsia="Times New Roman" w:hAnsi="Times New Roman" w:cs="Times New Roman"/>
          <w:bCs/>
          <w:sz w:val="24"/>
          <w:szCs w:val="24"/>
          <w:lang w:eastAsia="en-GB"/>
        </w:rPr>
        <w:t>D</w:t>
      </w:r>
      <w:r w:rsidRPr="003C5CF7">
        <w:rPr>
          <w:rFonts w:ascii="Times New Roman" w:eastAsia="Times New Roman" w:hAnsi="Times New Roman" w:cs="Times New Roman"/>
          <w:bCs/>
          <w:sz w:val="24"/>
          <w:szCs w:val="24"/>
          <w:lang w:eastAsia="en-GB"/>
        </w:rPr>
        <w:t xml:space="preserve">eputy </w:t>
      </w:r>
      <w:r w:rsidR="00DA24F9" w:rsidRPr="003C5CF7">
        <w:rPr>
          <w:rFonts w:ascii="Times New Roman" w:eastAsia="Times New Roman" w:hAnsi="Times New Roman" w:cs="Times New Roman"/>
          <w:bCs/>
          <w:sz w:val="24"/>
          <w:szCs w:val="24"/>
          <w:lang w:eastAsia="en-GB"/>
        </w:rPr>
        <w:t xml:space="preserve">DSLs </w:t>
      </w:r>
      <w:r w:rsidR="00DA24F9" w:rsidRPr="003C5CF7">
        <w:rPr>
          <w:rFonts w:ascii="Times New Roman" w:eastAsia="Times New Roman" w:hAnsi="Times New Roman" w:cs="Times New Roman"/>
          <w:sz w:val="24"/>
          <w:szCs w:val="24"/>
          <w:lang w:eastAsia="en-GB"/>
        </w:rPr>
        <w:t>will act in her</w:t>
      </w:r>
      <w:r w:rsidRPr="003C5CF7">
        <w:rPr>
          <w:rFonts w:ascii="Times New Roman" w:eastAsia="Times New Roman" w:hAnsi="Times New Roman" w:cs="Times New Roman"/>
          <w:sz w:val="24"/>
          <w:szCs w:val="24"/>
          <w:lang w:eastAsia="en-GB"/>
        </w:rPr>
        <w:t xml:space="preserve"> absence</w:t>
      </w:r>
      <w:r w:rsidRPr="003C5CF7">
        <w:rPr>
          <w:rFonts w:ascii="Times New Roman" w:eastAsia="Times New Roman" w:hAnsi="Times New Roman" w:cs="Times New Roman"/>
          <w:i/>
          <w:iCs/>
          <w:sz w:val="24"/>
          <w:szCs w:val="24"/>
          <w:lang w:eastAsia="en-GB"/>
        </w:rPr>
        <w:t>.  </w:t>
      </w:r>
    </w:p>
    <w:p w14:paraId="2A1F772C" w14:textId="77777777" w:rsidR="009E35E8" w:rsidRPr="003C5CF7" w:rsidRDefault="009E35E8" w:rsidP="00081C7B">
      <w:pPr>
        <w:pStyle w:val="Default"/>
        <w:rPr>
          <w:rFonts w:ascii="Times New Roman" w:hAnsi="Times New Roman" w:cs="Times New Roman"/>
          <w:color w:val="auto"/>
        </w:rPr>
      </w:pPr>
    </w:p>
    <w:p w14:paraId="142B899C" w14:textId="77777777" w:rsidR="000B60A9" w:rsidRPr="003C5CF7" w:rsidRDefault="000B60A9" w:rsidP="00081C7B">
      <w:pPr>
        <w:pStyle w:val="Default"/>
        <w:rPr>
          <w:rFonts w:ascii="Times New Roman" w:hAnsi="Times New Roman" w:cs="Times New Roman"/>
          <w:color w:val="auto"/>
        </w:rPr>
      </w:pPr>
      <w:r w:rsidRPr="003C5CF7">
        <w:rPr>
          <w:rFonts w:ascii="Times New Roman" w:hAnsi="Times New Roman" w:cs="Times New Roman"/>
          <w:color w:val="auto"/>
        </w:rPr>
        <w:t xml:space="preserve">The </w:t>
      </w:r>
      <w:r w:rsidR="00DA24F9" w:rsidRPr="003C5CF7">
        <w:rPr>
          <w:rFonts w:ascii="Times New Roman" w:hAnsi="Times New Roman" w:cs="Times New Roman"/>
          <w:color w:val="auto"/>
        </w:rPr>
        <w:t xml:space="preserve">DSL </w:t>
      </w:r>
      <w:r w:rsidR="009E35E8" w:rsidRPr="003C5CF7">
        <w:rPr>
          <w:rFonts w:ascii="Times New Roman" w:hAnsi="Times New Roman" w:cs="Times New Roman"/>
          <w:color w:val="auto"/>
        </w:rPr>
        <w:t xml:space="preserve">will be responsible for ensuring that the </w:t>
      </w:r>
      <w:r w:rsidRPr="003C5CF7">
        <w:rPr>
          <w:rFonts w:ascii="Times New Roman" w:hAnsi="Times New Roman" w:cs="Times New Roman"/>
          <w:color w:val="auto"/>
        </w:rPr>
        <w:t xml:space="preserve">school will publish its </w:t>
      </w:r>
      <w:r w:rsidR="005A52C8" w:rsidRPr="003C5CF7">
        <w:rPr>
          <w:rFonts w:ascii="Times New Roman" w:hAnsi="Times New Roman" w:cs="Times New Roman"/>
          <w:color w:val="auto"/>
        </w:rPr>
        <w:t>Safeguarding P</w:t>
      </w:r>
      <w:r w:rsidR="009E35E8" w:rsidRPr="003C5CF7">
        <w:rPr>
          <w:rFonts w:ascii="Times New Roman" w:hAnsi="Times New Roman" w:cs="Times New Roman"/>
          <w:color w:val="auto"/>
        </w:rPr>
        <w:t xml:space="preserve">olicy on the school website. </w:t>
      </w:r>
      <w:r w:rsidR="005A52C8" w:rsidRPr="003C5CF7">
        <w:rPr>
          <w:rFonts w:ascii="Times New Roman" w:hAnsi="Times New Roman" w:cs="Times New Roman"/>
          <w:color w:val="auto"/>
        </w:rPr>
        <w:t>Al</w:t>
      </w:r>
      <w:r w:rsidR="001603A1" w:rsidRPr="003C5CF7">
        <w:rPr>
          <w:rFonts w:ascii="Times New Roman" w:hAnsi="Times New Roman" w:cs="Times New Roman"/>
          <w:color w:val="auto"/>
        </w:rPr>
        <w:t>l staff are required to read</w:t>
      </w:r>
      <w:r w:rsidR="005A52C8" w:rsidRPr="003C5CF7">
        <w:rPr>
          <w:rFonts w:ascii="Times New Roman" w:hAnsi="Times New Roman" w:cs="Times New Roman"/>
          <w:color w:val="auto"/>
        </w:rPr>
        <w:t xml:space="preserve"> </w:t>
      </w:r>
      <w:r w:rsidR="001B3BA2" w:rsidRPr="003C5CF7">
        <w:rPr>
          <w:rFonts w:ascii="Times New Roman" w:hAnsi="Times New Roman" w:cs="Times New Roman"/>
          <w:color w:val="auto"/>
        </w:rPr>
        <w:t xml:space="preserve">this, </w:t>
      </w:r>
      <w:r w:rsidR="005A52C8" w:rsidRPr="003C5CF7">
        <w:rPr>
          <w:rFonts w:ascii="Times New Roman" w:hAnsi="Times New Roman" w:cs="Times New Roman"/>
          <w:color w:val="auto"/>
        </w:rPr>
        <w:t>and a hard copy of this document is supplied with training updates, which staff sign to say that they have read.  An electronic copy is also always available in the Safeguarding area of the staff whole school drive.</w:t>
      </w:r>
      <w:r w:rsidR="001B3BA2" w:rsidRPr="003C5CF7">
        <w:rPr>
          <w:rFonts w:ascii="Times New Roman" w:hAnsi="Times New Roman" w:cs="Times New Roman"/>
          <w:color w:val="auto"/>
        </w:rPr>
        <w:t xml:space="preserve"> The specific content of this document is further reviewed and expanded on, with relevant Shenfield High School related case studies in the safeguarding newsletters produced each half term.</w:t>
      </w:r>
    </w:p>
    <w:p w14:paraId="654AE91B" w14:textId="77777777" w:rsidR="005A52C8" w:rsidRPr="003C5CF7" w:rsidRDefault="005A52C8" w:rsidP="00081C7B">
      <w:pPr>
        <w:pStyle w:val="Default"/>
        <w:rPr>
          <w:rFonts w:ascii="Times New Roman" w:hAnsi="Times New Roman" w:cs="Times New Roman"/>
          <w:color w:val="auto"/>
        </w:rPr>
      </w:pPr>
    </w:p>
    <w:p w14:paraId="05DD9CEF" w14:textId="77777777" w:rsidR="005A52C8" w:rsidRPr="003C5CF7" w:rsidRDefault="005A52C8" w:rsidP="00081C7B">
      <w:pPr>
        <w:pStyle w:val="Default"/>
        <w:rPr>
          <w:rFonts w:ascii="Times New Roman" w:hAnsi="Times New Roman" w:cs="Times New Roman"/>
          <w:color w:val="auto"/>
        </w:rPr>
      </w:pPr>
      <w:r w:rsidRPr="003C5CF7">
        <w:rPr>
          <w:rFonts w:ascii="Times New Roman" w:hAnsi="Times New Roman" w:cs="Times New Roman"/>
          <w:color w:val="auto"/>
        </w:rPr>
        <w:t xml:space="preserve">The </w:t>
      </w:r>
      <w:r w:rsidR="00DA24F9" w:rsidRPr="003C5CF7">
        <w:rPr>
          <w:rFonts w:ascii="Times New Roman" w:hAnsi="Times New Roman" w:cs="Times New Roman"/>
          <w:color w:val="auto"/>
        </w:rPr>
        <w:t xml:space="preserve">DSL </w:t>
      </w:r>
      <w:r w:rsidRPr="003C5CF7">
        <w:rPr>
          <w:rFonts w:ascii="Times New Roman" w:hAnsi="Times New Roman" w:cs="Times New Roman"/>
          <w:color w:val="auto"/>
        </w:rPr>
        <w:t>will provide an annual report for Governors detailing the training of staff and any changes to the policies and procedures that may be required in the light of updates to the legislative framework.</w:t>
      </w:r>
    </w:p>
    <w:p w14:paraId="21DA346C" w14:textId="77777777" w:rsidR="005760EC" w:rsidRPr="003C5CF7" w:rsidRDefault="005760EC" w:rsidP="00081C7B">
      <w:pPr>
        <w:pStyle w:val="Default"/>
        <w:rPr>
          <w:rFonts w:ascii="Times New Roman" w:hAnsi="Times New Roman" w:cs="Times New Roman"/>
          <w:color w:val="auto"/>
        </w:rPr>
      </w:pPr>
    </w:p>
    <w:p w14:paraId="4B19E488" w14:textId="77777777" w:rsidR="005760EC" w:rsidRPr="003C5CF7" w:rsidRDefault="005760EC" w:rsidP="00081C7B">
      <w:pPr>
        <w:pStyle w:val="Default"/>
        <w:rPr>
          <w:rFonts w:ascii="Times New Roman" w:hAnsi="Times New Roman" w:cs="Times New Roman"/>
          <w:color w:val="auto"/>
        </w:rPr>
      </w:pPr>
      <w:r w:rsidRPr="003C5CF7">
        <w:rPr>
          <w:rFonts w:ascii="Times New Roman" w:hAnsi="Times New Roman" w:cs="Times New Roman"/>
          <w:color w:val="auto"/>
        </w:rPr>
        <w:t>Ultimately, the Headteacher will take overall responsibility for ensuring the safeguarding of children and young people at Shenfield High School.</w:t>
      </w:r>
    </w:p>
    <w:p w14:paraId="3B611251" w14:textId="77777777" w:rsidR="005760EC" w:rsidRPr="003C5CF7" w:rsidRDefault="005760EC" w:rsidP="00081C7B">
      <w:pPr>
        <w:pStyle w:val="Default"/>
        <w:rPr>
          <w:rFonts w:ascii="Times New Roman" w:hAnsi="Times New Roman" w:cs="Times New Roman"/>
          <w:color w:val="auto"/>
        </w:rPr>
      </w:pPr>
    </w:p>
    <w:p w14:paraId="16089042" w14:textId="77777777" w:rsidR="005760EC" w:rsidRPr="003C5CF7" w:rsidRDefault="005760EC" w:rsidP="00081C7B">
      <w:pPr>
        <w:pStyle w:val="Default"/>
        <w:rPr>
          <w:rFonts w:ascii="Times New Roman" w:hAnsi="Times New Roman" w:cs="Times New Roman"/>
          <w:color w:val="auto"/>
        </w:rPr>
      </w:pPr>
      <w:r w:rsidRPr="003C5CF7">
        <w:rPr>
          <w:rFonts w:ascii="Times New Roman" w:hAnsi="Times New Roman" w:cs="Times New Roman"/>
          <w:color w:val="auto"/>
        </w:rPr>
        <w:t>In addition all staff will recognise their responsibility to refer all concerns, not to promise confidentiality, and also to take every opportunity to</w:t>
      </w:r>
      <w:r w:rsidR="00272F8A" w:rsidRPr="003C5CF7">
        <w:rPr>
          <w:rFonts w:ascii="Times New Roman" w:hAnsi="Times New Roman" w:cs="Times New Roman"/>
          <w:color w:val="auto"/>
        </w:rPr>
        <w:t xml:space="preserve"> </w:t>
      </w:r>
      <w:r w:rsidR="009E35E8" w:rsidRPr="003C5CF7">
        <w:rPr>
          <w:rFonts w:ascii="Times New Roman" w:hAnsi="Times New Roman" w:cs="Times New Roman"/>
          <w:color w:val="auto"/>
        </w:rPr>
        <w:t xml:space="preserve">teach </w:t>
      </w:r>
      <w:r w:rsidRPr="003C5CF7">
        <w:rPr>
          <w:rFonts w:ascii="Times New Roman" w:hAnsi="Times New Roman" w:cs="Times New Roman"/>
          <w:color w:val="auto"/>
        </w:rPr>
        <w:t xml:space="preserve">children and young people how to be safe.  </w:t>
      </w:r>
      <w:r w:rsidR="00707AD4" w:rsidRPr="003C5CF7">
        <w:rPr>
          <w:rFonts w:ascii="Times New Roman" w:hAnsi="Times New Roman" w:cs="Times New Roman"/>
        </w:rPr>
        <w:t>Staff will participate in assemblies, deliver important Safeguarding messages, facilitate discussions in form time, participate in and be present at specially arranged safeguarding related workshops for students, emphasise safeguarding opportunities in the curriculum and ensure our ethos and values are upheld.</w:t>
      </w:r>
    </w:p>
    <w:p w14:paraId="6192FDDB" w14:textId="77777777" w:rsidR="000B60A9" w:rsidRPr="003C5CF7" w:rsidRDefault="000B60A9" w:rsidP="00081C7B">
      <w:pPr>
        <w:pStyle w:val="Default"/>
        <w:rPr>
          <w:rFonts w:ascii="Times New Roman" w:hAnsi="Times New Roman" w:cs="Times New Roman"/>
          <w:color w:val="auto"/>
        </w:rPr>
      </w:pPr>
    </w:p>
    <w:p w14:paraId="5F219824" w14:textId="77777777" w:rsidR="007A0C10" w:rsidRPr="003C5CF7" w:rsidRDefault="00081C7B" w:rsidP="007A0C10">
      <w:pPr>
        <w:pStyle w:val="Default"/>
        <w:widowControl w:val="0"/>
        <w:rPr>
          <w:rFonts w:ascii="Times New Roman" w:hAnsi="Times New Roman" w:cs="Times New Roman"/>
          <w:b/>
          <w:color w:val="auto"/>
        </w:rPr>
      </w:pPr>
      <w:r w:rsidRPr="003C5CF7">
        <w:rPr>
          <w:rFonts w:ascii="Times New Roman" w:hAnsi="Times New Roman" w:cs="Times New Roman"/>
          <w:b/>
          <w:color w:val="auto"/>
        </w:rPr>
        <w:t xml:space="preserve">School Procedures </w:t>
      </w:r>
    </w:p>
    <w:p w14:paraId="26D69843" w14:textId="77777777" w:rsidR="007A0C10" w:rsidRPr="003C5CF7" w:rsidRDefault="007A0C10" w:rsidP="007A0C10">
      <w:pPr>
        <w:pStyle w:val="Default"/>
        <w:widowControl w:val="0"/>
        <w:rPr>
          <w:rFonts w:ascii="Times New Roman" w:hAnsi="Times New Roman" w:cs="Times New Roman"/>
          <w:b/>
          <w:color w:val="auto"/>
        </w:rPr>
      </w:pPr>
    </w:p>
    <w:p w14:paraId="119C0D7F" w14:textId="77777777" w:rsidR="007A0C10" w:rsidRPr="003C5CF7" w:rsidRDefault="007A0C10" w:rsidP="007A0C10">
      <w:pPr>
        <w:pStyle w:val="Default"/>
        <w:widowControl w:val="0"/>
        <w:rPr>
          <w:rFonts w:ascii="Times New Roman" w:hAnsi="Times New Roman" w:cs="Times New Roman"/>
          <w:color w:val="auto"/>
        </w:rPr>
      </w:pPr>
      <w:r w:rsidRPr="003C5CF7">
        <w:rPr>
          <w:rFonts w:ascii="Times New Roman" w:hAnsi="Times New Roman" w:cs="Times New Roman"/>
          <w:color w:val="auto"/>
        </w:rPr>
        <w:t>All staff will receive Level 2 safeguarding training on induction and also annually thereafter, and this training will be logged and held centrally for each individual. All staff will be informed who the Designated Safeguarding Leads are and also be given a pink card with the details of who to refer concerns to, when to refer concerns and how to refer concerns. On the pink card is also the number for the Children and Families Hub, which can be called by any adult working with children should they feel that their concerns about an individual or an issue have not been adequately met. Additionally, the number for The Local Authority Designated lead (LADO) is also printed on the pink card, so that any professional who has concerns about any adult working with children or young people can call direct should they feel unable to talk to an appropriate person in our school.</w:t>
      </w:r>
    </w:p>
    <w:p w14:paraId="2ABE7BBB" w14:textId="77777777" w:rsidR="007A0C10" w:rsidRPr="003C5CF7" w:rsidRDefault="007A0C10" w:rsidP="007A0C10">
      <w:pPr>
        <w:pStyle w:val="Default"/>
        <w:widowControl w:val="0"/>
        <w:rPr>
          <w:rFonts w:ascii="Times New Roman" w:hAnsi="Times New Roman" w:cs="Times New Roman"/>
          <w:color w:val="auto"/>
        </w:rPr>
      </w:pPr>
    </w:p>
    <w:p w14:paraId="689D906B" w14:textId="77777777" w:rsidR="007A0C10" w:rsidRPr="003C5CF7" w:rsidRDefault="007A0C10" w:rsidP="007A0C10">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Visitors will be given a visitor’s badge and will be asked to prove whether or not they have a current DBS check.  They will be given a leaflet that summarises this policy and our wider safeguarding expectations on them as visitors to the school.  In the event that they do not </w:t>
      </w:r>
      <w:r w:rsidRPr="003C5CF7">
        <w:rPr>
          <w:rFonts w:ascii="Times New Roman" w:hAnsi="Times New Roman" w:cs="Times New Roman"/>
          <w:color w:val="auto"/>
        </w:rPr>
        <w:lastRenderedPageBreak/>
        <w:t xml:space="preserve">have a current DBS check as proven either by certificate or by a current working with children identification badge, they will be supervised whilst on site at all times. Visitors with proven identity and safeguarding checks will wear a green lanyard and will be able to access the school and students in the course of their duties e.g. as social workers visiting named children or as known facilitators running courses.  All visitors with red lanyards however, will be accompanied at all times and will be escorted back to reception should they become unsupervised.  This is the responsibility of all staff in the school. </w:t>
      </w:r>
    </w:p>
    <w:p w14:paraId="7FBA50C1" w14:textId="77777777" w:rsidR="007A0C10" w:rsidRPr="003C5CF7" w:rsidRDefault="007A0C10" w:rsidP="007A0C10">
      <w:pPr>
        <w:pStyle w:val="Default"/>
        <w:widowControl w:val="0"/>
        <w:rPr>
          <w:rFonts w:ascii="Times New Roman" w:hAnsi="Times New Roman" w:cs="Times New Roman"/>
          <w:color w:val="auto"/>
        </w:rPr>
      </w:pPr>
    </w:p>
    <w:p w14:paraId="29B8EDEE" w14:textId="77777777" w:rsidR="007A0C10" w:rsidRPr="003C5CF7" w:rsidRDefault="007A0C10" w:rsidP="007A0C10">
      <w:pPr>
        <w:pStyle w:val="Default"/>
        <w:widowControl w:val="0"/>
        <w:rPr>
          <w:rFonts w:ascii="Times New Roman" w:hAnsi="Times New Roman" w:cs="Times New Roman"/>
          <w:color w:val="auto"/>
        </w:rPr>
      </w:pPr>
      <w:r w:rsidRPr="003C5CF7">
        <w:rPr>
          <w:rFonts w:ascii="Times New Roman" w:hAnsi="Times New Roman" w:cs="Times New Roman"/>
          <w:color w:val="auto"/>
        </w:rPr>
        <w:t>Posters in reception also emphasise our policy and identify the DSLs in the school. In addition, there are many safeguarding related posters all around the school, so that the issue of safeguarding is advertised everywhere and serves as a constant reminder to all who enter the school for any reason.</w:t>
      </w:r>
    </w:p>
    <w:p w14:paraId="368C9A01" w14:textId="77777777" w:rsidR="007A0C10" w:rsidRPr="003C5CF7" w:rsidRDefault="007A0C10" w:rsidP="007A0C10">
      <w:pPr>
        <w:pStyle w:val="Default"/>
        <w:widowControl w:val="0"/>
        <w:rPr>
          <w:rFonts w:ascii="Times New Roman" w:hAnsi="Times New Roman" w:cs="Times New Roman"/>
          <w:color w:val="auto"/>
        </w:rPr>
      </w:pPr>
    </w:p>
    <w:p w14:paraId="4AFCEA56"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Any member of staff, volunteer or visitor to the school who receives a disclosure of abuse, an allegation or a suspicion of abuse </w:t>
      </w:r>
      <w:r w:rsidRPr="003C5CF7">
        <w:rPr>
          <w:rFonts w:ascii="Times New Roman" w:hAnsi="Times New Roman" w:cs="Times New Roman"/>
          <w:b/>
          <w:color w:val="auto"/>
        </w:rPr>
        <w:t>must</w:t>
      </w:r>
      <w:r w:rsidRPr="003C5CF7">
        <w:rPr>
          <w:rFonts w:ascii="Times New Roman" w:hAnsi="Times New Roman" w:cs="Times New Roman"/>
          <w:color w:val="auto"/>
        </w:rPr>
        <w:t xml:space="preserve"> inform one of the DSLs immediately, who will then take responsibility for any required action. </w:t>
      </w:r>
    </w:p>
    <w:p w14:paraId="63B6B424" w14:textId="77777777" w:rsidR="00DE38CD" w:rsidRPr="003C5CF7" w:rsidRDefault="00DE38CD" w:rsidP="00DE38CD">
      <w:pPr>
        <w:pStyle w:val="Default"/>
        <w:widowControl w:val="0"/>
        <w:rPr>
          <w:rFonts w:ascii="Times New Roman" w:hAnsi="Times New Roman" w:cs="Times New Roman"/>
          <w:color w:val="auto"/>
        </w:rPr>
      </w:pPr>
    </w:p>
    <w:p w14:paraId="7329AD2E"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The matter will be handled in accordance with the Interdisciplinary Guidelines laid down by SET and ESCB. Where a referral to Social Services is deemed necessary, The Children and Families Hub will be informed by telephone and the referral confirmed via the Essex Effective Support online portal where necessary.  This can be found via the ESCB website.  Referral procedures for any child or young person who attends our school, but lives outside the area covered by the SET procedures will be followed according to their localised procedures, which will be checked prior to referral.</w:t>
      </w:r>
      <w:r w:rsidR="00132FDD" w:rsidRPr="003C5CF7">
        <w:rPr>
          <w:rFonts w:ascii="Times New Roman" w:hAnsi="Times New Roman" w:cs="Times New Roman"/>
          <w:color w:val="auto"/>
        </w:rPr>
        <w:t xml:space="preserve"> The school may also take advice from an appropriate agency like The Children and Families Hub when the concern raised may not constitute a concern about a child being at risk of harm, but could be an indicator and early help/support may be appropriate. </w:t>
      </w:r>
    </w:p>
    <w:p w14:paraId="20E5B154" w14:textId="77777777" w:rsidR="00132FDD" w:rsidRPr="003C5CF7" w:rsidRDefault="00132FDD" w:rsidP="00DE38CD">
      <w:pPr>
        <w:pStyle w:val="Default"/>
        <w:widowControl w:val="0"/>
        <w:rPr>
          <w:rFonts w:ascii="Times New Roman" w:hAnsi="Times New Roman" w:cs="Times New Roman"/>
          <w:color w:val="auto"/>
        </w:rPr>
      </w:pPr>
    </w:p>
    <w:p w14:paraId="26D0A17C"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Essential information will include the pupil’s name, address, date of birth, family composition, the reason for the referral, whether the child’s parents are aware of the referral, the name of the person who initially received the disclosure, plus any advice given from Children and Families or the Police. </w:t>
      </w:r>
    </w:p>
    <w:p w14:paraId="2CCFCDD7" w14:textId="77777777" w:rsidR="00DE38CD" w:rsidRPr="003C5CF7" w:rsidRDefault="00DE38CD" w:rsidP="00DE38CD">
      <w:pPr>
        <w:pStyle w:val="Default"/>
        <w:widowControl w:val="0"/>
        <w:rPr>
          <w:rFonts w:ascii="Times New Roman" w:hAnsi="Times New Roman" w:cs="Times New Roman"/>
          <w:color w:val="auto"/>
        </w:rPr>
      </w:pPr>
    </w:p>
    <w:p w14:paraId="3B1888FF"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The school will always share our intention to refer a child to Social Care Service with the parents or carers unless to do so could place the child at greater risk of harm or impede a criminal investigation. On these occasions advice will be taken from Essex Children’s Social Care Services or Essex Police. In addition, there will be some occasions where the disclosure is complex, and in these cases the DSLs will take advice from C</w:t>
      </w:r>
      <w:r w:rsidR="000B08CC" w:rsidRPr="003C5CF7">
        <w:rPr>
          <w:rFonts w:ascii="Times New Roman" w:hAnsi="Times New Roman" w:cs="Times New Roman"/>
          <w:color w:val="auto"/>
        </w:rPr>
        <w:t xml:space="preserve">hildren and </w:t>
      </w:r>
      <w:r w:rsidRPr="003C5CF7">
        <w:rPr>
          <w:rFonts w:ascii="Times New Roman" w:hAnsi="Times New Roman" w:cs="Times New Roman"/>
          <w:color w:val="auto"/>
        </w:rPr>
        <w:t>F</w:t>
      </w:r>
      <w:r w:rsidR="000B08CC" w:rsidRPr="003C5CF7">
        <w:rPr>
          <w:rFonts w:ascii="Times New Roman" w:hAnsi="Times New Roman" w:cs="Times New Roman"/>
          <w:color w:val="auto"/>
        </w:rPr>
        <w:t xml:space="preserve">amilies </w:t>
      </w:r>
      <w:r w:rsidRPr="003C5CF7">
        <w:rPr>
          <w:rFonts w:ascii="Times New Roman" w:hAnsi="Times New Roman" w:cs="Times New Roman"/>
          <w:color w:val="auto"/>
        </w:rPr>
        <w:t>H</w:t>
      </w:r>
      <w:r w:rsidR="000B08CC" w:rsidRPr="003C5CF7">
        <w:rPr>
          <w:rFonts w:ascii="Times New Roman" w:hAnsi="Times New Roman" w:cs="Times New Roman"/>
          <w:color w:val="auto"/>
        </w:rPr>
        <w:t xml:space="preserve">ub </w:t>
      </w:r>
      <w:r w:rsidRPr="003C5CF7">
        <w:rPr>
          <w:rFonts w:ascii="Times New Roman" w:hAnsi="Times New Roman" w:cs="Times New Roman"/>
          <w:color w:val="auto"/>
        </w:rPr>
        <w:t xml:space="preserve"> or Police and will follow that advice, even if this means that on rare occasions that parents are not told about the referral.</w:t>
      </w:r>
    </w:p>
    <w:p w14:paraId="374C7AF3" w14:textId="77777777" w:rsidR="00DE38CD" w:rsidRPr="003C5CF7" w:rsidRDefault="00DE38CD" w:rsidP="00DE38CD">
      <w:pPr>
        <w:pStyle w:val="Default"/>
        <w:widowControl w:val="0"/>
        <w:rPr>
          <w:rFonts w:ascii="Times New Roman" w:hAnsi="Times New Roman" w:cs="Times New Roman"/>
          <w:color w:val="auto"/>
        </w:rPr>
      </w:pPr>
    </w:p>
    <w:p w14:paraId="0C158DBA" w14:textId="77777777" w:rsidR="00DE38CD" w:rsidRPr="003C5CF7" w:rsidRDefault="00DE38CD" w:rsidP="00DE38CD">
      <w:pPr>
        <w:pStyle w:val="Default"/>
        <w:widowControl w:val="0"/>
        <w:rPr>
          <w:rFonts w:ascii="Times New Roman" w:hAnsi="Times New Roman" w:cs="Times New Roman"/>
          <w:b/>
          <w:color w:val="auto"/>
        </w:rPr>
      </w:pPr>
      <w:r w:rsidRPr="003C5CF7">
        <w:rPr>
          <w:rFonts w:ascii="Times New Roman" w:hAnsi="Times New Roman" w:cs="Times New Roman"/>
          <w:b/>
          <w:color w:val="auto"/>
        </w:rPr>
        <w:t>If a member of staff continues to have concerns about a child or young person who attends our school and feels that the situation is not being addressed or does not appear to be improving, the staff member should press for re-consideration, follow the school’s complaints procedure and make a referral direct to Social Care themselves, using the number of The Children and Families Hub printed on the pink card, and also below: 0345 603 7276</w:t>
      </w:r>
    </w:p>
    <w:p w14:paraId="31EADD0E" w14:textId="77777777" w:rsidR="00DE38CD" w:rsidRPr="003C5CF7" w:rsidRDefault="00DE38CD" w:rsidP="00DE38CD">
      <w:pPr>
        <w:pStyle w:val="Default"/>
        <w:widowControl w:val="0"/>
        <w:rPr>
          <w:rFonts w:ascii="Times New Roman" w:hAnsi="Times New Roman" w:cs="Times New Roman"/>
          <w:color w:val="auto"/>
        </w:rPr>
      </w:pPr>
    </w:p>
    <w:p w14:paraId="1A2F3CAD"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Safeguarding details for referral, training and related documents are kept for open perusal on W: whole school/administration/safeguarding.</w:t>
      </w:r>
    </w:p>
    <w:p w14:paraId="2137837A" w14:textId="77777777" w:rsidR="00DE38CD" w:rsidRPr="003C5CF7" w:rsidRDefault="00DE38CD" w:rsidP="00DE38CD">
      <w:pPr>
        <w:pStyle w:val="Default"/>
        <w:pageBreakBefore/>
        <w:rPr>
          <w:rFonts w:ascii="Times New Roman" w:hAnsi="Times New Roman" w:cs="Times New Roman"/>
          <w:color w:val="auto"/>
        </w:rPr>
        <w:sectPr w:rsidR="00DE38CD" w:rsidRPr="003C5CF7" w:rsidSect="00CD5052">
          <w:footerReference w:type="default" r:id="rId11"/>
          <w:type w:val="continuous"/>
          <w:pgSz w:w="11906" w:h="16838"/>
          <w:pgMar w:top="1440" w:right="1440" w:bottom="1440" w:left="1440" w:header="708" w:footer="708" w:gutter="0"/>
          <w:cols w:space="708"/>
          <w:docGrid w:linePitch="360"/>
        </w:sectPr>
      </w:pPr>
    </w:p>
    <w:p w14:paraId="69BBB5DC" w14:textId="77777777" w:rsidR="00081C7B" w:rsidRPr="003C5CF7" w:rsidRDefault="00081C7B" w:rsidP="00081C7B">
      <w:pPr>
        <w:pStyle w:val="Default"/>
        <w:rPr>
          <w:rFonts w:ascii="Times New Roman" w:hAnsi="Times New Roman" w:cs="Times New Roman"/>
          <w:b/>
          <w:color w:val="auto"/>
        </w:rPr>
      </w:pPr>
    </w:p>
    <w:p w14:paraId="613CB141" w14:textId="77777777" w:rsidR="00B07A9D" w:rsidRPr="003C5CF7" w:rsidRDefault="00B07A9D" w:rsidP="008D43D7">
      <w:pPr>
        <w:pStyle w:val="Default"/>
        <w:pageBreakBefore/>
        <w:ind w:left="720"/>
        <w:rPr>
          <w:rFonts w:ascii="Times New Roman" w:hAnsi="Times New Roman" w:cs="Times New Roman"/>
          <w:color w:val="auto"/>
        </w:rPr>
      </w:pPr>
    </w:p>
    <w:p w14:paraId="7068FFE0" w14:textId="77777777" w:rsidR="00DA24F9" w:rsidRPr="003C5CF7" w:rsidRDefault="00DA24F9" w:rsidP="007A0C10">
      <w:pPr>
        <w:pStyle w:val="Default"/>
        <w:pageBreakBefore/>
        <w:rPr>
          <w:rFonts w:ascii="Times New Roman" w:hAnsi="Times New Roman" w:cs="Times New Roman"/>
          <w:color w:val="auto"/>
        </w:rPr>
        <w:sectPr w:rsidR="00DA24F9" w:rsidRPr="003C5CF7" w:rsidSect="00CD5052">
          <w:footerReference w:type="default" r:id="rId12"/>
          <w:type w:val="continuous"/>
          <w:pgSz w:w="11906" w:h="16838"/>
          <w:pgMar w:top="1440" w:right="1440" w:bottom="1440" w:left="1440" w:header="708" w:footer="708" w:gutter="0"/>
          <w:cols w:space="708"/>
          <w:docGrid w:linePitch="360"/>
        </w:sectPr>
      </w:pPr>
    </w:p>
    <w:p w14:paraId="072D187C" w14:textId="77777777" w:rsidR="007A0C10" w:rsidRPr="003C5CF7" w:rsidRDefault="007A0C10" w:rsidP="001D6047">
      <w:pPr>
        <w:pStyle w:val="Default"/>
        <w:rPr>
          <w:rFonts w:ascii="Times New Roman" w:hAnsi="Times New Roman" w:cs="Times New Roman"/>
          <w:color w:val="auto"/>
        </w:rPr>
      </w:pPr>
    </w:p>
    <w:p w14:paraId="6810F3EF" w14:textId="77777777" w:rsidR="006F1EAB" w:rsidRPr="003C5CF7" w:rsidRDefault="0005523C" w:rsidP="001D6047">
      <w:pPr>
        <w:pStyle w:val="Default"/>
        <w:rPr>
          <w:rFonts w:ascii="Times New Roman" w:hAnsi="Times New Roman" w:cs="Times New Roman"/>
          <w:b/>
          <w:color w:val="auto"/>
        </w:rPr>
      </w:pPr>
      <w:r w:rsidRPr="003C5CF7">
        <w:rPr>
          <w:rFonts w:ascii="Times New Roman" w:hAnsi="Times New Roman" w:cs="Times New Roman"/>
          <w:b/>
          <w:color w:val="auto"/>
        </w:rPr>
        <w:t>Training and support:</w:t>
      </w:r>
    </w:p>
    <w:p w14:paraId="6D6AFC13" w14:textId="77777777" w:rsidR="00DA24F9" w:rsidRPr="003C5CF7" w:rsidRDefault="00DA24F9" w:rsidP="001D6047">
      <w:pPr>
        <w:pStyle w:val="Default"/>
        <w:rPr>
          <w:rFonts w:ascii="Times New Roman" w:hAnsi="Times New Roman" w:cs="Times New Roman"/>
          <w:b/>
          <w:color w:val="auto"/>
        </w:rPr>
      </w:pPr>
    </w:p>
    <w:p w14:paraId="3C556674" w14:textId="77777777" w:rsidR="0005523C" w:rsidRPr="003C5CF7" w:rsidRDefault="008C65F6" w:rsidP="001D6047">
      <w:pPr>
        <w:pStyle w:val="Default"/>
        <w:rPr>
          <w:rFonts w:ascii="Times New Roman" w:hAnsi="Times New Roman" w:cs="Times New Roman"/>
          <w:color w:val="auto"/>
        </w:rPr>
      </w:pPr>
      <w:r w:rsidRPr="003C5CF7">
        <w:rPr>
          <w:rFonts w:ascii="Times New Roman" w:hAnsi="Times New Roman" w:cs="Times New Roman"/>
          <w:color w:val="auto"/>
        </w:rPr>
        <w:t xml:space="preserve">The </w:t>
      </w:r>
      <w:r w:rsidR="00DA24F9" w:rsidRPr="003C5CF7">
        <w:rPr>
          <w:rFonts w:ascii="Times New Roman" w:hAnsi="Times New Roman" w:cs="Times New Roman"/>
          <w:color w:val="auto"/>
        </w:rPr>
        <w:t xml:space="preserve">DSLs </w:t>
      </w:r>
      <w:r w:rsidR="0005523C" w:rsidRPr="003C5CF7">
        <w:rPr>
          <w:rFonts w:ascii="Times New Roman" w:hAnsi="Times New Roman" w:cs="Times New Roman"/>
          <w:color w:val="auto"/>
        </w:rPr>
        <w:t>will undergo updated child protection training every two years.  Al</w:t>
      </w:r>
      <w:r w:rsidR="00DA24F9" w:rsidRPr="003C5CF7">
        <w:rPr>
          <w:rFonts w:ascii="Times New Roman" w:hAnsi="Times New Roman" w:cs="Times New Roman"/>
          <w:color w:val="auto"/>
        </w:rPr>
        <w:t>l</w:t>
      </w:r>
      <w:r w:rsidR="0005523C" w:rsidRPr="003C5CF7">
        <w:rPr>
          <w:rFonts w:ascii="Times New Roman" w:hAnsi="Times New Roman" w:cs="Times New Roman"/>
          <w:color w:val="auto"/>
        </w:rPr>
        <w:t xml:space="preserve"> staff will receive </w:t>
      </w:r>
      <w:r w:rsidR="00DD54F2" w:rsidRPr="003C5CF7">
        <w:rPr>
          <w:rFonts w:ascii="Times New Roman" w:hAnsi="Times New Roman" w:cs="Times New Roman"/>
          <w:color w:val="auto"/>
        </w:rPr>
        <w:t xml:space="preserve">annual </w:t>
      </w:r>
      <w:r w:rsidR="00210E57" w:rsidRPr="003C5CF7">
        <w:rPr>
          <w:rFonts w:ascii="Times New Roman" w:hAnsi="Times New Roman" w:cs="Times New Roman"/>
          <w:color w:val="auto"/>
        </w:rPr>
        <w:t>Level 2 training, and also training on specific issues like PREVENT</w:t>
      </w:r>
      <w:r w:rsidR="00040D2A" w:rsidRPr="003C5CF7">
        <w:rPr>
          <w:rFonts w:ascii="Times New Roman" w:hAnsi="Times New Roman" w:cs="Times New Roman"/>
          <w:color w:val="auto"/>
        </w:rPr>
        <w:t xml:space="preserve">. </w:t>
      </w:r>
      <w:r w:rsidR="00DD54F2" w:rsidRPr="003C5CF7">
        <w:rPr>
          <w:rFonts w:ascii="Times New Roman" w:hAnsi="Times New Roman" w:cs="Times New Roman"/>
          <w:color w:val="auto"/>
        </w:rPr>
        <w:t xml:space="preserve">Governors also receive annual training to ensure that their knowledge of safeguarding issues are updated. </w:t>
      </w:r>
      <w:r w:rsidR="00DA24F9" w:rsidRPr="003C5CF7">
        <w:rPr>
          <w:rFonts w:ascii="Times New Roman" w:hAnsi="Times New Roman" w:cs="Times New Roman"/>
          <w:color w:val="auto"/>
        </w:rPr>
        <w:t>A record of all child p</w:t>
      </w:r>
      <w:r w:rsidR="0005523C" w:rsidRPr="003C5CF7">
        <w:rPr>
          <w:rFonts w:ascii="Times New Roman" w:hAnsi="Times New Roman" w:cs="Times New Roman"/>
          <w:color w:val="auto"/>
        </w:rPr>
        <w:t>rot</w:t>
      </w:r>
      <w:r w:rsidR="00040D2A" w:rsidRPr="003C5CF7">
        <w:rPr>
          <w:rFonts w:ascii="Times New Roman" w:hAnsi="Times New Roman" w:cs="Times New Roman"/>
          <w:color w:val="auto"/>
        </w:rPr>
        <w:t xml:space="preserve">ection training is kept by the </w:t>
      </w:r>
      <w:r w:rsidR="00233CCC" w:rsidRPr="003C5CF7">
        <w:rPr>
          <w:rFonts w:ascii="Times New Roman" w:hAnsi="Times New Roman" w:cs="Times New Roman"/>
          <w:color w:val="auto"/>
        </w:rPr>
        <w:t xml:space="preserve">HR manager </w:t>
      </w:r>
      <w:r w:rsidR="0005523C" w:rsidRPr="003C5CF7">
        <w:rPr>
          <w:rFonts w:ascii="Times New Roman" w:hAnsi="Times New Roman" w:cs="Times New Roman"/>
          <w:color w:val="auto"/>
        </w:rPr>
        <w:t xml:space="preserve">and is available for perusal at </w:t>
      </w:r>
      <w:r w:rsidR="0084398E" w:rsidRPr="003C5CF7">
        <w:rPr>
          <w:rFonts w:ascii="Times New Roman" w:hAnsi="Times New Roman" w:cs="Times New Roman"/>
          <w:color w:val="auto"/>
        </w:rPr>
        <w:t>any time</w:t>
      </w:r>
      <w:r w:rsidR="0005523C" w:rsidRPr="003C5CF7">
        <w:rPr>
          <w:rFonts w:ascii="Times New Roman" w:hAnsi="Times New Roman" w:cs="Times New Roman"/>
          <w:color w:val="auto"/>
        </w:rPr>
        <w:t>.</w:t>
      </w:r>
      <w:r w:rsidR="008D43D7" w:rsidRPr="003C5CF7">
        <w:rPr>
          <w:rFonts w:ascii="Times New Roman" w:hAnsi="Times New Roman" w:cs="Times New Roman"/>
          <w:color w:val="auto"/>
        </w:rPr>
        <w:t xml:space="preserve">  </w:t>
      </w:r>
    </w:p>
    <w:p w14:paraId="33484C3B" w14:textId="77777777" w:rsidR="00B94770" w:rsidRPr="003C5CF7" w:rsidRDefault="00B94770" w:rsidP="001D6047">
      <w:pPr>
        <w:pStyle w:val="Default"/>
        <w:rPr>
          <w:rFonts w:ascii="Times New Roman" w:hAnsi="Times New Roman" w:cs="Times New Roman"/>
          <w:color w:val="auto"/>
        </w:rPr>
      </w:pPr>
    </w:p>
    <w:p w14:paraId="77A12FF9" w14:textId="77777777" w:rsidR="00B94770" w:rsidRPr="003C5CF7" w:rsidRDefault="00B94770" w:rsidP="001D6047">
      <w:pPr>
        <w:pStyle w:val="Default"/>
        <w:rPr>
          <w:rFonts w:ascii="Times New Roman" w:hAnsi="Times New Roman" w:cs="Times New Roman"/>
          <w:color w:val="auto"/>
        </w:rPr>
      </w:pPr>
      <w:r w:rsidRPr="003C5CF7">
        <w:rPr>
          <w:rFonts w:ascii="Times New Roman" w:hAnsi="Times New Roman" w:cs="Times New Roman"/>
          <w:color w:val="auto"/>
        </w:rPr>
        <w:t>The school also ensures that the DSLs and other relevant staff undertake training with regards inter agency working and other such matters as appropriate to their roles.</w:t>
      </w:r>
    </w:p>
    <w:p w14:paraId="7DBA5AAA" w14:textId="77777777" w:rsidR="008D43D7" w:rsidRPr="003C5CF7" w:rsidRDefault="008D43D7" w:rsidP="001D6047">
      <w:pPr>
        <w:pStyle w:val="Default"/>
        <w:rPr>
          <w:rFonts w:ascii="Times New Roman" w:hAnsi="Times New Roman" w:cs="Times New Roman"/>
          <w:color w:val="auto"/>
        </w:rPr>
      </w:pPr>
    </w:p>
    <w:p w14:paraId="71352BA8" w14:textId="77777777" w:rsidR="008D43D7" w:rsidRPr="003C5CF7" w:rsidRDefault="008D43D7" w:rsidP="001D6047">
      <w:pPr>
        <w:pStyle w:val="Default"/>
        <w:rPr>
          <w:rFonts w:ascii="Times New Roman" w:hAnsi="Times New Roman" w:cs="Times New Roman"/>
          <w:b/>
          <w:color w:val="auto"/>
        </w:rPr>
      </w:pPr>
      <w:r w:rsidRPr="003C5CF7">
        <w:rPr>
          <w:rFonts w:ascii="Times New Roman" w:hAnsi="Times New Roman" w:cs="Times New Roman"/>
          <w:color w:val="auto"/>
        </w:rPr>
        <w:t xml:space="preserve">In addition, the </w:t>
      </w:r>
      <w:r w:rsidR="00DA24F9" w:rsidRPr="003C5CF7">
        <w:rPr>
          <w:rFonts w:ascii="Times New Roman" w:hAnsi="Times New Roman" w:cs="Times New Roman"/>
          <w:color w:val="auto"/>
        </w:rPr>
        <w:t xml:space="preserve">DSLs </w:t>
      </w:r>
      <w:r w:rsidRPr="003C5CF7">
        <w:rPr>
          <w:rFonts w:ascii="Times New Roman" w:hAnsi="Times New Roman" w:cs="Times New Roman"/>
          <w:color w:val="auto"/>
        </w:rPr>
        <w:t xml:space="preserve">will ensure that they understand the assessment process for providing early help and intervention, and have working knowledge of how the different local authorities that our </w:t>
      </w:r>
      <w:r w:rsidR="00DA24F9" w:rsidRPr="003C5CF7">
        <w:rPr>
          <w:rFonts w:ascii="Times New Roman" w:hAnsi="Times New Roman" w:cs="Times New Roman"/>
          <w:color w:val="auto"/>
        </w:rPr>
        <w:t>students live in conduct child p</w:t>
      </w:r>
      <w:r w:rsidRPr="003C5CF7">
        <w:rPr>
          <w:rFonts w:ascii="Times New Roman" w:hAnsi="Times New Roman" w:cs="Times New Roman"/>
          <w:color w:val="auto"/>
        </w:rPr>
        <w:t xml:space="preserve">rotection matters, including Child Protection Case Conferences, reviews and action planning.  In addition the </w:t>
      </w:r>
      <w:r w:rsidR="00DA24F9" w:rsidRPr="003C5CF7">
        <w:rPr>
          <w:rFonts w:ascii="Times New Roman" w:hAnsi="Times New Roman" w:cs="Times New Roman"/>
          <w:color w:val="auto"/>
        </w:rPr>
        <w:t xml:space="preserve">DSLs </w:t>
      </w:r>
      <w:r w:rsidRPr="003C5CF7">
        <w:rPr>
          <w:rFonts w:ascii="Times New Roman" w:hAnsi="Times New Roman" w:cs="Times New Roman"/>
          <w:color w:val="auto"/>
        </w:rPr>
        <w:t xml:space="preserve">must ensure that relevant staff are able to attend </w:t>
      </w:r>
      <w:r w:rsidR="00DA24F9" w:rsidRPr="003C5CF7">
        <w:rPr>
          <w:rFonts w:ascii="Times New Roman" w:hAnsi="Times New Roman" w:cs="Times New Roman"/>
          <w:color w:val="auto"/>
        </w:rPr>
        <w:t>such meetings and contribute to them</w:t>
      </w:r>
      <w:r w:rsidRPr="003C5CF7">
        <w:rPr>
          <w:rFonts w:ascii="Times New Roman" w:hAnsi="Times New Roman" w:cs="Times New Roman"/>
          <w:color w:val="auto"/>
        </w:rPr>
        <w:t xml:space="preserve"> effectively.</w:t>
      </w:r>
    </w:p>
    <w:p w14:paraId="1FD8CEA2" w14:textId="77777777" w:rsidR="0005523C" w:rsidRPr="003C5CF7" w:rsidRDefault="0005523C" w:rsidP="001D6047">
      <w:pPr>
        <w:pStyle w:val="Default"/>
        <w:rPr>
          <w:rFonts w:ascii="Times New Roman" w:hAnsi="Times New Roman" w:cs="Times New Roman"/>
          <w:color w:val="auto"/>
        </w:rPr>
      </w:pPr>
    </w:p>
    <w:p w14:paraId="5B7BE767" w14:textId="77777777" w:rsidR="0005523C" w:rsidRPr="003C5CF7" w:rsidRDefault="008C65F6" w:rsidP="001D6047">
      <w:pPr>
        <w:pStyle w:val="Default"/>
        <w:rPr>
          <w:rFonts w:ascii="Times New Roman" w:hAnsi="Times New Roman" w:cs="Times New Roman"/>
          <w:color w:val="auto"/>
        </w:rPr>
      </w:pPr>
      <w:r w:rsidRPr="003C5CF7">
        <w:rPr>
          <w:rFonts w:ascii="Times New Roman" w:hAnsi="Times New Roman" w:cs="Times New Roman"/>
          <w:color w:val="auto"/>
        </w:rPr>
        <w:t xml:space="preserve">The </w:t>
      </w:r>
      <w:r w:rsidR="00DA24F9" w:rsidRPr="003C5CF7">
        <w:rPr>
          <w:rFonts w:ascii="Times New Roman" w:hAnsi="Times New Roman" w:cs="Times New Roman"/>
          <w:color w:val="auto"/>
        </w:rPr>
        <w:t xml:space="preserve">DSLs </w:t>
      </w:r>
      <w:r w:rsidR="0005523C" w:rsidRPr="003C5CF7">
        <w:rPr>
          <w:rFonts w:ascii="Times New Roman" w:hAnsi="Times New Roman" w:cs="Times New Roman"/>
          <w:color w:val="auto"/>
        </w:rPr>
        <w:t xml:space="preserve">will also undertake training in </w:t>
      </w:r>
      <w:r w:rsidR="007923ED" w:rsidRPr="003C5CF7">
        <w:rPr>
          <w:rFonts w:ascii="Times New Roman" w:hAnsi="Times New Roman" w:cs="Times New Roman"/>
          <w:color w:val="auto"/>
        </w:rPr>
        <w:t>inter-agency</w:t>
      </w:r>
      <w:r w:rsidR="007923ED" w:rsidRPr="003C5CF7">
        <w:rPr>
          <w:rFonts w:ascii="Times New Roman" w:hAnsi="Times New Roman" w:cs="Times New Roman"/>
          <w:b/>
          <w:color w:val="auto"/>
        </w:rPr>
        <w:t xml:space="preserve"> </w:t>
      </w:r>
      <w:r w:rsidR="0005523C" w:rsidRPr="003C5CF7">
        <w:rPr>
          <w:rFonts w:ascii="Times New Roman" w:hAnsi="Times New Roman" w:cs="Times New Roman"/>
          <w:color w:val="auto"/>
        </w:rPr>
        <w:t>working and also training in speci</w:t>
      </w:r>
      <w:r w:rsidRPr="003C5CF7">
        <w:rPr>
          <w:rFonts w:ascii="Times New Roman" w:hAnsi="Times New Roman" w:cs="Times New Roman"/>
          <w:color w:val="auto"/>
        </w:rPr>
        <w:t xml:space="preserve">fic issues such </w:t>
      </w:r>
      <w:r w:rsidR="0084398E" w:rsidRPr="003C5CF7">
        <w:rPr>
          <w:rFonts w:ascii="Times New Roman" w:hAnsi="Times New Roman" w:cs="Times New Roman"/>
          <w:color w:val="auto"/>
        </w:rPr>
        <w:t>as Child</w:t>
      </w:r>
      <w:r w:rsidR="00DA24F9" w:rsidRPr="003C5CF7">
        <w:rPr>
          <w:rFonts w:ascii="Times New Roman" w:hAnsi="Times New Roman" w:cs="Times New Roman"/>
          <w:color w:val="auto"/>
        </w:rPr>
        <w:t xml:space="preserve"> </w:t>
      </w:r>
      <w:r w:rsidRPr="003C5CF7">
        <w:rPr>
          <w:rFonts w:ascii="Times New Roman" w:hAnsi="Times New Roman" w:cs="Times New Roman"/>
          <w:color w:val="auto"/>
        </w:rPr>
        <w:t>E</w:t>
      </w:r>
      <w:r w:rsidR="0005523C" w:rsidRPr="003C5CF7">
        <w:rPr>
          <w:rFonts w:ascii="Times New Roman" w:hAnsi="Times New Roman" w:cs="Times New Roman"/>
          <w:color w:val="auto"/>
        </w:rPr>
        <w:t>xploitation</w:t>
      </w:r>
      <w:r w:rsidRPr="003C5CF7">
        <w:rPr>
          <w:rFonts w:ascii="Times New Roman" w:hAnsi="Times New Roman" w:cs="Times New Roman"/>
          <w:color w:val="auto"/>
        </w:rPr>
        <w:t xml:space="preserve"> and Honour Based Abuse</w:t>
      </w:r>
      <w:r w:rsidR="0005523C" w:rsidRPr="003C5CF7">
        <w:rPr>
          <w:rFonts w:ascii="Times New Roman" w:hAnsi="Times New Roman" w:cs="Times New Roman"/>
          <w:color w:val="auto"/>
        </w:rPr>
        <w:t>.  This training will be disseminated to other st</w:t>
      </w:r>
      <w:r w:rsidR="00DA24F9" w:rsidRPr="003C5CF7">
        <w:rPr>
          <w:rFonts w:ascii="Times New Roman" w:hAnsi="Times New Roman" w:cs="Times New Roman"/>
          <w:color w:val="auto"/>
        </w:rPr>
        <w:t xml:space="preserve">aff as and when it is completed. </w:t>
      </w:r>
      <w:r w:rsidR="00040D2A" w:rsidRPr="003C5CF7">
        <w:rPr>
          <w:rFonts w:ascii="Times New Roman" w:hAnsi="Times New Roman" w:cs="Times New Roman"/>
          <w:color w:val="auto"/>
        </w:rPr>
        <w:t xml:space="preserve">In particular, all </w:t>
      </w:r>
      <w:r w:rsidR="007923ED" w:rsidRPr="003C5CF7">
        <w:rPr>
          <w:rFonts w:ascii="Times New Roman" w:hAnsi="Times New Roman" w:cs="Times New Roman"/>
          <w:color w:val="auto"/>
        </w:rPr>
        <w:t>inter-agency</w:t>
      </w:r>
      <w:r w:rsidR="00040D2A" w:rsidRPr="003C5CF7">
        <w:rPr>
          <w:rFonts w:ascii="Times New Roman" w:hAnsi="Times New Roman" w:cs="Times New Roman"/>
          <w:color w:val="auto"/>
        </w:rPr>
        <w:t xml:space="preserve"> training will be share</w:t>
      </w:r>
      <w:r w:rsidR="001C76D5" w:rsidRPr="003C5CF7">
        <w:rPr>
          <w:rFonts w:ascii="Times New Roman" w:hAnsi="Times New Roman" w:cs="Times New Roman"/>
          <w:color w:val="auto"/>
        </w:rPr>
        <w:t>d with, and discussed with the Safeguarding B</w:t>
      </w:r>
      <w:r w:rsidR="00040D2A" w:rsidRPr="003C5CF7">
        <w:rPr>
          <w:rFonts w:ascii="Times New Roman" w:hAnsi="Times New Roman" w:cs="Times New Roman"/>
          <w:color w:val="auto"/>
        </w:rPr>
        <w:t>oard.</w:t>
      </w:r>
    </w:p>
    <w:p w14:paraId="3B69505B" w14:textId="77777777" w:rsidR="0005523C" w:rsidRPr="003C5CF7" w:rsidRDefault="0005523C" w:rsidP="001D6047">
      <w:pPr>
        <w:pStyle w:val="Default"/>
        <w:rPr>
          <w:rFonts w:ascii="Times New Roman" w:hAnsi="Times New Roman" w:cs="Times New Roman"/>
          <w:color w:val="auto"/>
        </w:rPr>
      </w:pPr>
    </w:p>
    <w:p w14:paraId="523C8927" w14:textId="77777777" w:rsidR="0005523C" w:rsidRPr="003C5CF7" w:rsidRDefault="008C65F6" w:rsidP="001D6047">
      <w:pPr>
        <w:pStyle w:val="Default"/>
        <w:rPr>
          <w:rFonts w:ascii="Times New Roman" w:hAnsi="Times New Roman" w:cs="Times New Roman"/>
          <w:color w:val="auto"/>
        </w:rPr>
      </w:pPr>
      <w:r w:rsidRPr="003C5CF7">
        <w:rPr>
          <w:rFonts w:ascii="Times New Roman" w:hAnsi="Times New Roman" w:cs="Times New Roman"/>
          <w:color w:val="auto"/>
        </w:rPr>
        <w:t>The Designated Safeguarding L</w:t>
      </w:r>
      <w:r w:rsidR="0005523C" w:rsidRPr="003C5CF7">
        <w:rPr>
          <w:rFonts w:ascii="Times New Roman" w:hAnsi="Times New Roman" w:cs="Times New Roman"/>
          <w:color w:val="auto"/>
        </w:rPr>
        <w:t>eads will provide support and su</w:t>
      </w:r>
      <w:r w:rsidRPr="003C5CF7">
        <w:rPr>
          <w:rFonts w:ascii="Times New Roman" w:hAnsi="Times New Roman" w:cs="Times New Roman"/>
          <w:color w:val="auto"/>
        </w:rPr>
        <w:t>pervision to staff involved in c</w:t>
      </w:r>
      <w:r w:rsidR="0005523C" w:rsidRPr="003C5CF7">
        <w:rPr>
          <w:rFonts w:ascii="Times New Roman" w:hAnsi="Times New Roman" w:cs="Times New Roman"/>
          <w:color w:val="auto"/>
        </w:rPr>
        <w:t xml:space="preserve">hild protection issues, and the Headteacher </w:t>
      </w:r>
      <w:r w:rsidR="00DD54F2" w:rsidRPr="003C5CF7">
        <w:rPr>
          <w:rFonts w:ascii="Times New Roman" w:hAnsi="Times New Roman" w:cs="Times New Roman"/>
          <w:color w:val="auto"/>
        </w:rPr>
        <w:t xml:space="preserve">and Safeguarding Governor </w:t>
      </w:r>
      <w:r w:rsidR="0005523C" w:rsidRPr="003C5CF7">
        <w:rPr>
          <w:rFonts w:ascii="Times New Roman" w:hAnsi="Times New Roman" w:cs="Times New Roman"/>
          <w:color w:val="auto"/>
        </w:rPr>
        <w:t xml:space="preserve">will provide </w:t>
      </w:r>
      <w:r w:rsidRPr="003C5CF7">
        <w:rPr>
          <w:rFonts w:ascii="Times New Roman" w:hAnsi="Times New Roman" w:cs="Times New Roman"/>
          <w:color w:val="auto"/>
        </w:rPr>
        <w:t>support and supervision to the</w:t>
      </w:r>
      <w:r w:rsidR="007A0C10" w:rsidRPr="003C5CF7">
        <w:rPr>
          <w:rFonts w:ascii="Times New Roman" w:hAnsi="Times New Roman" w:cs="Times New Roman"/>
          <w:color w:val="auto"/>
        </w:rPr>
        <w:t xml:space="preserve"> </w:t>
      </w:r>
      <w:r w:rsidR="00DA24F9" w:rsidRPr="003C5CF7">
        <w:rPr>
          <w:rFonts w:ascii="Times New Roman" w:hAnsi="Times New Roman" w:cs="Times New Roman"/>
          <w:color w:val="auto"/>
        </w:rPr>
        <w:t>DSLs</w:t>
      </w:r>
      <w:r w:rsidRPr="003C5CF7">
        <w:rPr>
          <w:rFonts w:ascii="Times New Roman" w:hAnsi="Times New Roman" w:cs="Times New Roman"/>
          <w:color w:val="auto"/>
        </w:rPr>
        <w:t xml:space="preserve">. </w:t>
      </w:r>
      <w:r w:rsidR="00DD54F2" w:rsidRPr="003C5CF7">
        <w:rPr>
          <w:rFonts w:ascii="Times New Roman" w:hAnsi="Times New Roman" w:cs="Times New Roman"/>
          <w:color w:val="auto"/>
        </w:rPr>
        <w:t>The DSLs will update the policy as necessary during the year and</w:t>
      </w:r>
      <w:r w:rsidR="007A0C10" w:rsidRPr="003C5CF7">
        <w:rPr>
          <w:rFonts w:ascii="Times New Roman" w:hAnsi="Times New Roman" w:cs="Times New Roman"/>
          <w:color w:val="auto"/>
        </w:rPr>
        <w:t xml:space="preserve"> will refer any changes to the Safeguarding G</w:t>
      </w:r>
      <w:r w:rsidR="00DD54F2" w:rsidRPr="003C5CF7">
        <w:rPr>
          <w:rFonts w:ascii="Times New Roman" w:hAnsi="Times New Roman" w:cs="Times New Roman"/>
          <w:color w:val="auto"/>
        </w:rPr>
        <w:t xml:space="preserve">overnor, ready for ratification at the </w:t>
      </w:r>
      <w:r w:rsidR="00B94770" w:rsidRPr="003C5CF7">
        <w:rPr>
          <w:rFonts w:ascii="Times New Roman" w:hAnsi="Times New Roman" w:cs="Times New Roman"/>
          <w:color w:val="auto"/>
        </w:rPr>
        <w:t>next Full Governing Body meeting.</w:t>
      </w:r>
    </w:p>
    <w:p w14:paraId="77666BB1" w14:textId="77777777" w:rsidR="0005523C" w:rsidRPr="003C5CF7" w:rsidRDefault="0005523C" w:rsidP="001D6047">
      <w:pPr>
        <w:pStyle w:val="Default"/>
        <w:rPr>
          <w:rFonts w:ascii="Times New Roman" w:hAnsi="Times New Roman" w:cs="Times New Roman"/>
          <w:color w:val="auto"/>
        </w:rPr>
      </w:pPr>
    </w:p>
    <w:p w14:paraId="2F3E4CEE" w14:textId="77777777" w:rsidR="0005523C" w:rsidRPr="003C5CF7" w:rsidRDefault="0005523C" w:rsidP="001D6047">
      <w:pPr>
        <w:pStyle w:val="Default"/>
        <w:rPr>
          <w:rFonts w:ascii="Times New Roman" w:hAnsi="Times New Roman" w:cs="Times New Roman"/>
          <w:color w:val="auto"/>
        </w:rPr>
      </w:pPr>
      <w:r w:rsidRPr="003C5CF7">
        <w:rPr>
          <w:rFonts w:ascii="Times New Roman" w:hAnsi="Times New Roman" w:cs="Times New Roman"/>
          <w:color w:val="auto"/>
        </w:rPr>
        <w:t>All staff sign for and undertake to be bound by the boundaries of appropriate professional behaviour and conduct.  These matters form part of staff induction an</w:t>
      </w:r>
      <w:r w:rsidR="00210E57" w:rsidRPr="003C5CF7">
        <w:rPr>
          <w:rFonts w:ascii="Times New Roman" w:hAnsi="Times New Roman" w:cs="Times New Roman"/>
          <w:color w:val="auto"/>
        </w:rPr>
        <w:t>d are referred to in the S</w:t>
      </w:r>
      <w:r w:rsidR="00040D2A" w:rsidRPr="003C5CF7">
        <w:rPr>
          <w:rFonts w:ascii="Times New Roman" w:hAnsi="Times New Roman" w:cs="Times New Roman"/>
          <w:color w:val="auto"/>
        </w:rPr>
        <w:t>taff Code of C</w:t>
      </w:r>
      <w:r w:rsidRPr="003C5CF7">
        <w:rPr>
          <w:rFonts w:ascii="Times New Roman" w:hAnsi="Times New Roman" w:cs="Times New Roman"/>
          <w:color w:val="auto"/>
        </w:rPr>
        <w:t>onduct and</w:t>
      </w:r>
      <w:r w:rsidR="00040D2A" w:rsidRPr="003C5CF7">
        <w:rPr>
          <w:rFonts w:ascii="Times New Roman" w:hAnsi="Times New Roman" w:cs="Times New Roman"/>
          <w:color w:val="auto"/>
        </w:rPr>
        <w:t xml:space="preserve"> Staff Guide</w:t>
      </w:r>
      <w:r w:rsidRPr="003C5CF7">
        <w:rPr>
          <w:rFonts w:ascii="Times New Roman" w:hAnsi="Times New Roman" w:cs="Times New Roman"/>
          <w:color w:val="auto"/>
        </w:rPr>
        <w:t>.</w:t>
      </w:r>
    </w:p>
    <w:p w14:paraId="041A0208" w14:textId="77777777" w:rsidR="008D43D7" w:rsidRPr="003C5CF7" w:rsidRDefault="008D43D7" w:rsidP="001D6047">
      <w:pPr>
        <w:pStyle w:val="Default"/>
        <w:rPr>
          <w:rFonts w:ascii="Times New Roman" w:hAnsi="Times New Roman" w:cs="Times New Roman"/>
          <w:color w:val="auto"/>
        </w:rPr>
      </w:pPr>
    </w:p>
    <w:p w14:paraId="74CCAFE4" w14:textId="77777777" w:rsidR="008D43D7" w:rsidRPr="003C5CF7" w:rsidRDefault="008D43D7" w:rsidP="001D6047">
      <w:pPr>
        <w:pStyle w:val="Default"/>
        <w:rPr>
          <w:rFonts w:ascii="Times New Roman" w:hAnsi="Times New Roman" w:cs="Times New Roman"/>
          <w:color w:val="auto"/>
        </w:rPr>
      </w:pPr>
      <w:r w:rsidRPr="003C5CF7">
        <w:rPr>
          <w:rFonts w:ascii="Times New Roman" w:hAnsi="Times New Roman" w:cs="Times New Roman"/>
          <w:color w:val="auto"/>
        </w:rPr>
        <w:t>Staff should also be alert to specific needs of children, especially those with SEND, mental health issues and those with extreme vulnerabilities at home.</w:t>
      </w:r>
      <w:r w:rsidR="00764F9C" w:rsidRPr="003C5CF7">
        <w:rPr>
          <w:rFonts w:ascii="Times New Roman" w:hAnsi="Times New Roman" w:cs="Times New Roman"/>
          <w:color w:val="auto"/>
        </w:rPr>
        <w:t xml:space="preserve">  </w:t>
      </w:r>
      <w:r w:rsidR="00764F9C" w:rsidRPr="003C5CF7">
        <w:rPr>
          <w:rFonts w:ascii="Times New Roman" w:hAnsi="Times New Roman" w:cs="Times New Roman"/>
          <w:b/>
          <w:color w:val="auto"/>
          <w:u w:val="single"/>
        </w:rPr>
        <w:t xml:space="preserve">Overall, and most importantly, </w:t>
      </w:r>
      <w:r w:rsidR="00E43EDA" w:rsidRPr="003C5CF7">
        <w:rPr>
          <w:rFonts w:ascii="Times New Roman" w:hAnsi="Times New Roman" w:cs="Times New Roman"/>
          <w:b/>
          <w:color w:val="auto"/>
          <w:u w:val="single"/>
        </w:rPr>
        <w:t>staff must adhere to a culture of listening to children and ensuring their viewpoints are reflected in decision making.</w:t>
      </w:r>
    </w:p>
    <w:p w14:paraId="6B84A680" w14:textId="77777777" w:rsidR="0005523C" w:rsidRPr="003C5CF7" w:rsidRDefault="0005523C" w:rsidP="001D6047">
      <w:pPr>
        <w:pStyle w:val="Default"/>
        <w:rPr>
          <w:rFonts w:ascii="Times New Roman" w:hAnsi="Times New Roman" w:cs="Times New Roman"/>
          <w:color w:val="auto"/>
        </w:rPr>
      </w:pPr>
    </w:p>
    <w:p w14:paraId="5AF47343" w14:textId="77777777" w:rsidR="001D6047" w:rsidRPr="003C5CF7" w:rsidRDefault="001D6047" w:rsidP="001D6047">
      <w:pPr>
        <w:pStyle w:val="Default"/>
        <w:rPr>
          <w:rFonts w:ascii="Times New Roman" w:hAnsi="Times New Roman" w:cs="Times New Roman"/>
          <w:b/>
          <w:color w:val="auto"/>
        </w:rPr>
      </w:pPr>
      <w:r w:rsidRPr="003C5CF7">
        <w:rPr>
          <w:rFonts w:ascii="Times New Roman" w:hAnsi="Times New Roman" w:cs="Times New Roman"/>
          <w:b/>
          <w:color w:val="auto"/>
        </w:rPr>
        <w:t xml:space="preserve">Professional Confidentiality </w:t>
      </w:r>
    </w:p>
    <w:p w14:paraId="6EF6A76E" w14:textId="77777777" w:rsidR="00DA24F9" w:rsidRPr="003C5CF7" w:rsidRDefault="00DA24F9" w:rsidP="001D6047">
      <w:pPr>
        <w:pStyle w:val="Default"/>
        <w:rPr>
          <w:rFonts w:ascii="Times New Roman" w:hAnsi="Times New Roman" w:cs="Times New Roman"/>
          <w:b/>
          <w:color w:val="auto"/>
        </w:rPr>
      </w:pPr>
    </w:p>
    <w:p w14:paraId="07821BDA" w14:textId="77777777" w:rsidR="001D6047" w:rsidRPr="003C5CF7" w:rsidRDefault="001D6047" w:rsidP="001D6047">
      <w:pPr>
        <w:pStyle w:val="Default"/>
        <w:rPr>
          <w:rFonts w:ascii="Times New Roman" w:hAnsi="Times New Roman" w:cs="Times New Roman"/>
          <w:color w:val="auto"/>
        </w:rPr>
      </w:pPr>
      <w:r w:rsidRPr="003C5CF7">
        <w:rPr>
          <w:rFonts w:ascii="Times New Roman" w:hAnsi="Times New Roman" w:cs="Times New Roman"/>
          <w:color w:val="auto"/>
        </w:rPr>
        <w:t>Confidentiality is an issue that is at the heart of the school’s training, given that this is likely to be a difficult aspect of responding to a child’s disclosure. A member of staff must never promise confidentiality to a student nor should they agree with a student to keep a secret, as where there is a safeguarding concern this must be re</w:t>
      </w:r>
      <w:r w:rsidR="0005523C" w:rsidRPr="003C5CF7">
        <w:rPr>
          <w:rFonts w:ascii="Times New Roman" w:hAnsi="Times New Roman" w:cs="Times New Roman"/>
          <w:color w:val="auto"/>
        </w:rPr>
        <w:t xml:space="preserve">ported to the </w:t>
      </w:r>
      <w:r w:rsidR="00DA24F9" w:rsidRPr="003C5CF7">
        <w:rPr>
          <w:rFonts w:ascii="Times New Roman" w:hAnsi="Times New Roman" w:cs="Times New Roman"/>
          <w:color w:val="auto"/>
        </w:rPr>
        <w:t xml:space="preserve">DSLs </w:t>
      </w:r>
      <w:r w:rsidR="0005523C" w:rsidRPr="003C5CF7">
        <w:rPr>
          <w:rFonts w:ascii="Times New Roman" w:hAnsi="Times New Roman" w:cs="Times New Roman"/>
          <w:color w:val="auto"/>
        </w:rPr>
        <w:t>and</w:t>
      </w:r>
      <w:r w:rsidRPr="003C5CF7">
        <w:rPr>
          <w:rFonts w:ascii="Times New Roman" w:hAnsi="Times New Roman" w:cs="Times New Roman"/>
          <w:color w:val="auto"/>
        </w:rPr>
        <w:t xml:space="preserve"> may require further investigation by the appropriate authorities. Further details on confidentiality can be found in the school’s Confidentiality Policy, which runs alongside the Safeguarding Policy. </w:t>
      </w:r>
    </w:p>
    <w:p w14:paraId="25733B76" w14:textId="77777777" w:rsidR="0005523C" w:rsidRPr="003C5CF7" w:rsidRDefault="0005523C" w:rsidP="001D6047">
      <w:pPr>
        <w:pStyle w:val="Default"/>
        <w:rPr>
          <w:rFonts w:ascii="Times New Roman" w:hAnsi="Times New Roman" w:cs="Times New Roman"/>
          <w:color w:val="auto"/>
        </w:rPr>
      </w:pPr>
    </w:p>
    <w:p w14:paraId="50BCD95C" w14:textId="77777777" w:rsidR="001D6047" w:rsidRPr="003C5CF7" w:rsidRDefault="001D6047" w:rsidP="001D6047">
      <w:pPr>
        <w:pStyle w:val="Default"/>
        <w:rPr>
          <w:rFonts w:ascii="Times New Roman" w:hAnsi="Times New Roman" w:cs="Times New Roman"/>
          <w:color w:val="auto"/>
        </w:rPr>
      </w:pPr>
      <w:r w:rsidRPr="003C5CF7">
        <w:rPr>
          <w:rFonts w:ascii="Times New Roman" w:hAnsi="Times New Roman" w:cs="Times New Roman"/>
          <w:color w:val="auto"/>
        </w:rPr>
        <w:lastRenderedPageBreak/>
        <w:t xml:space="preserve">Staff will be informed of relevant information in respect of individual cases regarding child protection on a “need to know basis” only. Any information shared with a member of staff in this way must be held confidentially to themselves. </w:t>
      </w:r>
    </w:p>
    <w:p w14:paraId="77EB80CD" w14:textId="77777777" w:rsidR="0005523C" w:rsidRPr="003C5CF7" w:rsidRDefault="0005523C" w:rsidP="001D6047">
      <w:pPr>
        <w:pStyle w:val="Default"/>
        <w:rPr>
          <w:rFonts w:ascii="Times New Roman" w:hAnsi="Times New Roman" w:cs="Times New Roman"/>
          <w:color w:val="auto"/>
        </w:rPr>
      </w:pPr>
    </w:p>
    <w:p w14:paraId="20B92545" w14:textId="77777777" w:rsidR="0005523C" w:rsidRPr="003C5CF7" w:rsidRDefault="0005523C" w:rsidP="001D6047">
      <w:pPr>
        <w:pStyle w:val="Default"/>
        <w:rPr>
          <w:rFonts w:ascii="Times New Roman" w:hAnsi="Times New Roman" w:cs="Times New Roman"/>
          <w:color w:val="auto"/>
        </w:rPr>
      </w:pPr>
      <w:r w:rsidRPr="003C5CF7">
        <w:rPr>
          <w:rFonts w:ascii="Times New Roman" w:hAnsi="Times New Roman" w:cs="Times New Roman"/>
          <w:color w:val="auto"/>
        </w:rPr>
        <w:t>Staff are trained to understand that the only purpose of confidentiality in this respect is to benefit the child.</w:t>
      </w:r>
    </w:p>
    <w:p w14:paraId="79D79803" w14:textId="77777777" w:rsidR="00210E57" w:rsidRPr="003C5CF7" w:rsidRDefault="00210E57" w:rsidP="001D6047">
      <w:pPr>
        <w:pStyle w:val="Default"/>
        <w:rPr>
          <w:rFonts w:ascii="Times New Roman" w:hAnsi="Times New Roman" w:cs="Times New Roman"/>
          <w:color w:val="auto"/>
        </w:rPr>
      </w:pPr>
    </w:p>
    <w:p w14:paraId="5EEFA406" w14:textId="77777777" w:rsidR="00210E57" w:rsidRPr="003C5CF7" w:rsidRDefault="00210E57" w:rsidP="001D6047">
      <w:pPr>
        <w:pStyle w:val="Default"/>
        <w:rPr>
          <w:rFonts w:ascii="Times New Roman" w:hAnsi="Times New Roman" w:cs="Times New Roman"/>
          <w:color w:val="auto"/>
        </w:rPr>
      </w:pPr>
      <w:r w:rsidRPr="003C5CF7">
        <w:rPr>
          <w:rFonts w:ascii="Times New Roman" w:hAnsi="Times New Roman" w:cs="Times New Roman"/>
          <w:color w:val="auto"/>
        </w:rPr>
        <w:t>Staff who refer a concern should follow up with the relevant DSL if they do not know what action has occurred in respect of their referral.  Staff must also understand that the</w:t>
      </w:r>
      <w:r w:rsidR="00DA24F9" w:rsidRPr="003C5CF7">
        <w:rPr>
          <w:rFonts w:ascii="Times New Roman" w:hAnsi="Times New Roman" w:cs="Times New Roman"/>
          <w:color w:val="auto"/>
        </w:rPr>
        <w:t xml:space="preserve"> processes of safeguarding and child p</w:t>
      </w:r>
      <w:r w:rsidRPr="003C5CF7">
        <w:rPr>
          <w:rFonts w:ascii="Times New Roman" w:hAnsi="Times New Roman" w:cs="Times New Roman"/>
          <w:color w:val="auto"/>
        </w:rPr>
        <w:t>rotection are sometimes complex and on-going, and in addition, that in most cases, parents need to give permission for confidential information to be shared with staff.</w:t>
      </w:r>
    </w:p>
    <w:p w14:paraId="2A745A9D" w14:textId="77777777" w:rsidR="0005523C" w:rsidRPr="003C5CF7" w:rsidRDefault="0005523C" w:rsidP="001D6047">
      <w:pPr>
        <w:pStyle w:val="Default"/>
        <w:rPr>
          <w:rFonts w:ascii="Times New Roman" w:hAnsi="Times New Roman" w:cs="Times New Roman"/>
          <w:color w:val="auto"/>
        </w:rPr>
      </w:pPr>
    </w:p>
    <w:p w14:paraId="4CC50A1B" w14:textId="77777777" w:rsidR="00FD5C3A" w:rsidRPr="003C5CF7" w:rsidRDefault="00FD5C3A" w:rsidP="00FD5C3A">
      <w:pPr>
        <w:pStyle w:val="Default"/>
        <w:rPr>
          <w:rFonts w:ascii="Times New Roman" w:hAnsi="Times New Roman" w:cs="Times New Roman"/>
          <w:b/>
          <w:color w:val="auto"/>
        </w:rPr>
      </w:pPr>
      <w:r w:rsidRPr="003C5CF7">
        <w:rPr>
          <w:rFonts w:ascii="Times New Roman" w:hAnsi="Times New Roman" w:cs="Times New Roman"/>
          <w:b/>
          <w:color w:val="auto"/>
        </w:rPr>
        <w:t xml:space="preserve">Records and </w:t>
      </w:r>
      <w:r w:rsidR="00690107" w:rsidRPr="003C5CF7">
        <w:rPr>
          <w:rFonts w:ascii="Times New Roman" w:hAnsi="Times New Roman" w:cs="Times New Roman"/>
          <w:b/>
          <w:color w:val="auto"/>
        </w:rPr>
        <w:t>Information Sharing</w:t>
      </w:r>
    </w:p>
    <w:p w14:paraId="3E219C2E" w14:textId="77777777" w:rsidR="00DA24F9" w:rsidRPr="003C5CF7" w:rsidRDefault="00DA24F9" w:rsidP="00FD5C3A">
      <w:pPr>
        <w:pStyle w:val="Default"/>
        <w:rPr>
          <w:rFonts w:ascii="Times New Roman" w:hAnsi="Times New Roman" w:cs="Times New Roman"/>
          <w:b/>
          <w:color w:val="auto"/>
        </w:rPr>
      </w:pPr>
    </w:p>
    <w:p w14:paraId="2A71598B" w14:textId="77777777" w:rsidR="00FD5C3A" w:rsidRPr="003C5CF7" w:rsidRDefault="00FD5C3A" w:rsidP="00FD5C3A">
      <w:pPr>
        <w:pStyle w:val="Default"/>
        <w:rPr>
          <w:rFonts w:ascii="Times New Roman" w:hAnsi="Times New Roman" w:cs="Times New Roman"/>
          <w:color w:val="auto"/>
        </w:rPr>
      </w:pPr>
      <w:r w:rsidRPr="003C5CF7">
        <w:rPr>
          <w:rFonts w:ascii="Times New Roman" w:hAnsi="Times New Roman" w:cs="Times New Roman"/>
          <w:color w:val="auto"/>
        </w:rPr>
        <w:t xml:space="preserve">Well-kept records are essential to a good safeguarding </w:t>
      </w:r>
      <w:r w:rsidR="00233CCC" w:rsidRPr="003C5CF7">
        <w:rPr>
          <w:rFonts w:ascii="Times New Roman" w:hAnsi="Times New Roman" w:cs="Times New Roman"/>
          <w:color w:val="auto"/>
        </w:rPr>
        <w:t xml:space="preserve">and child protection </w:t>
      </w:r>
      <w:r w:rsidRPr="003C5CF7">
        <w:rPr>
          <w:rFonts w:ascii="Times New Roman" w:hAnsi="Times New Roman" w:cs="Times New Roman"/>
          <w:color w:val="auto"/>
        </w:rPr>
        <w:t>practice. Our school is clear about the need to record any concerns held about a student in our school, the status of these records and when such records should be passed over to other agencies.</w:t>
      </w:r>
    </w:p>
    <w:p w14:paraId="5984F240" w14:textId="77777777" w:rsidR="00233CCC" w:rsidRPr="003C5CF7" w:rsidRDefault="00233CCC" w:rsidP="00FD5C3A">
      <w:pPr>
        <w:pStyle w:val="Default"/>
        <w:rPr>
          <w:rFonts w:ascii="Times New Roman" w:hAnsi="Times New Roman" w:cs="Times New Roman"/>
          <w:color w:val="auto"/>
        </w:rPr>
      </w:pPr>
    </w:p>
    <w:p w14:paraId="5C4E6966" w14:textId="77777777" w:rsidR="00233CCC" w:rsidRPr="003C5CF7" w:rsidRDefault="00233CCC" w:rsidP="00FD5C3A">
      <w:pPr>
        <w:pStyle w:val="Default"/>
        <w:rPr>
          <w:rFonts w:ascii="Times New Roman" w:hAnsi="Times New Roman" w:cs="Times New Roman"/>
          <w:color w:val="auto"/>
        </w:rPr>
      </w:pPr>
      <w:r w:rsidRPr="003C5CF7">
        <w:rPr>
          <w:rFonts w:ascii="Times New Roman" w:hAnsi="Times New Roman" w:cs="Times New Roman"/>
          <w:color w:val="auto"/>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a vulnerable adult</w:t>
      </w:r>
      <w:r w:rsidR="009F0EB2" w:rsidRPr="003C5CF7">
        <w:rPr>
          <w:rFonts w:ascii="Times New Roman" w:hAnsi="Times New Roman" w:cs="Times New Roman"/>
          <w:color w:val="auto"/>
        </w:rPr>
        <w:t xml:space="preserve"> being placed at risk of harm.  Similarly, human rights concerns, such as respecting the right to a private and family life would not prevent sharing where there are safeguarding concerns.  Fears about sharing information cannot stand in the way of the need to safeguard and promote the welfare of children at risk of abuse or neglect. Generic data flows related to child protection are recorded and regularly reviewed and will be shared, where necessary with the relevant agencies.</w:t>
      </w:r>
    </w:p>
    <w:p w14:paraId="472E5A53" w14:textId="77777777" w:rsidR="00E43EDA" w:rsidRPr="003C5CF7" w:rsidRDefault="00E43EDA" w:rsidP="00FD5C3A">
      <w:pPr>
        <w:pStyle w:val="Default"/>
        <w:rPr>
          <w:rFonts w:ascii="Times New Roman" w:hAnsi="Times New Roman" w:cs="Times New Roman"/>
          <w:color w:val="auto"/>
        </w:rPr>
      </w:pPr>
      <w:r w:rsidRPr="003C5CF7">
        <w:rPr>
          <w:rFonts w:ascii="Times New Roman" w:hAnsi="Times New Roman" w:cs="Times New Roman"/>
          <w:color w:val="auto"/>
        </w:rPr>
        <w:t xml:space="preserve">All concerns, discussions and decisions made and the reasons for those decisions will be recorded in writing.  If staff are </w:t>
      </w:r>
      <w:r w:rsidR="00DA24F9" w:rsidRPr="003C5CF7">
        <w:rPr>
          <w:rFonts w:ascii="Times New Roman" w:hAnsi="Times New Roman" w:cs="Times New Roman"/>
          <w:color w:val="auto"/>
        </w:rPr>
        <w:t xml:space="preserve">in </w:t>
      </w:r>
      <w:r w:rsidRPr="003C5CF7">
        <w:rPr>
          <w:rFonts w:ascii="Times New Roman" w:hAnsi="Times New Roman" w:cs="Times New Roman"/>
          <w:color w:val="auto"/>
        </w:rPr>
        <w:t>any doubt about recording arrangements they must check directly with the DSLs.</w:t>
      </w:r>
    </w:p>
    <w:p w14:paraId="584C0E0C" w14:textId="77777777" w:rsidR="008C65F6" w:rsidRPr="003C5CF7" w:rsidRDefault="008C65F6" w:rsidP="00FD5C3A">
      <w:pPr>
        <w:pStyle w:val="Default"/>
        <w:rPr>
          <w:rFonts w:ascii="Times New Roman" w:hAnsi="Times New Roman" w:cs="Times New Roman"/>
          <w:color w:val="auto"/>
        </w:rPr>
      </w:pPr>
    </w:p>
    <w:p w14:paraId="78C3D1C6" w14:textId="77777777" w:rsidR="008C65F6" w:rsidRPr="003C5CF7" w:rsidRDefault="001D6047"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Any member of staff r</w:t>
      </w:r>
      <w:r w:rsidR="008C65F6" w:rsidRPr="003C5CF7">
        <w:rPr>
          <w:rFonts w:ascii="Times New Roman" w:hAnsi="Times New Roman" w:cs="Times New Roman"/>
          <w:color w:val="auto"/>
        </w:rPr>
        <w:t>eceiving a disclosure or noticing</w:t>
      </w:r>
      <w:r w:rsidRPr="003C5CF7">
        <w:rPr>
          <w:rFonts w:ascii="Times New Roman" w:hAnsi="Times New Roman" w:cs="Times New Roman"/>
          <w:color w:val="auto"/>
        </w:rPr>
        <w:t xml:space="preserve"> any signs/symptoms of possible abuse must make an accurate written record as soon as possible</w:t>
      </w:r>
      <w:r w:rsidR="008C65F6" w:rsidRPr="003C5CF7">
        <w:rPr>
          <w:rFonts w:ascii="Times New Roman" w:hAnsi="Times New Roman" w:cs="Times New Roman"/>
          <w:color w:val="auto"/>
        </w:rPr>
        <w:t>,</w:t>
      </w:r>
      <w:r w:rsidRPr="003C5CF7">
        <w:rPr>
          <w:rFonts w:ascii="Times New Roman" w:hAnsi="Times New Roman" w:cs="Times New Roman"/>
          <w:color w:val="auto"/>
        </w:rPr>
        <w:t xml:space="preserve"> noting what was said or seen, putting the event in context and giving the date, time and location. All record</w:t>
      </w:r>
      <w:r w:rsidR="008C65F6" w:rsidRPr="003C5CF7">
        <w:rPr>
          <w:rFonts w:ascii="Times New Roman" w:hAnsi="Times New Roman" w:cs="Times New Roman"/>
          <w:color w:val="auto"/>
        </w:rPr>
        <w:t>s</w:t>
      </w:r>
      <w:r w:rsidRPr="003C5CF7">
        <w:rPr>
          <w:rFonts w:ascii="Times New Roman" w:hAnsi="Times New Roman" w:cs="Times New Roman"/>
          <w:color w:val="auto"/>
        </w:rPr>
        <w:t xml:space="preserve"> must be dated and signed and include the action taken. </w:t>
      </w:r>
      <w:r w:rsidR="00FD5C3A" w:rsidRPr="003C5CF7">
        <w:rPr>
          <w:rFonts w:ascii="Times New Roman" w:hAnsi="Times New Roman" w:cs="Times New Roman"/>
          <w:color w:val="auto"/>
        </w:rPr>
        <w:t>These file notes are kept confidentially separate to other files and located in the safe keeping of the</w:t>
      </w:r>
      <w:r w:rsidR="00DA24F9" w:rsidRPr="003C5CF7">
        <w:rPr>
          <w:rFonts w:ascii="Times New Roman" w:hAnsi="Times New Roman" w:cs="Times New Roman"/>
          <w:color w:val="auto"/>
        </w:rPr>
        <w:t xml:space="preserve"> DSL</w:t>
      </w:r>
      <w:r w:rsidR="00FD5C3A" w:rsidRPr="003C5CF7">
        <w:rPr>
          <w:rFonts w:ascii="Times New Roman" w:hAnsi="Times New Roman" w:cs="Times New Roman"/>
          <w:color w:val="auto"/>
        </w:rPr>
        <w:t xml:space="preserve">. In the same way notes must be kept of any students who are being monitored for safeguarding reasons. </w:t>
      </w:r>
      <w:r w:rsidR="009852A4" w:rsidRPr="003C5CF7">
        <w:rPr>
          <w:rFonts w:ascii="Times New Roman" w:hAnsi="Times New Roman" w:cs="Times New Roman"/>
          <w:color w:val="auto"/>
        </w:rPr>
        <w:t xml:space="preserve"> The school chooses not to use a designed template, but asks all referrals about concerns to be completed by email.  This allows staff to write accurately and in detail, without being affected by the officialdom of a template.  It is also allows information to be shared quickly and accurately with the relevant people including outside agencies, without disclosures being paraphrased or summar</w:t>
      </w:r>
      <w:r w:rsidR="00E43EDA" w:rsidRPr="003C5CF7">
        <w:rPr>
          <w:rFonts w:ascii="Times New Roman" w:hAnsi="Times New Roman" w:cs="Times New Roman"/>
          <w:color w:val="auto"/>
        </w:rPr>
        <w:t>ised in a way that might change</w:t>
      </w:r>
      <w:r w:rsidR="009852A4" w:rsidRPr="003C5CF7">
        <w:rPr>
          <w:rFonts w:ascii="Times New Roman" w:hAnsi="Times New Roman" w:cs="Times New Roman"/>
          <w:color w:val="auto"/>
        </w:rPr>
        <w:t xml:space="preserve"> </w:t>
      </w:r>
      <w:r w:rsidR="007923ED" w:rsidRPr="003C5CF7">
        <w:rPr>
          <w:rFonts w:ascii="Times New Roman" w:hAnsi="Times New Roman" w:cs="Times New Roman"/>
          <w:color w:val="auto"/>
        </w:rPr>
        <w:t xml:space="preserve">the </w:t>
      </w:r>
      <w:r w:rsidR="009852A4" w:rsidRPr="003C5CF7">
        <w:rPr>
          <w:rFonts w:ascii="Times New Roman" w:hAnsi="Times New Roman" w:cs="Times New Roman"/>
          <w:color w:val="auto"/>
        </w:rPr>
        <w:t>meaning of the referrer’s concerns.  It also shows the log of records and enables the DSL to keep an accurate chronology of concerns as they occur.  This procedure enab</w:t>
      </w:r>
      <w:r w:rsidR="00DA24F9" w:rsidRPr="003C5CF7">
        <w:rPr>
          <w:rFonts w:ascii="Times New Roman" w:hAnsi="Times New Roman" w:cs="Times New Roman"/>
          <w:color w:val="auto"/>
        </w:rPr>
        <w:t>les busy staff to fulfil their s</w:t>
      </w:r>
      <w:r w:rsidR="009852A4" w:rsidRPr="003C5CF7">
        <w:rPr>
          <w:rFonts w:ascii="Times New Roman" w:hAnsi="Times New Roman" w:cs="Times New Roman"/>
          <w:color w:val="auto"/>
        </w:rPr>
        <w:t>afeguarding duties of referral and encourages fuller statements than a template does.</w:t>
      </w:r>
      <w:r w:rsidR="00466483" w:rsidRPr="003C5CF7">
        <w:rPr>
          <w:rFonts w:ascii="Times New Roman" w:hAnsi="Times New Roman" w:cs="Times New Roman"/>
          <w:color w:val="auto"/>
        </w:rPr>
        <w:t xml:space="preserve"> However, a front sheet template is written on the front of every new concern to ensure that all required steps in the process of the concern are signed off.  This is completed by the DSL.</w:t>
      </w:r>
    </w:p>
    <w:p w14:paraId="0B539CF5" w14:textId="77777777" w:rsidR="009852A4" w:rsidRPr="003C5CF7" w:rsidRDefault="009852A4" w:rsidP="008C65F6">
      <w:pPr>
        <w:pStyle w:val="Default"/>
        <w:widowControl w:val="0"/>
        <w:rPr>
          <w:rFonts w:ascii="Times New Roman" w:hAnsi="Times New Roman" w:cs="Times New Roman"/>
          <w:color w:val="auto"/>
        </w:rPr>
      </w:pPr>
    </w:p>
    <w:p w14:paraId="21B91894" w14:textId="1DDB5783" w:rsidR="009852A4" w:rsidRPr="003C5CF7" w:rsidRDefault="009852A4"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lastRenderedPageBreak/>
        <w:t>A chronology file is kept updated to track the activity of cases</w:t>
      </w:r>
      <w:r w:rsidR="00466483" w:rsidRPr="003C5CF7">
        <w:rPr>
          <w:rFonts w:ascii="Times New Roman" w:hAnsi="Times New Roman" w:cs="Times New Roman"/>
          <w:color w:val="auto"/>
        </w:rPr>
        <w:t xml:space="preserve"> on the front of each file</w:t>
      </w:r>
      <w:r w:rsidRPr="003C5CF7">
        <w:rPr>
          <w:rFonts w:ascii="Times New Roman" w:hAnsi="Times New Roman" w:cs="Times New Roman"/>
          <w:color w:val="auto"/>
        </w:rPr>
        <w:t xml:space="preserve">. In this way, every concern is logged, dated, along with actions in response to the concern.  Each case is also </w:t>
      </w:r>
      <w:r w:rsidR="00C333F5">
        <w:rPr>
          <w:rFonts w:ascii="Times New Roman" w:hAnsi="Times New Roman" w:cs="Times New Roman"/>
          <w:color w:val="auto"/>
        </w:rPr>
        <w:t>RAG</w:t>
      </w:r>
      <w:r w:rsidRPr="003C5CF7">
        <w:rPr>
          <w:rFonts w:ascii="Times New Roman" w:hAnsi="Times New Roman" w:cs="Times New Roman"/>
          <w:color w:val="auto"/>
        </w:rPr>
        <w:t xml:space="preserve"> rated according to current levels of concern, and as this changes overtime so the change of rating is shown.  This includes telephone logs and other communications, which are relevant to the concern.</w:t>
      </w:r>
      <w:r w:rsidR="00B94770" w:rsidRPr="003C5CF7">
        <w:rPr>
          <w:rFonts w:ascii="Times New Roman" w:hAnsi="Times New Roman" w:cs="Times New Roman"/>
          <w:color w:val="auto"/>
        </w:rPr>
        <w:t xml:space="preserve"> This rag rating is shown both on the monitoring list, and also by how the files are stored.  Records are categorised firstly by priority level and secondly by alphabet chronology of the student’s surname.  Separate files are kept for each sibling, where a concern has been raised about them as an individual as long as they remain on roll at the school.</w:t>
      </w:r>
    </w:p>
    <w:p w14:paraId="54F0BABC" w14:textId="77777777" w:rsidR="008C65F6" w:rsidRPr="003C5CF7" w:rsidRDefault="00EE0A26"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 </w:t>
      </w:r>
    </w:p>
    <w:p w14:paraId="32389763" w14:textId="34E80942" w:rsidR="00FD5C3A" w:rsidRPr="003C5CF7" w:rsidRDefault="008C65F6"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All cases are reviewed at least three times a year and more regularly as required if the case is currently of high concern.  All cases are rag rated to indicate high medium and low concern and the rag rating can change depending on the circumstance of the case.  Where </w:t>
      </w:r>
      <w:r w:rsidR="00C333F5">
        <w:rPr>
          <w:rFonts w:ascii="Times New Roman" w:hAnsi="Times New Roman" w:cs="Times New Roman"/>
          <w:color w:val="auto"/>
        </w:rPr>
        <w:t>RAG</w:t>
      </w:r>
      <w:r w:rsidRPr="003C5CF7">
        <w:rPr>
          <w:rFonts w:ascii="Times New Roman" w:hAnsi="Times New Roman" w:cs="Times New Roman"/>
          <w:color w:val="auto"/>
        </w:rPr>
        <w:t xml:space="preserve"> rating is changed, this is indicated on the case notes as to when and the reasons why the concern has been upgraded or downgraded.</w:t>
      </w:r>
    </w:p>
    <w:p w14:paraId="401489AE" w14:textId="77777777" w:rsidR="001D6047" w:rsidRPr="003C5CF7" w:rsidRDefault="001D6047" w:rsidP="008C65F6">
      <w:pPr>
        <w:pStyle w:val="Default"/>
        <w:widowControl w:val="0"/>
        <w:rPr>
          <w:rFonts w:ascii="Times New Roman" w:hAnsi="Times New Roman" w:cs="Times New Roman"/>
          <w:color w:val="auto"/>
        </w:rPr>
      </w:pPr>
    </w:p>
    <w:p w14:paraId="6EF2B472" w14:textId="77777777" w:rsidR="00081C7B" w:rsidRPr="003C5CF7" w:rsidRDefault="00132FDD"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In line with statutory guidance, i</w:t>
      </w:r>
      <w:r w:rsidR="00081C7B" w:rsidRPr="003C5CF7">
        <w:rPr>
          <w:rFonts w:ascii="Times New Roman" w:hAnsi="Times New Roman" w:cs="Times New Roman"/>
          <w:color w:val="auto"/>
        </w:rPr>
        <w:t xml:space="preserve">f a student moves to a new school these files must be copied for the new establishment and forwarded </w:t>
      </w:r>
      <w:r w:rsidR="00690107" w:rsidRPr="003C5CF7">
        <w:rPr>
          <w:rFonts w:ascii="Times New Roman" w:hAnsi="Times New Roman" w:cs="Times New Roman"/>
          <w:color w:val="auto"/>
        </w:rPr>
        <w:t xml:space="preserve">in a separate sealed envelope, </w:t>
      </w:r>
      <w:r w:rsidR="00081C7B" w:rsidRPr="003C5CF7">
        <w:rPr>
          <w:rFonts w:ascii="Times New Roman" w:hAnsi="Times New Roman" w:cs="Times New Roman"/>
          <w:color w:val="auto"/>
        </w:rPr>
        <w:t xml:space="preserve">marked </w:t>
      </w:r>
      <w:r w:rsidR="008C65F6" w:rsidRPr="003C5CF7">
        <w:rPr>
          <w:rFonts w:ascii="Times New Roman" w:hAnsi="Times New Roman" w:cs="Times New Roman"/>
          <w:color w:val="auto"/>
        </w:rPr>
        <w:t>‘</w:t>
      </w:r>
      <w:r w:rsidR="00081C7B" w:rsidRPr="003C5CF7">
        <w:rPr>
          <w:rFonts w:ascii="Times New Roman" w:hAnsi="Times New Roman" w:cs="Times New Roman"/>
          <w:color w:val="auto"/>
        </w:rPr>
        <w:t>Confidential and for the attention of the receiving school’s Designated Child Protection Officer</w:t>
      </w:r>
      <w:r w:rsidR="008C65F6" w:rsidRPr="003C5CF7">
        <w:rPr>
          <w:rFonts w:ascii="Times New Roman" w:hAnsi="Times New Roman" w:cs="Times New Roman"/>
          <w:color w:val="auto"/>
        </w:rPr>
        <w:t>’</w:t>
      </w:r>
      <w:r w:rsidR="00081C7B" w:rsidRPr="003C5CF7">
        <w:rPr>
          <w:rFonts w:ascii="Times New Roman" w:hAnsi="Times New Roman" w:cs="Times New Roman"/>
          <w:color w:val="auto"/>
        </w:rPr>
        <w:t xml:space="preserve">. </w:t>
      </w:r>
      <w:r w:rsidR="005A59B6" w:rsidRPr="003C5CF7">
        <w:rPr>
          <w:rFonts w:ascii="Times New Roman" w:hAnsi="Times New Roman" w:cs="Times New Roman"/>
          <w:color w:val="auto"/>
        </w:rPr>
        <w:t>A receipt for the record is requested and recorded. Once receipt has been received files for that child will be shredded and destroyed.</w:t>
      </w:r>
      <w:r w:rsidR="008C65F6" w:rsidRPr="003C5CF7">
        <w:rPr>
          <w:rFonts w:ascii="Times New Roman" w:hAnsi="Times New Roman" w:cs="Times New Roman"/>
          <w:color w:val="auto"/>
        </w:rPr>
        <w:t xml:space="preserve"> I</w:t>
      </w:r>
      <w:r w:rsidR="009852A4" w:rsidRPr="003C5CF7">
        <w:rPr>
          <w:rFonts w:ascii="Times New Roman" w:hAnsi="Times New Roman" w:cs="Times New Roman"/>
          <w:color w:val="auto"/>
        </w:rPr>
        <w:t>f a child comes to the school an email is included in the school reference request</w:t>
      </w:r>
      <w:r w:rsidR="008C65F6" w:rsidRPr="003C5CF7">
        <w:rPr>
          <w:rFonts w:ascii="Times New Roman" w:hAnsi="Times New Roman" w:cs="Times New Roman"/>
          <w:color w:val="auto"/>
        </w:rPr>
        <w:t xml:space="preserve"> asking for CP/Safeguarding records to be forwarded for the attention of the Designated Safeguarding Lead.</w:t>
      </w:r>
      <w:r w:rsidR="00B001F8" w:rsidRPr="003C5CF7">
        <w:rPr>
          <w:rFonts w:ascii="Times New Roman" w:hAnsi="Times New Roman" w:cs="Times New Roman"/>
          <w:color w:val="auto"/>
        </w:rPr>
        <w:t xml:space="preserve"> </w:t>
      </w:r>
      <w:r w:rsidR="00B94770" w:rsidRPr="003C5CF7">
        <w:rPr>
          <w:rFonts w:ascii="Times New Roman" w:hAnsi="Times New Roman" w:cs="Times New Roman"/>
          <w:color w:val="auto"/>
        </w:rPr>
        <w:t xml:space="preserve">In addition, a letter deliberately requesting the CP file will be sent to </w:t>
      </w:r>
      <w:r w:rsidR="008777CF" w:rsidRPr="003C5CF7">
        <w:rPr>
          <w:rFonts w:ascii="Times New Roman" w:hAnsi="Times New Roman" w:cs="Times New Roman"/>
          <w:color w:val="auto"/>
        </w:rPr>
        <w:t>the transferring</w:t>
      </w:r>
      <w:r w:rsidR="00B94770" w:rsidRPr="003C5CF7">
        <w:rPr>
          <w:rFonts w:ascii="Times New Roman" w:hAnsi="Times New Roman" w:cs="Times New Roman"/>
          <w:color w:val="auto"/>
        </w:rPr>
        <w:t xml:space="preserve"> institutions’ DSL.</w:t>
      </w:r>
      <w:r w:rsidR="00B001F8" w:rsidRPr="003C5CF7">
        <w:rPr>
          <w:rFonts w:ascii="Times New Roman" w:hAnsi="Times New Roman" w:cs="Times New Roman"/>
          <w:color w:val="auto"/>
        </w:rPr>
        <w:t xml:space="preserve"> </w:t>
      </w:r>
      <w:r w:rsidR="009852A4" w:rsidRPr="003C5CF7">
        <w:rPr>
          <w:rFonts w:ascii="Times New Roman" w:hAnsi="Times New Roman" w:cs="Times New Roman"/>
          <w:color w:val="auto"/>
        </w:rPr>
        <w:t>If there is no reply, the DSL will call the school to ask persona</w:t>
      </w:r>
      <w:r w:rsidR="00E43EDA" w:rsidRPr="003C5CF7">
        <w:rPr>
          <w:rFonts w:ascii="Times New Roman" w:hAnsi="Times New Roman" w:cs="Times New Roman"/>
          <w:color w:val="auto"/>
        </w:rPr>
        <w:t xml:space="preserve">lly if there have been concerns and request the files.  CP files will be transferred </w:t>
      </w:r>
      <w:r w:rsidR="00690107" w:rsidRPr="003C5CF7">
        <w:rPr>
          <w:rFonts w:ascii="Times New Roman" w:hAnsi="Times New Roman" w:cs="Times New Roman"/>
          <w:color w:val="auto"/>
        </w:rPr>
        <w:t xml:space="preserve">securely, and the receipt will ensure that </w:t>
      </w:r>
      <w:r w:rsidR="00E43EDA" w:rsidRPr="003C5CF7">
        <w:rPr>
          <w:rFonts w:ascii="Times New Roman" w:hAnsi="Times New Roman" w:cs="Times New Roman"/>
          <w:color w:val="auto"/>
        </w:rPr>
        <w:t>the whereabouts of the file can be sign posted in the future.</w:t>
      </w:r>
    </w:p>
    <w:p w14:paraId="70016A41" w14:textId="77777777" w:rsidR="00AD610E" w:rsidRPr="003C5CF7" w:rsidRDefault="00AD610E" w:rsidP="008C65F6">
      <w:pPr>
        <w:pStyle w:val="Default"/>
        <w:widowControl w:val="0"/>
        <w:rPr>
          <w:rFonts w:ascii="Times New Roman" w:hAnsi="Times New Roman" w:cs="Times New Roman"/>
          <w:color w:val="auto"/>
        </w:rPr>
      </w:pPr>
    </w:p>
    <w:p w14:paraId="01562EBC" w14:textId="77777777" w:rsidR="00AD610E" w:rsidRPr="003C5CF7" w:rsidRDefault="00B001F8"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Any </w:t>
      </w:r>
      <w:r w:rsidR="00E67278" w:rsidRPr="003C5CF7">
        <w:rPr>
          <w:rFonts w:ascii="Times New Roman" w:hAnsi="Times New Roman" w:cs="Times New Roman"/>
          <w:color w:val="auto"/>
        </w:rPr>
        <w:t>other CP records</w:t>
      </w:r>
      <w:r w:rsidRPr="003C5CF7">
        <w:rPr>
          <w:rFonts w:ascii="Times New Roman" w:hAnsi="Times New Roman" w:cs="Times New Roman"/>
          <w:color w:val="auto"/>
        </w:rPr>
        <w:t xml:space="preserve"> </w:t>
      </w:r>
      <w:r w:rsidR="00E67278" w:rsidRPr="003C5CF7">
        <w:rPr>
          <w:rFonts w:ascii="Times New Roman" w:hAnsi="Times New Roman" w:cs="Times New Roman"/>
          <w:color w:val="auto"/>
        </w:rPr>
        <w:t xml:space="preserve">that cannot be transferred to another educational establishment such as in the case of a Y13 student finishing their statutory education, must </w:t>
      </w:r>
      <w:r w:rsidRPr="003C5CF7">
        <w:rPr>
          <w:rFonts w:ascii="Times New Roman" w:hAnsi="Times New Roman" w:cs="Times New Roman"/>
          <w:color w:val="auto"/>
        </w:rPr>
        <w:t>be archived</w:t>
      </w:r>
      <w:r w:rsidR="00AD610E" w:rsidRPr="003C5CF7">
        <w:rPr>
          <w:rFonts w:ascii="Times New Roman" w:hAnsi="Times New Roman" w:cs="Times New Roman"/>
          <w:color w:val="auto"/>
        </w:rPr>
        <w:t xml:space="preserve"> appropriately, securely and confidentially and will be retained for</w:t>
      </w:r>
      <w:r w:rsidR="003902A2" w:rsidRPr="003C5CF7">
        <w:rPr>
          <w:rFonts w:ascii="Times New Roman" w:hAnsi="Times New Roman" w:cs="Times New Roman"/>
          <w:color w:val="auto"/>
        </w:rPr>
        <w:t xml:space="preserve"> the student’s Dob +2</w:t>
      </w:r>
      <w:r w:rsidR="00AD610E" w:rsidRPr="003C5CF7">
        <w:rPr>
          <w:rFonts w:ascii="Times New Roman" w:hAnsi="Times New Roman" w:cs="Times New Roman"/>
          <w:color w:val="auto"/>
        </w:rPr>
        <w:t xml:space="preserve">5 years </w:t>
      </w:r>
      <w:r w:rsidR="003902A2" w:rsidRPr="003C5CF7">
        <w:rPr>
          <w:rFonts w:ascii="Times New Roman" w:hAnsi="Times New Roman" w:cs="Times New Roman"/>
          <w:color w:val="auto"/>
        </w:rPr>
        <w:t xml:space="preserve">and then reviewed. This is also the case for any student removed from the school roll by their parents to be home educated and any student who leaves y11 at the appropriate time without their destination being known. </w:t>
      </w:r>
    </w:p>
    <w:p w14:paraId="624BA428" w14:textId="77777777" w:rsidR="003902A2" w:rsidRPr="003C5CF7" w:rsidRDefault="003902A2" w:rsidP="008C65F6">
      <w:pPr>
        <w:pStyle w:val="Default"/>
        <w:widowControl w:val="0"/>
        <w:rPr>
          <w:rFonts w:ascii="Times New Roman" w:hAnsi="Times New Roman" w:cs="Times New Roman"/>
          <w:color w:val="auto"/>
        </w:rPr>
      </w:pPr>
    </w:p>
    <w:p w14:paraId="0AE585C7" w14:textId="060356C4" w:rsidR="003902A2" w:rsidRPr="003C5CF7" w:rsidRDefault="003902A2"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For decisions about retaining the file beyond the young person’s 25</w:t>
      </w:r>
      <w:r w:rsidRPr="003C5CF7">
        <w:rPr>
          <w:rFonts w:ascii="Times New Roman" w:hAnsi="Times New Roman" w:cs="Times New Roman"/>
          <w:color w:val="auto"/>
          <w:vertAlign w:val="superscript"/>
        </w:rPr>
        <w:t>th</w:t>
      </w:r>
      <w:r w:rsidRPr="003C5CF7">
        <w:rPr>
          <w:rFonts w:ascii="Times New Roman" w:hAnsi="Times New Roman" w:cs="Times New Roman"/>
          <w:color w:val="auto"/>
        </w:rPr>
        <w:t xml:space="preserve"> birth year, we will draw upon government guidance in t</w:t>
      </w:r>
      <w:r w:rsidR="000B08CC" w:rsidRPr="003C5CF7">
        <w:rPr>
          <w:rFonts w:ascii="Times New Roman" w:hAnsi="Times New Roman" w:cs="Times New Roman"/>
          <w:color w:val="auto"/>
        </w:rPr>
        <w:t>he Data Protection Toolkit (2018</w:t>
      </w:r>
      <w:r w:rsidRPr="003C5CF7">
        <w:rPr>
          <w:rFonts w:ascii="Times New Roman" w:hAnsi="Times New Roman" w:cs="Times New Roman"/>
          <w:color w:val="auto"/>
        </w:rPr>
        <w:t xml:space="preserve">), which states that information about child protection issues should be held </w:t>
      </w:r>
      <w:r w:rsidRPr="003C5CF7">
        <w:rPr>
          <w:rFonts w:ascii="Times New Roman" w:hAnsi="Times New Roman" w:cs="Times New Roman"/>
          <w:i/>
          <w:color w:val="auto"/>
        </w:rPr>
        <w:t xml:space="preserve">“long term, until the child is 25 years or older, for instances where detailed information about activities in school may form an important part of safeguarding for that individual”. </w:t>
      </w:r>
      <w:r w:rsidRPr="003C5CF7">
        <w:rPr>
          <w:rFonts w:ascii="Times New Roman" w:hAnsi="Times New Roman" w:cs="Times New Roman"/>
          <w:color w:val="auto"/>
        </w:rPr>
        <w:t xml:space="preserve">This is further clarified by DfE guidance called ‘Information Sharing 2018’, which says; </w:t>
      </w:r>
      <w:r w:rsidRPr="003C5CF7">
        <w:rPr>
          <w:rFonts w:ascii="Times New Roman" w:hAnsi="Times New Roman" w:cs="Times New Roman"/>
          <w:i/>
          <w:color w:val="auto"/>
        </w:rPr>
        <w:t>“in line with each organisations own retention policy, the information should not be kept any longer than is necessary. In some</w:t>
      </w:r>
      <w:r w:rsidR="000B08CC" w:rsidRPr="003C5CF7">
        <w:rPr>
          <w:rFonts w:ascii="Times New Roman" w:hAnsi="Times New Roman" w:cs="Times New Roman"/>
          <w:i/>
          <w:color w:val="auto"/>
        </w:rPr>
        <w:t xml:space="preserve"> rare</w:t>
      </w:r>
      <w:r w:rsidRPr="003C5CF7">
        <w:rPr>
          <w:rFonts w:ascii="Times New Roman" w:hAnsi="Times New Roman" w:cs="Times New Roman"/>
          <w:i/>
          <w:color w:val="auto"/>
        </w:rPr>
        <w:t xml:space="preserve"> </w:t>
      </w:r>
      <w:r w:rsidR="00AB74C3" w:rsidRPr="003C5CF7">
        <w:rPr>
          <w:rFonts w:ascii="Times New Roman" w:hAnsi="Times New Roman" w:cs="Times New Roman"/>
          <w:i/>
          <w:color w:val="auto"/>
        </w:rPr>
        <w:t>circumstances</w:t>
      </w:r>
      <w:r w:rsidRPr="003C5CF7">
        <w:rPr>
          <w:rFonts w:ascii="Times New Roman" w:hAnsi="Times New Roman" w:cs="Times New Roman"/>
          <w:i/>
          <w:color w:val="auto"/>
        </w:rPr>
        <w:t xml:space="preserve">, this may be </w:t>
      </w:r>
      <w:r w:rsidR="00AB74C3" w:rsidRPr="003C5CF7">
        <w:rPr>
          <w:rFonts w:ascii="Times New Roman" w:hAnsi="Times New Roman" w:cs="Times New Roman"/>
          <w:i/>
          <w:color w:val="auto"/>
        </w:rPr>
        <w:t>indefinitely</w:t>
      </w:r>
      <w:r w:rsidRPr="003C5CF7">
        <w:rPr>
          <w:rFonts w:ascii="Times New Roman" w:hAnsi="Times New Roman" w:cs="Times New Roman"/>
          <w:i/>
          <w:color w:val="auto"/>
        </w:rPr>
        <w:t>, but if this is case there should be a review process scheduled at regular intervals to ensure data is not retained where it is unnecessary to do so”</w:t>
      </w:r>
      <w:r w:rsidRPr="003C5CF7">
        <w:rPr>
          <w:rFonts w:ascii="Times New Roman" w:hAnsi="Times New Roman" w:cs="Times New Roman"/>
          <w:color w:val="auto"/>
        </w:rPr>
        <w:t xml:space="preserve">. </w:t>
      </w:r>
      <w:r w:rsidR="00AB74C3" w:rsidRPr="003C5CF7">
        <w:rPr>
          <w:rFonts w:ascii="Times New Roman" w:hAnsi="Times New Roman" w:cs="Times New Roman"/>
          <w:color w:val="auto"/>
        </w:rPr>
        <w:t>For</w:t>
      </w:r>
      <w:r w:rsidRPr="003C5CF7">
        <w:rPr>
          <w:rFonts w:ascii="Times New Roman" w:hAnsi="Times New Roman" w:cs="Times New Roman"/>
          <w:color w:val="auto"/>
        </w:rPr>
        <w:t xml:space="preserve"> advice on “</w:t>
      </w:r>
      <w:r w:rsidRPr="003C5CF7">
        <w:rPr>
          <w:rFonts w:ascii="Times New Roman" w:hAnsi="Times New Roman" w:cs="Times New Roman"/>
          <w:i/>
          <w:color w:val="auto"/>
        </w:rPr>
        <w:t>the necessity to retain files”</w:t>
      </w:r>
      <w:r w:rsidR="00DE38CD" w:rsidRPr="003C5CF7">
        <w:rPr>
          <w:rFonts w:ascii="Times New Roman" w:hAnsi="Times New Roman" w:cs="Times New Roman"/>
          <w:i/>
          <w:color w:val="auto"/>
        </w:rPr>
        <w:t xml:space="preserve">, </w:t>
      </w:r>
      <w:r w:rsidR="00DE38CD" w:rsidRPr="003C5CF7">
        <w:rPr>
          <w:rFonts w:ascii="Times New Roman" w:hAnsi="Times New Roman" w:cs="Times New Roman"/>
          <w:color w:val="auto"/>
        </w:rPr>
        <w:t xml:space="preserve">the school draws on </w:t>
      </w:r>
      <w:r w:rsidR="00EC56E5">
        <w:rPr>
          <w:rFonts w:ascii="Times New Roman" w:hAnsi="Times New Roman" w:cs="Times New Roman"/>
          <w:color w:val="auto"/>
        </w:rPr>
        <w:t>KCSIE 2021</w:t>
      </w:r>
      <w:r w:rsidRPr="003C5CF7">
        <w:rPr>
          <w:rFonts w:ascii="Times New Roman" w:hAnsi="Times New Roman" w:cs="Times New Roman"/>
          <w:color w:val="auto"/>
        </w:rPr>
        <w:t>, which recommends that school would not destroy records that may be relevant to historic sexual abuse.  Therefore</w:t>
      </w:r>
      <w:r w:rsidR="00AB74C3" w:rsidRPr="003C5CF7">
        <w:rPr>
          <w:rFonts w:ascii="Times New Roman" w:hAnsi="Times New Roman" w:cs="Times New Roman"/>
          <w:color w:val="auto"/>
        </w:rPr>
        <w:t>, all child protection</w:t>
      </w:r>
      <w:r w:rsidRPr="003C5CF7">
        <w:rPr>
          <w:rFonts w:ascii="Times New Roman" w:hAnsi="Times New Roman" w:cs="Times New Roman"/>
          <w:color w:val="auto"/>
        </w:rPr>
        <w:t xml:space="preserve"> records not passed into new educational settings </w:t>
      </w:r>
      <w:r w:rsidR="00AB74C3" w:rsidRPr="003C5CF7">
        <w:rPr>
          <w:rFonts w:ascii="Times New Roman" w:hAnsi="Times New Roman" w:cs="Times New Roman"/>
          <w:color w:val="auto"/>
        </w:rPr>
        <w:t>because</w:t>
      </w:r>
      <w:r w:rsidRPr="003C5CF7">
        <w:rPr>
          <w:rFonts w:ascii="Times New Roman" w:hAnsi="Times New Roman" w:cs="Times New Roman"/>
          <w:color w:val="auto"/>
        </w:rPr>
        <w:t xml:space="preserve"> there is no new educational setting, </w:t>
      </w:r>
      <w:r w:rsidR="00AB74C3" w:rsidRPr="003C5CF7">
        <w:rPr>
          <w:rFonts w:ascii="Times New Roman" w:hAnsi="Times New Roman" w:cs="Times New Roman"/>
          <w:color w:val="auto"/>
        </w:rPr>
        <w:t>will be retained until the year that the student concerned is 25 and then either destroyed safely or retained on the basis of a logged annual review.</w:t>
      </w:r>
    </w:p>
    <w:p w14:paraId="2249C9CF" w14:textId="77777777" w:rsidR="00AD610E" w:rsidRPr="003C5CF7" w:rsidRDefault="00AD610E" w:rsidP="00081C7B">
      <w:pPr>
        <w:pStyle w:val="Default"/>
        <w:rPr>
          <w:rFonts w:ascii="Times New Roman" w:hAnsi="Times New Roman" w:cs="Times New Roman"/>
          <w:color w:val="auto"/>
        </w:rPr>
      </w:pPr>
    </w:p>
    <w:p w14:paraId="03CFCB9E" w14:textId="77777777" w:rsidR="00081C7B" w:rsidRPr="003C5CF7" w:rsidRDefault="00081C7B" w:rsidP="00081C7B">
      <w:pPr>
        <w:pStyle w:val="Default"/>
        <w:rPr>
          <w:rFonts w:ascii="Times New Roman" w:hAnsi="Times New Roman" w:cs="Times New Roman"/>
          <w:b/>
          <w:color w:val="auto"/>
        </w:rPr>
      </w:pPr>
      <w:r w:rsidRPr="003C5CF7">
        <w:rPr>
          <w:rFonts w:ascii="Times New Roman" w:hAnsi="Times New Roman" w:cs="Times New Roman"/>
          <w:b/>
          <w:color w:val="auto"/>
        </w:rPr>
        <w:t>Attendance at Child Protection Conferences and Partnership Meetings</w:t>
      </w:r>
      <w:r w:rsidR="00B94770" w:rsidRPr="003C5CF7">
        <w:rPr>
          <w:rFonts w:ascii="Times New Roman" w:hAnsi="Times New Roman" w:cs="Times New Roman"/>
          <w:b/>
          <w:color w:val="auto"/>
        </w:rPr>
        <w:t>/Interagency working</w:t>
      </w:r>
    </w:p>
    <w:p w14:paraId="55C30F77" w14:textId="77777777" w:rsidR="00AB74C3" w:rsidRPr="003C5CF7" w:rsidRDefault="00AB74C3" w:rsidP="00081C7B">
      <w:pPr>
        <w:pStyle w:val="Default"/>
        <w:rPr>
          <w:rFonts w:ascii="Times New Roman" w:hAnsi="Times New Roman" w:cs="Times New Roman"/>
          <w:b/>
          <w:color w:val="auto"/>
        </w:rPr>
      </w:pPr>
    </w:p>
    <w:p w14:paraId="3735225F"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It is the responsibility of the </w:t>
      </w:r>
      <w:r w:rsidR="00AB74C3" w:rsidRPr="003C5CF7">
        <w:rPr>
          <w:rFonts w:ascii="Times New Roman" w:hAnsi="Times New Roman" w:cs="Times New Roman"/>
          <w:color w:val="auto"/>
        </w:rPr>
        <w:t xml:space="preserve">DSL </w:t>
      </w:r>
      <w:r w:rsidRPr="003C5CF7">
        <w:rPr>
          <w:rFonts w:ascii="Times New Roman" w:hAnsi="Times New Roman" w:cs="Times New Roman"/>
          <w:color w:val="auto"/>
        </w:rPr>
        <w:t xml:space="preserve">to ensure that the school is represented and a report submitted to any child protection conference called for students on the school roll or previously known to the school. Whoever attends will be fully briefed on any issues or concerns the school has and be prepared to contribute to the discussions at the conference. </w:t>
      </w:r>
    </w:p>
    <w:p w14:paraId="0C745DB2" w14:textId="77777777" w:rsidR="00AD610E" w:rsidRPr="003C5CF7" w:rsidRDefault="00AD610E" w:rsidP="00081C7B">
      <w:pPr>
        <w:pStyle w:val="Default"/>
        <w:rPr>
          <w:rFonts w:ascii="Times New Roman" w:hAnsi="Times New Roman" w:cs="Times New Roman"/>
          <w:color w:val="auto"/>
        </w:rPr>
      </w:pPr>
    </w:p>
    <w:p w14:paraId="673B3E91"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If a child is made subject to a Child Protection Plan, it is </w:t>
      </w:r>
      <w:r w:rsidR="00AB74C3" w:rsidRPr="003C5CF7">
        <w:rPr>
          <w:rFonts w:ascii="Times New Roman" w:hAnsi="Times New Roman" w:cs="Times New Roman"/>
          <w:color w:val="auto"/>
        </w:rPr>
        <w:t xml:space="preserve">the DSL’s </w:t>
      </w:r>
      <w:r w:rsidRPr="003C5CF7">
        <w:rPr>
          <w:rFonts w:ascii="Times New Roman" w:hAnsi="Times New Roman" w:cs="Times New Roman"/>
          <w:color w:val="auto"/>
        </w:rPr>
        <w:t xml:space="preserve">responsibility to ensure that the child is monitored regarding attendance, welfare and presentation. (Refer to the SET procedures Chapter 8 for conferences and 9.4 for Child Protection Plans). </w:t>
      </w:r>
      <w:r w:rsidR="00AD610E" w:rsidRPr="003C5CF7">
        <w:rPr>
          <w:rFonts w:ascii="Times New Roman" w:hAnsi="Times New Roman" w:cs="Times New Roman"/>
          <w:color w:val="auto"/>
        </w:rPr>
        <w:t xml:space="preserve"> If the school is</w:t>
      </w:r>
      <w:r w:rsidR="00B001F8" w:rsidRPr="003C5CF7">
        <w:rPr>
          <w:rFonts w:ascii="Times New Roman" w:hAnsi="Times New Roman" w:cs="Times New Roman"/>
          <w:color w:val="auto"/>
        </w:rPr>
        <w:t xml:space="preserve"> part of a core group then the </w:t>
      </w:r>
      <w:r w:rsidR="00AB74C3" w:rsidRPr="003C5CF7">
        <w:rPr>
          <w:rFonts w:ascii="Times New Roman" w:hAnsi="Times New Roman" w:cs="Times New Roman"/>
          <w:color w:val="auto"/>
        </w:rPr>
        <w:t xml:space="preserve">DSL </w:t>
      </w:r>
      <w:r w:rsidR="00AD610E" w:rsidRPr="003C5CF7">
        <w:rPr>
          <w:rFonts w:ascii="Times New Roman" w:hAnsi="Times New Roman" w:cs="Times New Roman"/>
          <w:color w:val="auto"/>
        </w:rPr>
        <w:t xml:space="preserve">must ensure that the school is represented and contributes to the plan made at these meetings.  They must also ensure that attendance at these meetings is recorded along with minutes of any issues discussed.  All issues will be discussed at these meetings, but if in the interim, the </w:t>
      </w:r>
      <w:r w:rsidR="00AB74C3" w:rsidRPr="003C5CF7">
        <w:rPr>
          <w:rFonts w:ascii="Times New Roman" w:hAnsi="Times New Roman" w:cs="Times New Roman"/>
          <w:color w:val="auto"/>
        </w:rPr>
        <w:t xml:space="preserve">DSLs </w:t>
      </w:r>
      <w:r w:rsidR="00AD610E" w:rsidRPr="003C5CF7">
        <w:rPr>
          <w:rFonts w:ascii="Times New Roman" w:hAnsi="Times New Roman" w:cs="Times New Roman"/>
          <w:color w:val="auto"/>
        </w:rPr>
        <w:t>believe that the child is further at risk of significant harm, they must inform the child’s key worker immediately, and record that they have done so and the key actions agreed.</w:t>
      </w:r>
      <w:r w:rsidR="009852A4" w:rsidRPr="003C5CF7">
        <w:rPr>
          <w:rFonts w:ascii="Times New Roman" w:hAnsi="Times New Roman" w:cs="Times New Roman"/>
          <w:color w:val="auto"/>
        </w:rPr>
        <w:t xml:space="preserve"> Any aspects of the plan that need sharing, will be shared and acted upon appropriately.</w:t>
      </w:r>
      <w:r w:rsidR="00AB74C3" w:rsidRPr="003C5CF7">
        <w:rPr>
          <w:rFonts w:ascii="Times New Roman" w:hAnsi="Times New Roman" w:cs="Times New Roman"/>
          <w:color w:val="auto"/>
        </w:rPr>
        <w:t xml:space="preserve">  This also refers to Child in N</w:t>
      </w:r>
      <w:r w:rsidR="00B94770" w:rsidRPr="003C5CF7">
        <w:rPr>
          <w:rFonts w:ascii="Times New Roman" w:hAnsi="Times New Roman" w:cs="Times New Roman"/>
          <w:color w:val="auto"/>
        </w:rPr>
        <w:t xml:space="preserve">eed meetings, where a child or young </w:t>
      </w:r>
      <w:r w:rsidR="00AB74C3" w:rsidRPr="003C5CF7">
        <w:rPr>
          <w:rFonts w:ascii="Times New Roman" w:hAnsi="Times New Roman" w:cs="Times New Roman"/>
          <w:color w:val="auto"/>
        </w:rPr>
        <w:t>person is designated ‘Child in N</w:t>
      </w:r>
      <w:r w:rsidR="00B94770" w:rsidRPr="003C5CF7">
        <w:rPr>
          <w:rFonts w:ascii="Times New Roman" w:hAnsi="Times New Roman" w:cs="Times New Roman"/>
          <w:color w:val="auto"/>
        </w:rPr>
        <w:t>eed’.</w:t>
      </w:r>
    </w:p>
    <w:p w14:paraId="66DC36C3" w14:textId="77777777" w:rsidR="00B001F8" w:rsidRPr="003C5CF7" w:rsidRDefault="00B001F8" w:rsidP="00081C7B">
      <w:pPr>
        <w:pStyle w:val="Default"/>
        <w:rPr>
          <w:rFonts w:ascii="Times New Roman" w:hAnsi="Times New Roman" w:cs="Times New Roman"/>
          <w:color w:val="auto"/>
        </w:rPr>
      </w:pPr>
    </w:p>
    <w:p w14:paraId="292DBADF" w14:textId="77777777" w:rsidR="00B001F8" w:rsidRPr="003C5CF7" w:rsidRDefault="00B001F8" w:rsidP="00081C7B">
      <w:pPr>
        <w:pStyle w:val="Default"/>
        <w:rPr>
          <w:rFonts w:ascii="Times New Roman" w:hAnsi="Times New Roman" w:cs="Times New Roman"/>
          <w:color w:val="auto"/>
        </w:rPr>
      </w:pPr>
      <w:r w:rsidRPr="003C5CF7">
        <w:rPr>
          <w:rFonts w:ascii="Times New Roman" w:hAnsi="Times New Roman" w:cs="Times New Roman"/>
          <w:color w:val="auto"/>
        </w:rPr>
        <w:t xml:space="preserve">Furthermore, The </w:t>
      </w:r>
      <w:r w:rsidR="009852A4" w:rsidRPr="003C5CF7">
        <w:rPr>
          <w:rFonts w:ascii="Times New Roman" w:hAnsi="Times New Roman" w:cs="Times New Roman"/>
          <w:color w:val="auto"/>
        </w:rPr>
        <w:t xml:space="preserve">DSL </w:t>
      </w:r>
      <w:r w:rsidRPr="003C5CF7">
        <w:rPr>
          <w:rFonts w:ascii="Times New Roman" w:hAnsi="Times New Roman" w:cs="Times New Roman"/>
          <w:color w:val="auto"/>
        </w:rPr>
        <w:t>will also ensure that staff attending Child Protection Conferences are appropriately trained so that full contribution to the child centred methodology of these conferences can be made.</w:t>
      </w:r>
    </w:p>
    <w:p w14:paraId="5A66C34B" w14:textId="77777777" w:rsidR="00AD610E" w:rsidRPr="003C5CF7" w:rsidRDefault="00AD610E" w:rsidP="00081C7B">
      <w:pPr>
        <w:pStyle w:val="Default"/>
        <w:rPr>
          <w:rFonts w:ascii="Times New Roman" w:hAnsi="Times New Roman" w:cs="Times New Roman"/>
          <w:color w:val="auto"/>
        </w:rPr>
      </w:pPr>
    </w:p>
    <w:p w14:paraId="335EFC9F" w14:textId="77777777" w:rsidR="008C37AF" w:rsidRPr="003C5CF7" w:rsidRDefault="00003BE2" w:rsidP="00081C7B">
      <w:pPr>
        <w:pStyle w:val="Default"/>
        <w:rPr>
          <w:rFonts w:ascii="Times New Roman" w:hAnsi="Times New Roman" w:cs="Times New Roman"/>
          <w:color w:val="auto"/>
        </w:rPr>
      </w:pPr>
      <w:r w:rsidRPr="003C5CF7">
        <w:rPr>
          <w:rFonts w:ascii="Times New Roman" w:hAnsi="Times New Roman" w:cs="Times New Roman"/>
          <w:b/>
          <w:color w:val="auto"/>
        </w:rPr>
        <w:t>Looked After Children (LAC</w:t>
      </w:r>
      <w:r w:rsidR="00AD610E" w:rsidRPr="003C5CF7">
        <w:rPr>
          <w:rFonts w:ascii="Times New Roman" w:hAnsi="Times New Roman" w:cs="Times New Roman"/>
          <w:b/>
          <w:color w:val="auto"/>
        </w:rPr>
        <w:t>):</w:t>
      </w:r>
      <w:r w:rsidRPr="003C5CF7">
        <w:rPr>
          <w:rFonts w:ascii="Times New Roman" w:hAnsi="Times New Roman" w:cs="Times New Roman"/>
          <w:color w:val="auto"/>
        </w:rPr>
        <w:t xml:space="preserve"> LAC</w:t>
      </w:r>
      <w:r w:rsidR="00081C7B" w:rsidRPr="003C5CF7">
        <w:rPr>
          <w:rFonts w:ascii="Times New Roman" w:hAnsi="Times New Roman" w:cs="Times New Roman"/>
          <w:color w:val="auto"/>
        </w:rPr>
        <w:t xml:space="preserve"> are the respon</w:t>
      </w:r>
      <w:r w:rsidR="00B001F8" w:rsidRPr="003C5CF7">
        <w:rPr>
          <w:rFonts w:ascii="Times New Roman" w:hAnsi="Times New Roman" w:cs="Times New Roman"/>
          <w:color w:val="auto"/>
        </w:rPr>
        <w:t xml:space="preserve">sibility of the </w:t>
      </w:r>
      <w:r w:rsidR="00AB74C3" w:rsidRPr="003C5CF7">
        <w:rPr>
          <w:rFonts w:ascii="Times New Roman" w:hAnsi="Times New Roman" w:cs="Times New Roman"/>
          <w:color w:val="auto"/>
        </w:rPr>
        <w:t xml:space="preserve">DSL. </w:t>
      </w:r>
      <w:r w:rsidRPr="003C5CF7">
        <w:rPr>
          <w:rFonts w:ascii="Times New Roman" w:hAnsi="Times New Roman" w:cs="Times New Roman"/>
          <w:color w:val="auto"/>
        </w:rPr>
        <w:t>File notes pertaining to LAC</w:t>
      </w:r>
      <w:r w:rsidR="00081C7B" w:rsidRPr="003C5CF7">
        <w:rPr>
          <w:rFonts w:ascii="Times New Roman" w:hAnsi="Times New Roman" w:cs="Times New Roman"/>
          <w:color w:val="auto"/>
        </w:rPr>
        <w:t xml:space="preserve"> are kept in the confidential files, and their PEPs (Personal Education Plan) are also kept in these files</w:t>
      </w:r>
      <w:r w:rsidR="00AD610E" w:rsidRPr="003C5CF7">
        <w:rPr>
          <w:rFonts w:ascii="Times New Roman" w:hAnsi="Times New Roman" w:cs="Times New Roman"/>
          <w:color w:val="auto"/>
        </w:rPr>
        <w:t xml:space="preserve"> having been posted on the achievement tracker in line </w:t>
      </w:r>
      <w:r w:rsidR="00B94770" w:rsidRPr="003C5CF7">
        <w:rPr>
          <w:rFonts w:ascii="Times New Roman" w:hAnsi="Times New Roman" w:cs="Times New Roman"/>
          <w:color w:val="auto"/>
        </w:rPr>
        <w:t>with the relevant authority virtual school,</w:t>
      </w:r>
      <w:r w:rsidRPr="003C5CF7">
        <w:rPr>
          <w:rFonts w:ascii="Times New Roman" w:hAnsi="Times New Roman" w:cs="Times New Roman"/>
          <w:color w:val="auto"/>
        </w:rPr>
        <w:t xml:space="preserve"> and where appropriate, other local Authority</w:t>
      </w:r>
      <w:r w:rsidR="00AD610E" w:rsidRPr="003C5CF7">
        <w:rPr>
          <w:rFonts w:ascii="Times New Roman" w:hAnsi="Times New Roman" w:cs="Times New Roman"/>
          <w:color w:val="auto"/>
        </w:rPr>
        <w:t xml:space="preserve"> requirements. </w:t>
      </w:r>
      <w:r w:rsidR="00081C7B" w:rsidRPr="003C5CF7">
        <w:rPr>
          <w:rFonts w:ascii="Times New Roman" w:hAnsi="Times New Roman" w:cs="Times New Roman"/>
          <w:color w:val="auto"/>
        </w:rPr>
        <w:t xml:space="preserve">Progress </w:t>
      </w:r>
      <w:r w:rsidR="00AD610E" w:rsidRPr="003C5CF7">
        <w:rPr>
          <w:rFonts w:ascii="Times New Roman" w:hAnsi="Times New Roman" w:cs="Times New Roman"/>
          <w:color w:val="auto"/>
        </w:rPr>
        <w:t xml:space="preserve">mentors assigned to each child who is </w:t>
      </w:r>
      <w:r w:rsidRPr="003C5CF7">
        <w:rPr>
          <w:rFonts w:ascii="Times New Roman" w:hAnsi="Times New Roman" w:cs="Times New Roman"/>
          <w:color w:val="auto"/>
        </w:rPr>
        <w:t>LAC</w:t>
      </w:r>
      <w:r w:rsidR="00AD610E" w:rsidRPr="003C5CF7">
        <w:rPr>
          <w:rFonts w:ascii="Times New Roman" w:hAnsi="Times New Roman" w:cs="Times New Roman"/>
          <w:color w:val="auto"/>
        </w:rPr>
        <w:t xml:space="preserve"> </w:t>
      </w:r>
      <w:r w:rsidR="00081C7B" w:rsidRPr="003C5CF7">
        <w:rPr>
          <w:rFonts w:ascii="Times New Roman" w:hAnsi="Times New Roman" w:cs="Times New Roman"/>
          <w:color w:val="auto"/>
        </w:rPr>
        <w:t>will be responsible for the day to d</w:t>
      </w:r>
      <w:r w:rsidRPr="003C5CF7">
        <w:rPr>
          <w:rFonts w:ascii="Times New Roman" w:hAnsi="Times New Roman" w:cs="Times New Roman"/>
          <w:color w:val="auto"/>
        </w:rPr>
        <w:t>ay contact and support of LAC, and Designated LAC Lead</w:t>
      </w:r>
      <w:r w:rsidR="00081C7B" w:rsidRPr="003C5CF7">
        <w:rPr>
          <w:rFonts w:ascii="Times New Roman" w:hAnsi="Times New Roman" w:cs="Times New Roman"/>
          <w:color w:val="auto"/>
        </w:rPr>
        <w:t xml:space="preserve"> will also ensure that their Pupil Premium is spent on relevant and specific area</w:t>
      </w:r>
      <w:r w:rsidRPr="003C5CF7">
        <w:rPr>
          <w:rFonts w:ascii="Times New Roman" w:hAnsi="Times New Roman" w:cs="Times New Roman"/>
          <w:color w:val="auto"/>
        </w:rPr>
        <w:t>s that can help support each LAC</w:t>
      </w:r>
      <w:r w:rsidR="00AD610E" w:rsidRPr="003C5CF7">
        <w:rPr>
          <w:rFonts w:ascii="Times New Roman" w:hAnsi="Times New Roman" w:cs="Times New Roman"/>
          <w:color w:val="auto"/>
        </w:rPr>
        <w:t xml:space="preserve"> in achieving their targets</w:t>
      </w:r>
      <w:r w:rsidR="00081C7B" w:rsidRPr="003C5CF7">
        <w:rPr>
          <w:rFonts w:ascii="Times New Roman" w:hAnsi="Times New Roman" w:cs="Times New Roman"/>
          <w:color w:val="auto"/>
        </w:rPr>
        <w:t xml:space="preserve">. They will attend any review meetings and ensure that strategies discussed and agreed at review meetings are implemented. </w:t>
      </w:r>
    </w:p>
    <w:p w14:paraId="5E0E3A93" w14:textId="77777777" w:rsidR="00D96DC0" w:rsidRPr="003C5CF7" w:rsidRDefault="00D96DC0" w:rsidP="00081C7B">
      <w:pPr>
        <w:pStyle w:val="Default"/>
        <w:rPr>
          <w:rFonts w:ascii="Times New Roman" w:hAnsi="Times New Roman" w:cs="Times New Roman"/>
          <w:color w:val="auto"/>
        </w:rPr>
      </w:pPr>
    </w:p>
    <w:p w14:paraId="62E9F8EF" w14:textId="794B9103" w:rsidR="00D96DC0" w:rsidRPr="003C5CF7" w:rsidRDefault="00D96DC0" w:rsidP="00081C7B">
      <w:pPr>
        <w:pStyle w:val="Default"/>
        <w:rPr>
          <w:rFonts w:ascii="Times New Roman" w:hAnsi="Times New Roman" w:cs="Times New Roman"/>
          <w:color w:val="auto"/>
        </w:rPr>
      </w:pPr>
      <w:r w:rsidRPr="003C5CF7">
        <w:rPr>
          <w:rFonts w:ascii="Times New Roman" w:hAnsi="Times New Roman" w:cs="Times New Roman"/>
          <w:b/>
          <w:color w:val="auto"/>
        </w:rPr>
        <w:t>Children who are Care leavers or Adopted from Care:</w:t>
      </w:r>
      <w:r w:rsidRPr="003C5CF7">
        <w:rPr>
          <w:rFonts w:ascii="Times New Roman" w:hAnsi="Times New Roman" w:cs="Times New Roman"/>
          <w:color w:val="auto"/>
        </w:rPr>
        <w:t xml:space="preserve"> the school recognises that children who are care leavers or are adopted need ongoing support even if the authorities are no longer involved in their lives. The provision of this support will be the responsibility of the DSL and The Interventions Team, who will liaise with the child and their families in order to provide the best support possible within our systems, or by referring to outside agencies such as EWMHs when required. There will be an ongoing review system to ensure this support remains effective</w:t>
      </w:r>
      <w:r w:rsidR="00310CD0" w:rsidRPr="003C5CF7">
        <w:rPr>
          <w:rFonts w:ascii="Times New Roman" w:hAnsi="Times New Roman" w:cs="Times New Roman"/>
          <w:color w:val="auto"/>
        </w:rPr>
        <w:t>, and</w:t>
      </w:r>
      <w:r w:rsidRPr="003C5CF7">
        <w:rPr>
          <w:rFonts w:ascii="Times New Roman" w:hAnsi="Times New Roman" w:cs="Times New Roman"/>
          <w:color w:val="auto"/>
        </w:rPr>
        <w:t xml:space="preserve"> staff will be made aware who children from such backgrounds are, with an expectation of being aware of the long </w:t>
      </w:r>
      <w:r w:rsidR="00310CD0" w:rsidRPr="003C5CF7">
        <w:rPr>
          <w:rFonts w:ascii="Times New Roman" w:hAnsi="Times New Roman" w:cs="Times New Roman"/>
          <w:color w:val="auto"/>
        </w:rPr>
        <w:t xml:space="preserve">term effects of trauma and attachment issues on learning, and to ensure that these effects are mitigated as much as possible in the course of their work. </w:t>
      </w:r>
    </w:p>
    <w:p w14:paraId="6307083D" w14:textId="4C5D0849" w:rsidR="00EF4F3B" w:rsidRPr="003C5CF7" w:rsidRDefault="00EF4F3B" w:rsidP="00081C7B">
      <w:pPr>
        <w:pStyle w:val="Default"/>
        <w:rPr>
          <w:rFonts w:ascii="Times New Roman" w:hAnsi="Times New Roman" w:cs="Times New Roman"/>
          <w:color w:val="auto"/>
        </w:rPr>
      </w:pPr>
    </w:p>
    <w:p w14:paraId="2813B894" w14:textId="734FB2B4" w:rsidR="00EF4F3B" w:rsidRPr="003C5CF7" w:rsidRDefault="00EF4F3B" w:rsidP="00081C7B">
      <w:pPr>
        <w:pStyle w:val="Default"/>
        <w:rPr>
          <w:rFonts w:ascii="Times New Roman" w:hAnsi="Times New Roman" w:cs="Times New Roman"/>
          <w:color w:val="auto"/>
        </w:rPr>
      </w:pPr>
      <w:r w:rsidRPr="003C5CF7">
        <w:rPr>
          <w:rFonts w:ascii="Times New Roman" w:hAnsi="Times New Roman" w:cs="Times New Roman"/>
          <w:b/>
          <w:color w:val="auto"/>
        </w:rPr>
        <w:t xml:space="preserve">Social Care involvement: </w:t>
      </w:r>
      <w:r w:rsidRPr="003C5CF7">
        <w:rPr>
          <w:rFonts w:ascii="Times New Roman" w:hAnsi="Times New Roman" w:cs="Times New Roman"/>
          <w:color w:val="auto"/>
        </w:rPr>
        <w:t xml:space="preserve">The school recognises that social care workers may work with a family and individual young people for a variety of reasons. Where this involvement is known the school is committed to further academic and social support for the young person </w:t>
      </w:r>
      <w:r w:rsidR="001D11DF">
        <w:rPr>
          <w:rFonts w:ascii="Times New Roman" w:hAnsi="Times New Roman" w:cs="Times New Roman"/>
          <w:color w:val="auto"/>
        </w:rPr>
        <w:lastRenderedPageBreak/>
        <w:t xml:space="preserve">to help promote education outcomes and </w:t>
      </w:r>
      <w:r w:rsidRPr="003C5CF7">
        <w:rPr>
          <w:rFonts w:ascii="Times New Roman" w:hAnsi="Times New Roman" w:cs="Times New Roman"/>
          <w:color w:val="auto"/>
        </w:rPr>
        <w:t>will act in accordance with the Working Together philosophy. Examples of supportive measures are found in appendix 2.</w:t>
      </w:r>
    </w:p>
    <w:p w14:paraId="44FFD95E" w14:textId="77777777" w:rsidR="00AB74C3" w:rsidRPr="003C5CF7" w:rsidRDefault="00AB74C3" w:rsidP="00081C7B">
      <w:pPr>
        <w:pStyle w:val="Default"/>
        <w:rPr>
          <w:rFonts w:ascii="Times New Roman" w:hAnsi="Times New Roman" w:cs="Times New Roman"/>
          <w:color w:val="auto"/>
        </w:rPr>
      </w:pPr>
    </w:p>
    <w:p w14:paraId="2642BE3F" w14:textId="77777777" w:rsidR="008C37AF" w:rsidRPr="003C5CF7" w:rsidRDefault="008C37AF" w:rsidP="00081C7B">
      <w:pPr>
        <w:pStyle w:val="Default"/>
        <w:rPr>
          <w:rFonts w:ascii="Times New Roman" w:hAnsi="Times New Roman" w:cs="Times New Roman"/>
          <w:color w:val="auto"/>
        </w:rPr>
      </w:pPr>
      <w:r w:rsidRPr="003C5CF7">
        <w:rPr>
          <w:rFonts w:ascii="Times New Roman" w:hAnsi="Times New Roman" w:cs="Times New Roman"/>
          <w:b/>
          <w:color w:val="auto"/>
        </w:rPr>
        <w:t>Young Carer:</w:t>
      </w:r>
      <w:r w:rsidRPr="003C5CF7">
        <w:rPr>
          <w:rFonts w:ascii="Times New Roman" w:hAnsi="Times New Roman" w:cs="Times New Roman"/>
          <w:color w:val="auto"/>
        </w:rPr>
        <w:t xml:space="preserve"> the school recognises that being a young carer places a child or young person in a particular position of vulnerability; and we seek to identify, offer and put in place additional support where this might be the case.</w:t>
      </w:r>
      <w:r w:rsidR="00AB74C3" w:rsidRPr="003C5CF7">
        <w:rPr>
          <w:rFonts w:ascii="Times New Roman" w:hAnsi="Times New Roman" w:cs="Times New Roman"/>
          <w:color w:val="auto"/>
        </w:rPr>
        <w:t xml:space="preserve"> </w:t>
      </w:r>
      <w:r w:rsidR="006D559A" w:rsidRPr="003C5CF7">
        <w:rPr>
          <w:rFonts w:ascii="Times New Roman" w:hAnsi="Times New Roman" w:cs="Times New Roman"/>
          <w:color w:val="auto"/>
        </w:rPr>
        <w:t xml:space="preserve">Our </w:t>
      </w:r>
      <w:r w:rsidR="00AB74C3" w:rsidRPr="003C5CF7">
        <w:rPr>
          <w:rFonts w:ascii="Times New Roman" w:hAnsi="Times New Roman" w:cs="Times New Roman"/>
          <w:b/>
          <w:color w:val="auto"/>
        </w:rPr>
        <w:t>Young Carers Policy</w:t>
      </w:r>
      <w:r w:rsidR="006D559A" w:rsidRPr="003C5CF7">
        <w:rPr>
          <w:rFonts w:ascii="Times New Roman" w:hAnsi="Times New Roman" w:cs="Times New Roman"/>
          <w:b/>
          <w:color w:val="auto"/>
        </w:rPr>
        <w:t xml:space="preserve"> </w:t>
      </w:r>
      <w:r w:rsidR="006D559A" w:rsidRPr="003C5CF7">
        <w:rPr>
          <w:rFonts w:ascii="Times New Roman" w:hAnsi="Times New Roman" w:cs="Times New Roman"/>
          <w:color w:val="auto"/>
        </w:rPr>
        <w:t>(June 2019)</w:t>
      </w:r>
      <w:r w:rsidR="00AB74C3" w:rsidRPr="003C5CF7">
        <w:rPr>
          <w:rFonts w:ascii="Times New Roman" w:hAnsi="Times New Roman" w:cs="Times New Roman"/>
          <w:color w:val="auto"/>
        </w:rPr>
        <w:t>,</w:t>
      </w:r>
      <w:r w:rsidR="00AB74C3" w:rsidRPr="003C5CF7">
        <w:rPr>
          <w:rFonts w:ascii="Times New Roman" w:hAnsi="Times New Roman" w:cs="Times New Roman"/>
          <w:b/>
          <w:color w:val="auto"/>
        </w:rPr>
        <w:t xml:space="preserve"> </w:t>
      </w:r>
      <w:r w:rsidR="00AB74C3" w:rsidRPr="003C5CF7">
        <w:rPr>
          <w:rFonts w:ascii="Times New Roman" w:hAnsi="Times New Roman" w:cs="Times New Roman"/>
          <w:color w:val="auto"/>
        </w:rPr>
        <w:t>details the way that the school gives support to</w:t>
      </w:r>
      <w:r w:rsidR="006D559A" w:rsidRPr="003C5CF7">
        <w:rPr>
          <w:rFonts w:ascii="Times New Roman" w:hAnsi="Times New Roman" w:cs="Times New Roman"/>
          <w:color w:val="auto"/>
        </w:rPr>
        <w:t xml:space="preserve"> young people identified as Young Carers</w:t>
      </w:r>
      <w:r w:rsidR="00AB74C3" w:rsidRPr="003C5CF7">
        <w:rPr>
          <w:rFonts w:ascii="Times New Roman" w:hAnsi="Times New Roman" w:cs="Times New Roman"/>
          <w:color w:val="auto"/>
        </w:rPr>
        <w:t>.</w:t>
      </w:r>
    </w:p>
    <w:p w14:paraId="69893B38" w14:textId="77777777" w:rsidR="00451DA3" w:rsidRPr="003C5CF7" w:rsidRDefault="00451DA3" w:rsidP="00081C7B">
      <w:pPr>
        <w:pStyle w:val="Default"/>
        <w:rPr>
          <w:rFonts w:ascii="Times New Roman" w:hAnsi="Times New Roman" w:cs="Times New Roman"/>
          <w:color w:val="auto"/>
        </w:rPr>
      </w:pPr>
    </w:p>
    <w:p w14:paraId="50B1C65C" w14:textId="715B4F45" w:rsidR="00DD370B" w:rsidRPr="003C5CF7" w:rsidRDefault="00DE3854" w:rsidP="00DE3854">
      <w:pPr>
        <w:pStyle w:val="Default"/>
        <w:widowControl w:val="0"/>
        <w:rPr>
          <w:rFonts w:ascii="Times New Roman" w:hAnsi="Times New Roman" w:cs="Times New Roman"/>
          <w:color w:val="auto"/>
        </w:rPr>
      </w:pPr>
      <w:r w:rsidRPr="003C5CF7">
        <w:rPr>
          <w:rFonts w:ascii="Times New Roman" w:hAnsi="Times New Roman" w:cs="Times New Roman"/>
          <w:b/>
          <w:color w:val="auto"/>
        </w:rPr>
        <w:t>Children Missing in Education</w:t>
      </w:r>
      <w:r w:rsidR="00DD370B" w:rsidRPr="003C5CF7">
        <w:rPr>
          <w:rFonts w:ascii="Times New Roman" w:hAnsi="Times New Roman" w:cs="Times New Roman"/>
          <w:color w:val="auto"/>
        </w:rPr>
        <w:t xml:space="preserve">:  a child going missing from education is a potential indicator of abuse and neglect.  </w:t>
      </w:r>
      <w:r w:rsidR="00B94770" w:rsidRPr="003C5CF7">
        <w:rPr>
          <w:rFonts w:ascii="Times New Roman" w:hAnsi="Times New Roman" w:cs="Times New Roman"/>
          <w:color w:val="auto"/>
        </w:rPr>
        <w:t>All children regardless of their age, ability, aptitude and special educational needs are entitled to a full time education</w:t>
      </w:r>
      <w:r w:rsidR="000760C6" w:rsidRPr="003C5CF7">
        <w:rPr>
          <w:rFonts w:ascii="Times New Roman" w:hAnsi="Times New Roman" w:cs="Times New Roman"/>
          <w:color w:val="auto"/>
        </w:rPr>
        <w:t xml:space="preserve">. </w:t>
      </w:r>
      <w:r w:rsidR="00AB74C3" w:rsidRPr="003C5CF7">
        <w:rPr>
          <w:rFonts w:ascii="Times New Roman" w:hAnsi="Times New Roman" w:cs="Times New Roman"/>
          <w:color w:val="auto"/>
        </w:rPr>
        <w:t xml:space="preserve">It is also recognised that, when not in school, children may be vulnerable to or exposed to other risks, so we work with parents and other partners to </w:t>
      </w:r>
      <w:r w:rsidR="001E03B5" w:rsidRPr="003C5CF7">
        <w:rPr>
          <w:rFonts w:ascii="Times New Roman" w:hAnsi="Times New Roman" w:cs="Times New Roman"/>
          <w:color w:val="auto"/>
        </w:rPr>
        <w:t>keep children in school as much as possible.</w:t>
      </w:r>
      <w:r w:rsidR="00132FDD" w:rsidRPr="003C5CF7">
        <w:rPr>
          <w:rFonts w:ascii="Times New Roman" w:hAnsi="Times New Roman" w:cs="Times New Roman"/>
          <w:color w:val="auto"/>
        </w:rPr>
        <w:t xml:space="preserve"> </w:t>
      </w:r>
      <w:r w:rsidR="00AB74C3" w:rsidRPr="003C5CF7">
        <w:rPr>
          <w:rFonts w:ascii="Times New Roman" w:hAnsi="Times New Roman" w:cs="Times New Roman"/>
          <w:b/>
          <w:color w:val="auto"/>
        </w:rPr>
        <w:t>School Procedures for dealing with CME:</w:t>
      </w:r>
      <w:r w:rsidR="00AB74C3" w:rsidRPr="003C5CF7">
        <w:rPr>
          <w:rFonts w:ascii="Times New Roman" w:hAnsi="Times New Roman" w:cs="Times New Roman"/>
          <w:color w:val="auto"/>
        </w:rPr>
        <w:t xml:space="preserve"> </w:t>
      </w:r>
      <w:r w:rsidR="000760C6" w:rsidRPr="003C5CF7">
        <w:rPr>
          <w:rFonts w:ascii="Times New Roman" w:hAnsi="Times New Roman" w:cs="Times New Roman"/>
          <w:color w:val="auto"/>
        </w:rPr>
        <w:t xml:space="preserve">Parents must always advise us of any absence as and when it occurs or in advance if possible.  Every effort will be made to contact a key adult with parental responsibility or named as an emergency contact if this has not occurred. </w:t>
      </w:r>
      <w:r w:rsidR="00690107" w:rsidRPr="003C5CF7">
        <w:rPr>
          <w:rFonts w:ascii="Times New Roman" w:hAnsi="Times New Roman" w:cs="Times New Roman"/>
          <w:color w:val="auto"/>
        </w:rPr>
        <w:t>It is for this reason that at least two emergency contacts are required for each student.  Parents must update the school as soon as possible should numbers change.</w:t>
      </w:r>
      <w:r w:rsidR="00834F2D" w:rsidRPr="003C5CF7">
        <w:rPr>
          <w:rFonts w:ascii="Times New Roman" w:hAnsi="Times New Roman" w:cs="Times New Roman"/>
          <w:color w:val="auto"/>
        </w:rPr>
        <w:t xml:space="preserve"> </w:t>
      </w:r>
      <w:r w:rsidR="000760C6" w:rsidRPr="003C5CF7">
        <w:rPr>
          <w:rFonts w:ascii="Times New Roman" w:hAnsi="Times New Roman" w:cs="Times New Roman"/>
          <w:color w:val="auto"/>
        </w:rPr>
        <w:t xml:space="preserve">Where contact has not been possible, appropriate referral routes to outside agencies responsible for checking on a child’s welfare will be made. </w:t>
      </w:r>
      <w:r w:rsidR="00AB74C3" w:rsidRPr="003C5CF7">
        <w:rPr>
          <w:rFonts w:ascii="Times New Roman" w:hAnsi="Times New Roman" w:cs="Times New Roman"/>
          <w:color w:val="auto"/>
        </w:rPr>
        <w:t xml:space="preserve">(Essex Education Access Team, Social Care, Police). </w:t>
      </w:r>
      <w:r w:rsidR="00DD370B" w:rsidRPr="003C5CF7">
        <w:rPr>
          <w:rFonts w:ascii="Times New Roman" w:hAnsi="Times New Roman" w:cs="Times New Roman"/>
          <w:color w:val="auto"/>
        </w:rPr>
        <w:t xml:space="preserve">The school </w:t>
      </w:r>
      <w:r w:rsidR="00B94770" w:rsidRPr="003C5CF7">
        <w:rPr>
          <w:rFonts w:ascii="Times New Roman" w:hAnsi="Times New Roman" w:cs="Times New Roman"/>
          <w:color w:val="auto"/>
        </w:rPr>
        <w:t xml:space="preserve">will follow our </w:t>
      </w:r>
      <w:r w:rsidR="00B94770" w:rsidRPr="003C5CF7">
        <w:rPr>
          <w:rFonts w:ascii="Times New Roman" w:hAnsi="Times New Roman" w:cs="Times New Roman"/>
          <w:b/>
          <w:color w:val="auto"/>
        </w:rPr>
        <w:t>Attendance Policy</w:t>
      </w:r>
      <w:r w:rsidR="00B94770" w:rsidRPr="003C5CF7">
        <w:rPr>
          <w:rFonts w:ascii="Times New Roman" w:hAnsi="Times New Roman" w:cs="Times New Roman"/>
          <w:color w:val="auto"/>
        </w:rPr>
        <w:t xml:space="preserve"> </w:t>
      </w:r>
      <w:r w:rsidR="00AB74C3" w:rsidRPr="003C5CF7">
        <w:rPr>
          <w:rFonts w:ascii="Times New Roman" w:hAnsi="Times New Roman" w:cs="Times New Roman"/>
          <w:color w:val="auto"/>
        </w:rPr>
        <w:t xml:space="preserve">for all </w:t>
      </w:r>
      <w:r w:rsidR="000760C6" w:rsidRPr="003C5CF7">
        <w:rPr>
          <w:rFonts w:ascii="Times New Roman" w:hAnsi="Times New Roman" w:cs="Times New Roman"/>
          <w:color w:val="auto"/>
        </w:rPr>
        <w:t>procedures</w:t>
      </w:r>
      <w:r w:rsidR="00AB74C3" w:rsidRPr="003C5CF7">
        <w:rPr>
          <w:rFonts w:ascii="Times New Roman" w:hAnsi="Times New Roman" w:cs="Times New Roman"/>
          <w:color w:val="auto"/>
        </w:rPr>
        <w:t xml:space="preserve"> regarding children missing school,</w:t>
      </w:r>
      <w:r w:rsidR="00B94770" w:rsidRPr="003C5CF7">
        <w:rPr>
          <w:rFonts w:ascii="Times New Roman" w:hAnsi="Times New Roman" w:cs="Times New Roman"/>
          <w:color w:val="auto"/>
        </w:rPr>
        <w:t xml:space="preserve"> for </w:t>
      </w:r>
      <w:r w:rsidR="00AB74C3" w:rsidRPr="003C5CF7">
        <w:rPr>
          <w:rFonts w:ascii="Times New Roman" w:hAnsi="Times New Roman" w:cs="Times New Roman"/>
          <w:color w:val="auto"/>
        </w:rPr>
        <w:t xml:space="preserve">example, </w:t>
      </w:r>
      <w:r w:rsidR="000760C6" w:rsidRPr="003C5CF7">
        <w:rPr>
          <w:rFonts w:ascii="Times New Roman" w:hAnsi="Times New Roman" w:cs="Times New Roman"/>
          <w:color w:val="auto"/>
        </w:rPr>
        <w:t>unauthorised</w:t>
      </w:r>
      <w:r w:rsidR="00B94770" w:rsidRPr="003C5CF7">
        <w:rPr>
          <w:rFonts w:ascii="Times New Roman" w:hAnsi="Times New Roman" w:cs="Times New Roman"/>
          <w:color w:val="auto"/>
        </w:rPr>
        <w:t xml:space="preserve"> absences and for children who are </w:t>
      </w:r>
      <w:r w:rsidR="00AB74C3" w:rsidRPr="003C5CF7">
        <w:rPr>
          <w:rFonts w:ascii="Times New Roman" w:hAnsi="Times New Roman" w:cs="Times New Roman"/>
          <w:color w:val="auto"/>
        </w:rPr>
        <w:t xml:space="preserve">regularly </w:t>
      </w:r>
      <w:r w:rsidR="00B94770" w:rsidRPr="003C5CF7">
        <w:rPr>
          <w:rFonts w:ascii="Times New Roman" w:hAnsi="Times New Roman" w:cs="Times New Roman"/>
          <w:color w:val="auto"/>
        </w:rPr>
        <w:t>missing education.</w:t>
      </w:r>
      <w:r w:rsidR="000760C6" w:rsidRPr="003C5CF7">
        <w:rPr>
          <w:rFonts w:ascii="Times New Roman" w:hAnsi="Times New Roman" w:cs="Times New Roman"/>
          <w:color w:val="auto"/>
        </w:rPr>
        <w:t xml:space="preserve"> </w:t>
      </w:r>
      <w:r w:rsidR="00834F2D" w:rsidRPr="003C5CF7">
        <w:rPr>
          <w:rFonts w:ascii="Times New Roman" w:hAnsi="Times New Roman" w:cs="Times New Roman"/>
          <w:color w:val="auto"/>
        </w:rPr>
        <w:t xml:space="preserve">We monitor attendance carefully and we address irregular or poor attendance without delay.  We will always follow up children and young people who are not in school. </w:t>
      </w:r>
      <w:r w:rsidRPr="003C5CF7">
        <w:rPr>
          <w:rFonts w:ascii="Times New Roman" w:hAnsi="Times New Roman" w:cs="Times New Roman"/>
          <w:color w:val="auto"/>
        </w:rPr>
        <w:t>The school will also notify the Local Authority when a child or young person is about to be removed from the school roll – except at nationally recognised transition po</w:t>
      </w:r>
      <w:r w:rsidR="00C333F5">
        <w:rPr>
          <w:rFonts w:ascii="Times New Roman" w:hAnsi="Times New Roman" w:cs="Times New Roman"/>
          <w:color w:val="auto"/>
        </w:rPr>
        <w:t>ints such as the end of Y11 or Y</w:t>
      </w:r>
      <w:r w:rsidRPr="003C5CF7">
        <w:rPr>
          <w:rFonts w:ascii="Times New Roman" w:hAnsi="Times New Roman" w:cs="Times New Roman"/>
          <w:color w:val="auto"/>
        </w:rPr>
        <w:t>13; and will also notify the local authority when accepting a mid-term entrant and a non-transition point</w:t>
      </w:r>
      <w:r w:rsidR="001E03B5" w:rsidRPr="003C5CF7">
        <w:rPr>
          <w:rFonts w:ascii="Times New Roman" w:hAnsi="Times New Roman" w:cs="Times New Roman"/>
          <w:color w:val="auto"/>
        </w:rPr>
        <w:t xml:space="preserve">. </w:t>
      </w:r>
      <w:r w:rsidR="000760C6" w:rsidRPr="003C5CF7">
        <w:rPr>
          <w:rFonts w:ascii="Times New Roman" w:hAnsi="Times New Roman" w:cs="Times New Roman"/>
          <w:color w:val="auto"/>
        </w:rPr>
        <w:t>In addition, the school will file an exception report to the Local Authority under the circumstance that a part time or alternative educational plan is implemented.</w:t>
      </w:r>
      <w:r w:rsidRPr="003C5CF7">
        <w:rPr>
          <w:rFonts w:ascii="Times New Roman" w:hAnsi="Times New Roman" w:cs="Times New Roman"/>
          <w:color w:val="auto"/>
        </w:rPr>
        <w:t xml:space="preserve"> Staff are asked to keep in mind that absences may be an indicator of serious abuse of a child or young person such as FGM, CSE or trafficking and slavery for example.</w:t>
      </w:r>
      <w:r w:rsidR="00834F2D" w:rsidRPr="003C5CF7">
        <w:rPr>
          <w:rFonts w:ascii="Times New Roman" w:hAnsi="Times New Roman" w:cs="Times New Roman"/>
          <w:color w:val="auto"/>
        </w:rPr>
        <w:t xml:space="preserve">  It is essential that staff know what to do if a child or young person is not in school or does n</w:t>
      </w:r>
      <w:r w:rsidR="001E03B5" w:rsidRPr="003C5CF7">
        <w:rPr>
          <w:rFonts w:ascii="Times New Roman" w:hAnsi="Times New Roman" w:cs="Times New Roman"/>
          <w:color w:val="auto"/>
        </w:rPr>
        <w:t>ot attend regularly (See St</w:t>
      </w:r>
      <w:r w:rsidR="00A546E4" w:rsidRPr="003C5CF7">
        <w:rPr>
          <w:rFonts w:ascii="Times New Roman" w:hAnsi="Times New Roman" w:cs="Times New Roman"/>
          <w:color w:val="auto"/>
        </w:rPr>
        <w:t>aff Concise Guide September 2020</w:t>
      </w:r>
      <w:r w:rsidR="00834F2D" w:rsidRPr="003C5CF7">
        <w:rPr>
          <w:rFonts w:ascii="Times New Roman" w:hAnsi="Times New Roman" w:cs="Times New Roman"/>
          <w:color w:val="auto"/>
        </w:rPr>
        <w:t xml:space="preserve">).  In addition, the school recognises that children taken off roll to be </w:t>
      </w:r>
      <w:r w:rsidR="00834F2D" w:rsidRPr="003C5CF7">
        <w:rPr>
          <w:rFonts w:ascii="Times New Roman" w:hAnsi="Times New Roman" w:cs="Times New Roman"/>
          <w:b/>
          <w:color w:val="auto"/>
        </w:rPr>
        <w:t>Home Educated</w:t>
      </w:r>
      <w:r w:rsidR="00834F2D" w:rsidRPr="003C5CF7">
        <w:rPr>
          <w:rFonts w:ascii="Times New Roman" w:hAnsi="Times New Roman" w:cs="Times New Roman"/>
          <w:color w:val="auto"/>
        </w:rPr>
        <w:t xml:space="preserve"> are especially vulnerable, and in the event that school</w:t>
      </w:r>
      <w:r w:rsidR="001E03B5" w:rsidRPr="003C5CF7">
        <w:rPr>
          <w:rFonts w:ascii="Times New Roman" w:hAnsi="Times New Roman" w:cs="Times New Roman"/>
          <w:color w:val="auto"/>
        </w:rPr>
        <w:t xml:space="preserve"> holds any previous or present s</w:t>
      </w:r>
      <w:r w:rsidR="00834F2D" w:rsidRPr="003C5CF7">
        <w:rPr>
          <w:rFonts w:ascii="Times New Roman" w:hAnsi="Times New Roman" w:cs="Times New Roman"/>
          <w:color w:val="auto"/>
        </w:rPr>
        <w:t>afeguarding concerns about the child, an immediate referral will be made to the Children and Families Hub should parents take their child off roll (in addition to informing the Local Authority as per our normal Attendance procedures.) In</w:t>
      </w:r>
      <w:r w:rsidR="00EC56E5">
        <w:rPr>
          <w:rFonts w:ascii="Times New Roman" w:hAnsi="Times New Roman" w:cs="Times New Roman"/>
          <w:color w:val="auto"/>
        </w:rPr>
        <w:t xml:space="preserve"> addition, following KCSIE (2021)</w:t>
      </w:r>
      <w:r w:rsidR="00834F2D" w:rsidRPr="003C5CF7">
        <w:rPr>
          <w:rFonts w:ascii="Times New Roman" w:hAnsi="Times New Roman" w:cs="Times New Roman"/>
          <w:color w:val="auto"/>
        </w:rPr>
        <w:t>, the Local Authority will also be informed when children leave our school roll but remain medically unfit for education post compulsory school age; or are in custody for four months or more; or who are permanently excluded; or who are in transition but fail to take up an accepted place at our school.  When a student leaves our school, we will record the name of the student’s new school and expected start date, and confirm with the school when the student has actually started</w:t>
      </w:r>
      <w:r w:rsidR="001E03B5" w:rsidRPr="003C5CF7">
        <w:rPr>
          <w:rFonts w:ascii="Times New Roman" w:hAnsi="Times New Roman" w:cs="Times New Roman"/>
          <w:color w:val="auto"/>
        </w:rPr>
        <w:t xml:space="preserve"> before actually taking the child off roll</w:t>
      </w:r>
      <w:r w:rsidR="00834F2D" w:rsidRPr="003C5CF7">
        <w:rPr>
          <w:rFonts w:ascii="Times New Roman" w:hAnsi="Times New Roman" w:cs="Times New Roman"/>
          <w:color w:val="auto"/>
        </w:rPr>
        <w:t>.</w:t>
      </w:r>
      <w:r w:rsidR="001E03B5" w:rsidRPr="003C5CF7">
        <w:rPr>
          <w:rFonts w:ascii="Times New Roman" w:hAnsi="Times New Roman" w:cs="Times New Roman"/>
          <w:color w:val="auto"/>
        </w:rPr>
        <w:t xml:space="preserve"> If enrolment at the new school does not occur within a suitable time frame then the Education compliance team will be informed and all appropriate action taken thereafter. </w:t>
      </w:r>
    </w:p>
    <w:p w14:paraId="4F138A4B" w14:textId="77777777" w:rsidR="00794BA7" w:rsidRPr="003C5CF7" w:rsidRDefault="00794BA7" w:rsidP="00DE3854">
      <w:pPr>
        <w:pStyle w:val="Default"/>
        <w:widowControl w:val="0"/>
        <w:rPr>
          <w:rFonts w:ascii="Times New Roman" w:hAnsi="Times New Roman" w:cs="Times New Roman"/>
          <w:color w:val="auto"/>
        </w:rPr>
      </w:pPr>
    </w:p>
    <w:p w14:paraId="5585EC01" w14:textId="511FAE15" w:rsidR="005C21F4" w:rsidRPr="003C5CF7" w:rsidRDefault="00794BA7" w:rsidP="00794BA7">
      <w:pPr>
        <w:pStyle w:val="s10"/>
        <w:spacing w:before="45" w:beforeAutospacing="0" w:after="45" w:afterAutospacing="0"/>
      </w:pPr>
      <w:r w:rsidRPr="003C5CF7">
        <w:rPr>
          <w:b/>
        </w:rPr>
        <w:t xml:space="preserve">Children with special educational needs and disabilities - </w:t>
      </w:r>
      <w:r w:rsidRPr="003C5CF7">
        <w:t xml:space="preserve">Our school understands that children with special educational needs (SEN) and disabilities can face additional safeguarding challenges.  </w:t>
      </w:r>
      <w:r w:rsidR="005C21F4" w:rsidRPr="003C5CF7">
        <w:t xml:space="preserve">To support in this specialised area our Assistant Headteacher: </w:t>
      </w:r>
      <w:r w:rsidR="005C21F4" w:rsidRPr="003C5CF7">
        <w:lastRenderedPageBreak/>
        <w:t xml:space="preserve">SENCO and one of the Achievement and Progress Leaders have completed specific training </w:t>
      </w:r>
      <w:r w:rsidR="00C333F5" w:rsidRPr="003C5CF7">
        <w:t>for Safeguarding</w:t>
      </w:r>
      <w:r w:rsidR="005C21F4" w:rsidRPr="003C5CF7">
        <w:t xml:space="preserve"> children and young people with SEND facilitated by the NSPCC.</w:t>
      </w:r>
    </w:p>
    <w:p w14:paraId="76B9E25A" w14:textId="77777777" w:rsidR="005C21F4" w:rsidRPr="003C5CF7" w:rsidRDefault="005C21F4" w:rsidP="00794BA7">
      <w:pPr>
        <w:pStyle w:val="s10"/>
        <w:spacing w:before="45" w:beforeAutospacing="0" w:after="45" w:afterAutospacing="0"/>
      </w:pPr>
    </w:p>
    <w:p w14:paraId="3BAD350A" w14:textId="0DBBBFCD" w:rsidR="00794BA7" w:rsidRPr="003C5CF7" w:rsidRDefault="005C21F4" w:rsidP="00794BA7">
      <w:pPr>
        <w:pStyle w:val="s10"/>
        <w:spacing w:before="45" w:beforeAutospacing="0" w:after="45" w:afterAutospacing="0"/>
        <w:rPr>
          <w:b/>
        </w:rPr>
      </w:pPr>
      <w:r w:rsidRPr="003C5CF7">
        <w:t xml:space="preserve"> </w:t>
      </w:r>
      <w:r w:rsidR="00794BA7" w:rsidRPr="003C5CF7">
        <w:t xml:space="preserve">Additional barriers can exist when recognising abuse and neglect in this group of children.  This can include: </w:t>
      </w:r>
    </w:p>
    <w:p w14:paraId="7ED899A5" w14:textId="77777777" w:rsidR="00794BA7" w:rsidRPr="003C5CF7" w:rsidRDefault="00794BA7" w:rsidP="00794BA7">
      <w:pPr>
        <w:pStyle w:val="s10"/>
        <w:spacing w:before="45" w:beforeAutospacing="0" w:after="45" w:afterAutospacing="0"/>
        <w:jc w:val="both"/>
      </w:pPr>
      <w:r w:rsidRPr="003C5CF7">
        <w:t xml:space="preserve">• Assumptions that indicators of possible abuse such as behaviour, mood and injury relate to the child’s disability without further exploration; </w:t>
      </w:r>
    </w:p>
    <w:p w14:paraId="568B470D" w14:textId="77777777" w:rsidR="00794BA7" w:rsidRPr="003C5CF7" w:rsidRDefault="00794BA7" w:rsidP="00794BA7">
      <w:pPr>
        <w:pStyle w:val="s10"/>
        <w:spacing w:before="45" w:beforeAutospacing="0" w:after="45" w:afterAutospacing="0"/>
        <w:jc w:val="both"/>
      </w:pPr>
      <w:r w:rsidRPr="003C5CF7">
        <w:t xml:space="preserve">• Children with SEN and disabilities can be disproportionally impacted by things like bullying- without outwardly showing any signs; </w:t>
      </w:r>
    </w:p>
    <w:p w14:paraId="38319E28" w14:textId="77777777" w:rsidR="00794BA7" w:rsidRPr="003C5CF7" w:rsidRDefault="00794BA7" w:rsidP="00794BA7">
      <w:pPr>
        <w:pStyle w:val="s10"/>
        <w:spacing w:before="45" w:beforeAutospacing="0" w:after="45" w:afterAutospacing="0"/>
        <w:jc w:val="both"/>
      </w:pPr>
      <w:r w:rsidRPr="003C5CF7">
        <w:t>• communication barriers and difficulties in overcoming these barriers can make understanding of safeguarding matters more challenging for students and sometimes their parents/carers.</w:t>
      </w:r>
    </w:p>
    <w:p w14:paraId="628D359A" w14:textId="77777777" w:rsidR="00794BA7" w:rsidRPr="003C5CF7" w:rsidRDefault="00794BA7" w:rsidP="00794BA7">
      <w:pPr>
        <w:pStyle w:val="s10"/>
        <w:spacing w:before="45" w:beforeAutospacing="0" w:after="45" w:afterAutospacing="0"/>
        <w:jc w:val="both"/>
      </w:pPr>
      <w:r w:rsidRPr="003C5CF7">
        <w:t>In these circumstances, staff will use our SEND review and One Planning processes to ensure that the issues are explained carefully and that students and parents/carers know exactly who to contact in the school should they have any concerns about the processes of Safeguarding. This process is detailed in our SEND policy.</w:t>
      </w:r>
    </w:p>
    <w:p w14:paraId="5E4E4350" w14:textId="77777777" w:rsidR="00794BA7" w:rsidRPr="003C5CF7" w:rsidRDefault="00794BA7" w:rsidP="00DE3854">
      <w:pPr>
        <w:pStyle w:val="Default"/>
        <w:widowControl w:val="0"/>
        <w:rPr>
          <w:rFonts w:ascii="Times New Roman" w:hAnsi="Times New Roman" w:cs="Times New Roman"/>
          <w:color w:val="auto"/>
        </w:rPr>
      </w:pPr>
    </w:p>
    <w:p w14:paraId="7B794341" w14:textId="77777777" w:rsidR="007E6498" w:rsidRPr="003C5CF7" w:rsidRDefault="007E6498" w:rsidP="00081C7B">
      <w:pPr>
        <w:pStyle w:val="Default"/>
        <w:rPr>
          <w:rFonts w:ascii="Times New Roman" w:hAnsi="Times New Roman" w:cs="Times New Roman"/>
          <w:b/>
          <w:color w:val="auto"/>
        </w:rPr>
      </w:pPr>
      <w:r w:rsidRPr="003C5CF7">
        <w:rPr>
          <w:rFonts w:ascii="Times New Roman" w:hAnsi="Times New Roman" w:cs="Times New Roman"/>
          <w:b/>
          <w:color w:val="auto"/>
        </w:rPr>
        <w:t xml:space="preserve">Supporting Children and young people who are at risk </w:t>
      </w:r>
      <w:r w:rsidR="001E03B5" w:rsidRPr="003C5CF7">
        <w:rPr>
          <w:rFonts w:ascii="Times New Roman" w:hAnsi="Times New Roman" w:cs="Times New Roman"/>
          <w:b/>
          <w:color w:val="auto"/>
        </w:rPr>
        <w:t>of harm and or significant harm</w:t>
      </w:r>
    </w:p>
    <w:p w14:paraId="761603BB" w14:textId="77777777" w:rsidR="00E11405" w:rsidRPr="003C5CF7" w:rsidRDefault="00E11405" w:rsidP="00081C7B">
      <w:pPr>
        <w:pStyle w:val="Default"/>
        <w:rPr>
          <w:rFonts w:ascii="Times New Roman" w:hAnsi="Times New Roman" w:cs="Times New Roman"/>
          <w:color w:val="auto"/>
        </w:rPr>
      </w:pPr>
      <w:r w:rsidRPr="003C5CF7">
        <w:rPr>
          <w:rFonts w:ascii="Times New Roman" w:hAnsi="Times New Roman" w:cs="Times New Roman"/>
          <w:color w:val="auto"/>
        </w:rPr>
        <w:t xml:space="preserve">Our school recognises that children who are abused or who witness violence may find it difficult to develop a sense of </w:t>
      </w:r>
      <w:r w:rsidR="0084398E" w:rsidRPr="003C5CF7">
        <w:rPr>
          <w:rFonts w:ascii="Times New Roman" w:hAnsi="Times New Roman" w:cs="Times New Roman"/>
          <w:color w:val="auto"/>
        </w:rPr>
        <w:t>self-worth</w:t>
      </w:r>
      <w:r w:rsidRPr="003C5CF7">
        <w:rPr>
          <w:rFonts w:ascii="Times New Roman" w:hAnsi="Times New Roman" w:cs="Times New Roman"/>
          <w:color w:val="auto"/>
        </w:rPr>
        <w:t xml:space="preserve"> or to view the world as a positive place.  We also recognise that our school may be the only stable, safe and secure environment in the lives of children and young people at risk.  </w:t>
      </w:r>
    </w:p>
    <w:p w14:paraId="459A0529" w14:textId="77777777" w:rsidR="007E6498" w:rsidRPr="003C5CF7" w:rsidRDefault="007E6498" w:rsidP="00081C7B">
      <w:pPr>
        <w:pStyle w:val="Default"/>
        <w:rPr>
          <w:rFonts w:ascii="Times New Roman" w:hAnsi="Times New Roman" w:cs="Times New Roman"/>
          <w:color w:val="auto"/>
        </w:rPr>
      </w:pPr>
    </w:p>
    <w:p w14:paraId="40C4C2D9" w14:textId="613E79D0" w:rsidR="007E6498" w:rsidRPr="003C5CF7" w:rsidRDefault="007E6498" w:rsidP="00081C7B">
      <w:pPr>
        <w:pStyle w:val="Default"/>
        <w:rPr>
          <w:rFonts w:ascii="Times New Roman" w:hAnsi="Times New Roman" w:cs="Times New Roman"/>
          <w:color w:val="auto"/>
        </w:rPr>
      </w:pPr>
      <w:r w:rsidRPr="003C5CF7">
        <w:rPr>
          <w:rFonts w:ascii="Times New Roman" w:hAnsi="Times New Roman" w:cs="Times New Roman"/>
          <w:color w:val="auto"/>
        </w:rPr>
        <w:t xml:space="preserve">Children and young people who at risk of harm and/or significant harm are supported under the umbrella of the </w:t>
      </w:r>
      <w:r w:rsidR="00422790" w:rsidRPr="003C5CF7">
        <w:rPr>
          <w:rFonts w:ascii="Times New Roman" w:hAnsi="Times New Roman" w:cs="Times New Roman"/>
          <w:color w:val="auto"/>
        </w:rPr>
        <w:t>Essex E</w:t>
      </w:r>
      <w:r w:rsidRPr="003C5CF7">
        <w:rPr>
          <w:rFonts w:ascii="Times New Roman" w:hAnsi="Times New Roman" w:cs="Times New Roman"/>
          <w:color w:val="auto"/>
        </w:rPr>
        <w:t>ffec</w:t>
      </w:r>
      <w:r w:rsidR="00422790" w:rsidRPr="003C5CF7">
        <w:rPr>
          <w:rFonts w:ascii="Times New Roman" w:hAnsi="Times New Roman" w:cs="Times New Roman"/>
          <w:color w:val="auto"/>
        </w:rPr>
        <w:t>tive Support W</w:t>
      </w:r>
      <w:r w:rsidRPr="003C5CF7">
        <w:rPr>
          <w:rFonts w:ascii="Times New Roman" w:hAnsi="Times New Roman" w:cs="Times New Roman"/>
          <w:color w:val="auto"/>
        </w:rPr>
        <w:t xml:space="preserve">indscreen, from which </w:t>
      </w:r>
      <w:r w:rsidR="00422790" w:rsidRPr="003C5CF7">
        <w:rPr>
          <w:rFonts w:ascii="Times New Roman" w:hAnsi="Times New Roman" w:cs="Times New Roman"/>
          <w:color w:val="auto"/>
        </w:rPr>
        <w:t>a model to support students at Shenfield High S</w:t>
      </w:r>
      <w:r w:rsidRPr="003C5CF7">
        <w:rPr>
          <w:rFonts w:ascii="Times New Roman" w:hAnsi="Times New Roman" w:cs="Times New Roman"/>
          <w:color w:val="auto"/>
        </w:rPr>
        <w:t xml:space="preserve">chool has been devised. </w:t>
      </w:r>
      <w:r w:rsidR="00564107">
        <w:rPr>
          <w:rFonts w:ascii="Times New Roman" w:hAnsi="Times New Roman" w:cs="Times New Roman"/>
          <w:color w:val="auto"/>
        </w:rPr>
        <w:t>(Appendix 2</w:t>
      </w:r>
      <w:r w:rsidR="00422790" w:rsidRPr="003C5CF7">
        <w:rPr>
          <w:rFonts w:ascii="Times New Roman" w:hAnsi="Times New Roman" w:cs="Times New Roman"/>
          <w:color w:val="auto"/>
        </w:rPr>
        <w:t>)</w:t>
      </w:r>
      <w:r w:rsidRPr="003C5CF7">
        <w:rPr>
          <w:rFonts w:ascii="Times New Roman" w:hAnsi="Times New Roman" w:cs="Times New Roman"/>
          <w:color w:val="auto"/>
        </w:rPr>
        <w:t xml:space="preserve"> This model is reviewed annually and consist</w:t>
      </w:r>
      <w:r w:rsidR="00422790" w:rsidRPr="003C5CF7">
        <w:rPr>
          <w:rFonts w:ascii="Times New Roman" w:hAnsi="Times New Roman" w:cs="Times New Roman"/>
          <w:color w:val="auto"/>
        </w:rPr>
        <w:t>s</w:t>
      </w:r>
      <w:r w:rsidRPr="003C5CF7">
        <w:rPr>
          <w:rFonts w:ascii="Times New Roman" w:hAnsi="Times New Roman" w:cs="Times New Roman"/>
          <w:color w:val="auto"/>
        </w:rPr>
        <w:t xml:space="preserve"> of </w:t>
      </w:r>
      <w:r w:rsidR="00422790" w:rsidRPr="003C5CF7">
        <w:rPr>
          <w:rFonts w:ascii="Times New Roman" w:hAnsi="Times New Roman" w:cs="Times New Roman"/>
          <w:color w:val="auto"/>
        </w:rPr>
        <w:t>universal</w:t>
      </w:r>
      <w:r w:rsidRPr="003C5CF7">
        <w:rPr>
          <w:rFonts w:ascii="Times New Roman" w:hAnsi="Times New Roman" w:cs="Times New Roman"/>
          <w:color w:val="auto"/>
        </w:rPr>
        <w:t xml:space="preserve">, additional, intensive and </w:t>
      </w:r>
      <w:r w:rsidR="00422790" w:rsidRPr="003C5CF7">
        <w:rPr>
          <w:rFonts w:ascii="Times New Roman" w:hAnsi="Times New Roman" w:cs="Times New Roman"/>
          <w:color w:val="auto"/>
        </w:rPr>
        <w:t>speciality</w:t>
      </w:r>
      <w:r w:rsidRPr="003C5CF7">
        <w:rPr>
          <w:rFonts w:ascii="Times New Roman" w:hAnsi="Times New Roman" w:cs="Times New Roman"/>
          <w:color w:val="auto"/>
        </w:rPr>
        <w:t xml:space="preserve"> referral </w:t>
      </w:r>
      <w:r w:rsidR="00422790" w:rsidRPr="003C5CF7">
        <w:rPr>
          <w:rFonts w:ascii="Times New Roman" w:hAnsi="Times New Roman" w:cs="Times New Roman"/>
          <w:color w:val="auto"/>
        </w:rPr>
        <w:t xml:space="preserve">to interventions </w:t>
      </w:r>
      <w:r w:rsidRPr="003C5CF7">
        <w:rPr>
          <w:rFonts w:ascii="Times New Roman" w:hAnsi="Times New Roman" w:cs="Times New Roman"/>
          <w:color w:val="auto"/>
        </w:rPr>
        <w:t xml:space="preserve">both </w:t>
      </w:r>
      <w:r w:rsidR="00422790" w:rsidRPr="003C5CF7">
        <w:rPr>
          <w:rFonts w:ascii="Times New Roman" w:hAnsi="Times New Roman" w:cs="Times New Roman"/>
          <w:color w:val="auto"/>
        </w:rPr>
        <w:t xml:space="preserve">within the </w:t>
      </w:r>
      <w:r w:rsidRPr="003C5CF7">
        <w:rPr>
          <w:rFonts w:ascii="Times New Roman" w:hAnsi="Times New Roman" w:cs="Times New Roman"/>
          <w:color w:val="auto"/>
        </w:rPr>
        <w:t xml:space="preserve">school and to outside agencies.  </w:t>
      </w:r>
    </w:p>
    <w:p w14:paraId="5773C736" w14:textId="77777777" w:rsidR="007E6498" w:rsidRPr="003C5CF7" w:rsidRDefault="007E6498" w:rsidP="00081C7B">
      <w:pPr>
        <w:pStyle w:val="Default"/>
        <w:rPr>
          <w:rFonts w:ascii="Times New Roman" w:hAnsi="Times New Roman" w:cs="Times New Roman"/>
          <w:color w:val="auto"/>
        </w:rPr>
      </w:pPr>
    </w:p>
    <w:p w14:paraId="0FAE4E4B" w14:textId="77777777" w:rsidR="00E11405" w:rsidRPr="003C5CF7" w:rsidRDefault="00E11405" w:rsidP="00081C7B">
      <w:pPr>
        <w:pStyle w:val="Default"/>
        <w:rPr>
          <w:rFonts w:ascii="Times New Roman" w:hAnsi="Times New Roman" w:cs="Times New Roman"/>
          <w:color w:val="auto"/>
        </w:rPr>
      </w:pPr>
      <w:r w:rsidRPr="003C5CF7">
        <w:rPr>
          <w:rFonts w:ascii="Times New Roman" w:hAnsi="Times New Roman" w:cs="Times New Roman"/>
          <w:color w:val="auto"/>
        </w:rPr>
        <w:t>T</w:t>
      </w:r>
      <w:r w:rsidR="00422790" w:rsidRPr="003C5CF7">
        <w:rPr>
          <w:rFonts w:ascii="Times New Roman" w:hAnsi="Times New Roman" w:cs="Times New Roman"/>
          <w:color w:val="auto"/>
        </w:rPr>
        <w:t>he Interventions T</w:t>
      </w:r>
      <w:r w:rsidR="007E6498" w:rsidRPr="003C5CF7">
        <w:rPr>
          <w:rFonts w:ascii="Times New Roman" w:hAnsi="Times New Roman" w:cs="Times New Roman"/>
          <w:color w:val="auto"/>
        </w:rPr>
        <w:t xml:space="preserve">eam </w:t>
      </w:r>
      <w:r w:rsidR="001E03B5" w:rsidRPr="003C5CF7">
        <w:rPr>
          <w:rFonts w:ascii="Times New Roman" w:hAnsi="Times New Roman" w:cs="Times New Roman"/>
          <w:color w:val="auto"/>
        </w:rPr>
        <w:t xml:space="preserve">identifies students in need of additional support in our school and either provides that support or refers the individual or the family for intensive support outside of the school. </w:t>
      </w:r>
    </w:p>
    <w:p w14:paraId="2CFE4766" w14:textId="77777777" w:rsidR="001E03B5" w:rsidRPr="003C5CF7" w:rsidRDefault="001E03B5" w:rsidP="00081C7B">
      <w:pPr>
        <w:pStyle w:val="Default"/>
        <w:rPr>
          <w:rFonts w:ascii="Times New Roman" w:hAnsi="Times New Roman" w:cs="Times New Roman"/>
          <w:color w:val="auto"/>
        </w:rPr>
      </w:pPr>
    </w:p>
    <w:p w14:paraId="3205D7B7" w14:textId="77777777" w:rsidR="00081C7B" w:rsidRPr="003C5CF7" w:rsidRDefault="00AD610E"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In conjunction with the work of The Interventions Team, pastoral managers </w:t>
      </w:r>
      <w:r w:rsidR="00081C7B" w:rsidRPr="003C5CF7">
        <w:rPr>
          <w:rFonts w:ascii="Times New Roman" w:hAnsi="Times New Roman" w:cs="Times New Roman"/>
          <w:color w:val="auto"/>
        </w:rPr>
        <w:t>will inform staff</w:t>
      </w:r>
      <w:r w:rsidR="00A801EB" w:rsidRPr="003C5CF7">
        <w:rPr>
          <w:rFonts w:ascii="Times New Roman" w:hAnsi="Times New Roman" w:cs="Times New Roman"/>
          <w:color w:val="auto"/>
        </w:rPr>
        <w:t xml:space="preserve"> via</w:t>
      </w:r>
      <w:r w:rsidR="00081C7B" w:rsidRPr="003C5CF7">
        <w:rPr>
          <w:rFonts w:ascii="Times New Roman" w:hAnsi="Times New Roman" w:cs="Times New Roman"/>
          <w:color w:val="auto"/>
        </w:rPr>
        <w:t xml:space="preserve"> </w:t>
      </w:r>
      <w:r w:rsidRPr="003C5CF7">
        <w:rPr>
          <w:rFonts w:ascii="Times New Roman" w:hAnsi="Times New Roman" w:cs="Times New Roman"/>
          <w:color w:val="auto"/>
        </w:rPr>
        <w:t xml:space="preserve">twice weekly </w:t>
      </w:r>
      <w:r w:rsidR="00081C7B" w:rsidRPr="003C5CF7">
        <w:rPr>
          <w:rFonts w:ascii="Times New Roman" w:hAnsi="Times New Roman" w:cs="Times New Roman"/>
          <w:color w:val="auto"/>
        </w:rPr>
        <w:t>st</w:t>
      </w:r>
      <w:r w:rsidRPr="003C5CF7">
        <w:rPr>
          <w:rFonts w:ascii="Times New Roman" w:hAnsi="Times New Roman" w:cs="Times New Roman"/>
          <w:color w:val="auto"/>
        </w:rPr>
        <w:t>aff</w:t>
      </w:r>
      <w:r w:rsidR="00081C7B" w:rsidRPr="003C5CF7">
        <w:rPr>
          <w:rFonts w:ascii="Times New Roman" w:hAnsi="Times New Roman" w:cs="Times New Roman"/>
          <w:color w:val="auto"/>
        </w:rPr>
        <w:t xml:space="preserve"> notices if </w:t>
      </w:r>
      <w:r w:rsidR="00451DA3" w:rsidRPr="003C5CF7">
        <w:rPr>
          <w:rFonts w:ascii="Times New Roman" w:hAnsi="Times New Roman" w:cs="Times New Roman"/>
          <w:color w:val="auto"/>
        </w:rPr>
        <w:t xml:space="preserve">interventions are in place </w:t>
      </w:r>
      <w:r w:rsidRPr="003C5CF7">
        <w:rPr>
          <w:rFonts w:ascii="Times New Roman" w:hAnsi="Times New Roman" w:cs="Times New Roman"/>
          <w:color w:val="auto"/>
        </w:rPr>
        <w:t>in relation to individual students</w:t>
      </w:r>
      <w:r w:rsidR="00081C7B" w:rsidRPr="003C5CF7">
        <w:rPr>
          <w:rFonts w:ascii="Times New Roman" w:hAnsi="Times New Roman" w:cs="Times New Roman"/>
          <w:color w:val="auto"/>
        </w:rPr>
        <w:t xml:space="preserve">. </w:t>
      </w:r>
      <w:r w:rsidRPr="003C5CF7">
        <w:rPr>
          <w:rFonts w:ascii="Times New Roman" w:hAnsi="Times New Roman" w:cs="Times New Roman"/>
          <w:color w:val="auto"/>
        </w:rPr>
        <w:t xml:space="preserve"> Interventions will be recorded on the Interventions tab in SIMs and judgements about impact will be made with reference to achievement and progress data, behaviour points, achievement points, </w:t>
      </w:r>
      <w:r w:rsidR="00E11405" w:rsidRPr="003C5CF7">
        <w:rPr>
          <w:rFonts w:ascii="Times New Roman" w:hAnsi="Times New Roman" w:cs="Times New Roman"/>
          <w:color w:val="auto"/>
        </w:rPr>
        <w:t>and attendance</w:t>
      </w:r>
      <w:r w:rsidRPr="003C5CF7">
        <w:rPr>
          <w:rFonts w:ascii="Times New Roman" w:hAnsi="Times New Roman" w:cs="Times New Roman"/>
          <w:color w:val="auto"/>
        </w:rPr>
        <w:t xml:space="preserve"> and wellbeing measurements. Staff</w:t>
      </w:r>
      <w:r w:rsidR="00081C7B" w:rsidRPr="003C5CF7">
        <w:rPr>
          <w:rFonts w:ascii="Times New Roman" w:hAnsi="Times New Roman" w:cs="Times New Roman"/>
          <w:color w:val="auto"/>
        </w:rPr>
        <w:t xml:space="preserve"> are reminded that such communications are strictly confidential, and must never be open to student scrutiny. </w:t>
      </w:r>
    </w:p>
    <w:p w14:paraId="25316225" w14:textId="77777777" w:rsidR="007E6498" w:rsidRPr="003C5CF7" w:rsidRDefault="007E6498" w:rsidP="00081C7B">
      <w:pPr>
        <w:pStyle w:val="Default"/>
        <w:rPr>
          <w:rFonts w:ascii="Times New Roman" w:hAnsi="Times New Roman" w:cs="Times New Roman"/>
          <w:color w:val="auto"/>
        </w:rPr>
      </w:pPr>
    </w:p>
    <w:p w14:paraId="728EF709" w14:textId="77777777" w:rsidR="00081C7B" w:rsidRPr="003C5CF7" w:rsidRDefault="007E6498" w:rsidP="00081C7B">
      <w:pPr>
        <w:pStyle w:val="Default"/>
        <w:rPr>
          <w:rFonts w:ascii="Times New Roman" w:hAnsi="Times New Roman" w:cs="Times New Roman"/>
          <w:color w:val="auto"/>
        </w:rPr>
      </w:pPr>
      <w:r w:rsidRPr="003C5CF7">
        <w:rPr>
          <w:rFonts w:ascii="Times New Roman" w:hAnsi="Times New Roman" w:cs="Times New Roman"/>
          <w:color w:val="auto"/>
        </w:rPr>
        <w:t>The Interventions Team meet weekly – once as a referral team where interventions will be agreed, recorded and tracked and once in alternative weeks</w:t>
      </w:r>
      <w:r w:rsidR="000760C6" w:rsidRPr="003C5CF7">
        <w:rPr>
          <w:rFonts w:ascii="Times New Roman" w:hAnsi="Times New Roman" w:cs="Times New Roman"/>
          <w:color w:val="auto"/>
        </w:rPr>
        <w:t>, as a drop in service</w:t>
      </w:r>
      <w:r w:rsidRPr="003C5CF7">
        <w:rPr>
          <w:rFonts w:ascii="Times New Roman" w:hAnsi="Times New Roman" w:cs="Times New Roman"/>
          <w:color w:val="auto"/>
        </w:rPr>
        <w:t xml:space="preserve"> as a link between </w:t>
      </w:r>
      <w:r w:rsidR="001E03B5" w:rsidRPr="003C5CF7">
        <w:rPr>
          <w:rFonts w:ascii="Times New Roman" w:hAnsi="Times New Roman" w:cs="Times New Roman"/>
          <w:color w:val="auto"/>
        </w:rPr>
        <w:t>the Interventions T</w:t>
      </w:r>
      <w:r w:rsidR="00EE0A26" w:rsidRPr="003C5CF7">
        <w:rPr>
          <w:rFonts w:ascii="Times New Roman" w:hAnsi="Times New Roman" w:cs="Times New Roman"/>
          <w:color w:val="auto"/>
        </w:rPr>
        <w:t>eam and the</w:t>
      </w:r>
      <w:r w:rsidR="00451DA3" w:rsidRPr="003C5CF7">
        <w:rPr>
          <w:rFonts w:ascii="Times New Roman" w:hAnsi="Times New Roman" w:cs="Times New Roman"/>
          <w:color w:val="auto"/>
        </w:rPr>
        <w:t xml:space="preserve"> Pastoral Team</w:t>
      </w:r>
      <w:r w:rsidRPr="003C5CF7">
        <w:rPr>
          <w:rFonts w:ascii="Times New Roman" w:hAnsi="Times New Roman" w:cs="Times New Roman"/>
          <w:color w:val="auto"/>
        </w:rPr>
        <w:t xml:space="preserve"> from whom most referrals come.</w:t>
      </w:r>
      <w:r w:rsidR="00081C7B" w:rsidRPr="003C5CF7">
        <w:rPr>
          <w:rFonts w:ascii="Times New Roman" w:hAnsi="Times New Roman" w:cs="Times New Roman"/>
          <w:color w:val="auto"/>
        </w:rPr>
        <w:t xml:space="preserve"> The </w:t>
      </w:r>
      <w:r w:rsidR="001E03B5" w:rsidRPr="003C5CF7">
        <w:rPr>
          <w:rFonts w:ascii="Times New Roman" w:hAnsi="Times New Roman" w:cs="Times New Roman"/>
          <w:color w:val="auto"/>
        </w:rPr>
        <w:t xml:space="preserve">DSL </w:t>
      </w:r>
      <w:r w:rsidR="00081C7B" w:rsidRPr="003C5CF7">
        <w:rPr>
          <w:rFonts w:ascii="Times New Roman" w:hAnsi="Times New Roman" w:cs="Times New Roman"/>
          <w:color w:val="auto"/>
        </w:rPr>
        <w:t>chair</w:t>
      </w:r>
      <w:r w:rsidR="00E11405" w:rsidRPr="003C5CF7">
        <w:rPr>
          <w:rFonts w:ascii="Times New Roman" w:hAnsi="Times New Roman" w:cs="Times New Roman"/>
          <w:color w:val="auto"/>
        </w:rPr>
        <w:t>s</w:t>
      </w:r>
      <w:r w:rsidR="00081C7B" w:rsidRPr="003C5CF7">
        <w:rPr>
          <w:rFonts w:ascii="Times New Roman" w:hAnsi="Times New Roman" w:cs="Times New Roman"/>
          <w:color w:val="auto"/>
        </w:rPr>
        <w:t xml:space="preserve"> </w:t>
      </w:r>
      <w:r w:rsidRPr="003C5CF7">
        <w:rPr>
          <w:rFonts w:ascii="Times New Roman" w:hAnsi="Times New Roman" w:cs="Times New Roman"/>
          <w:color w:val="auto"/>
        </w:rPr>
        <w:t>both meetings, with the</w:t>
      </w:r>
      <w:r w:rsidR="00081C7B" w:rsidRPr="003C5CF7">
        <w:rPr>
          <w:rFonts w:ascii="Times New Roman" w:hAnsi="Times New Roman" w:cs="Times New Roman"/>
          <w:color w:val="auto"/>
        </w:rPr>
        <w:t xml:space="preserve"> aim to discuss the most vulnerable students at any given point in the school year – looking at strategies to support and deal with student issues in a </w:t>
      </w:r>
      <w:r w:rsidR="00E11405" w:rsidRPr="003C5CF7">
        <w:rPr>
          <w:rFonts w:ascii="Times New Roman" w:hAnsi="Times New Roman" w:cs="Times New Roman"/>
          <w:color w:val="auto"/>
        </w:rPr>
        <w:t xml:space="preserve">targeted </w:t>
      </w:r>
      <w:r w:rsidR="00081C7B" w:rsidRPr="003C5CF7">
        <w:rPr>
          <w:rFonts w:ascii="Times New Roman" w:hAnsi="Times New Roman" w:cs="Times New Roman"/>
          <w:color w:val="auto"/>
        </w:rPr>
        <w:t>and consistent way. The students will be tracked using data to show the impact of i</w:t>
      </w:r>
      <w:r w:rsidRPr="003C5CF7">
        <w:rPr>
          <w:rFonts w:ascii="Times New Roman" w:hAnsi="Times New Roman" w:cs="Times New Roman"/>
          <w:color w:val="auto"/>
        </w:rPr>
        <w:t>nterventions at any given point.</w:t>
      </w:r>
      <w:r w:rsidR="00E11405" w:rsidRPr="003C5CF7">
        <w:rPr>
          <w:rFonts w:ascii="Times New Roman" w:hAnsi="Times New Roman" w:cs="Times New Roman"/>
          <w:color w:val="auto"/>
        </w:rPr>
        <w:t xml:space="preserve"> </w:t>
      </w:r>
    </w:p>
    <w:p w14:paraId="71A80D0D" w14:textId="77777777" w:rsidR="00E11405" w:rsidRPr="003C5CF7" w:rsidRDefault="00E11405" w:rsidP="00081C7B">
      <w:pPr>
        <w:pStyle w:val="Default"/>
        <w:rPr>
          <w:rFonts w:ascii="Times New Roman" w:hAnsi="Times New Roman" w:cs="Times New Roman"/>
          <w:color w:val="auto"/>
        </w:rPr>
      </w:pPr>
    </w:p>
    <w:p w14:paraId="5709A46E" w14:textId="77777777" w:rsidR="00E11405" w:rsidRPr="003C5CF7" w:rsidRDefault="00E11405" w:rsidP="00081C7B">
      <w:pPr>
        <w:pStyle w:val="Default"/>
        <w:rPr>
          <w:rFonts w:ascii="Times New Roman" w:hAnsi="Times New Roman" w:cs="Times New Roman"/>
          <w:color w:val="auto"/>
        </w:rPr>
      </w:pPr>
      <w:r w:rsidRPr="003C5CF7">
        <w:rPr>
          <w:rFonts w:ascii="Times New Roman" w:hAnsi="Times New Roman" w:cs="Times New Roman"/>
          <w:color w:val="auto"/>
        </w:rPr>
        <w:t xml:space="preserve">The school will also endeavour to support such children and young people through their Form Tutors, Year Teams, </w:t>
      </w:r>
      <w:r w:rsidR="000B02C5" w:rsidRPr="003C5CF7">
        <w:rPr>
          <w:rFonts w:ascii="Times New Roman" w:hAnsi="Times New Roman" w:cs="Times New Roman"/>
          <w:color w:val="auto"/>
        </w:rPr>
        <w:t>M</w:t>
      </w:r>
      <w:r w:rsidR="00B001F8" w:rsidRPr="003C5CF7">
        <w:rPr>
          <w:rFonts w:ascii="Times New Roman" w:hAnsi="Times New Roman" w:cs="Times New Roman"/>
          <w:color w:val="auto"/>
        </w:rPr>
        <w:t>entors,</w:t>
      </w:r>
      <w:r w:rsidRPr="003C5CF7">
        <w:rPr>
          <w:rFonts w:ascii="Times New Roman" w:hAnsi="Times New Roman" w:cs="Times New Roman"/>
          <w:color w:val="auto"/>
        </w:rPr>
        <w:t xml:space="preserve"> Key Workers, Subject Teachers, </w:t>
      </w:r>
      <w:r w:rsidR="0088751D" w:rsidRPr="003C5CF7">
        <w:rPr>
          <w:rFonts w:ascii="Times New Roman" w:hAnsi="Times New Roman" w:cs="Times New Roman"/>
          <w:color w:val="auto"/>
        </w:rPr>
        <w:t>and the</w:t>
      </w:r>
      <w:r w:rsidRPr="003C5CF7">
        <w:rPr>
          <w:rFonts w:ascii="Times New Roman" w:hAnsi="Times New Roman" w:cs="Times New Roman"/>
          <w:color w:val="auto"/>
        </w:rPr>
        <w:t xml:space="preserve"> curriculum, the </w:t>
      </w:r>
      <w:r w:rsidRPr="003C5CF7">
        <w:rPr>
          <w:rFonts w:ascii="Times New Roman" w:hAnsi="Times New Roman" w:cs="Times New Roman"/>
          <w:color w:val="auto"/>
        </w:rPr>
        <w:lastRenderedPageBreak/>
        <w:t>school ethos, our Behaviour Policy and a consistent approach to issues that may be presented.  There will be regula</w:t>
      </w:r>
      <w:r w:rsidR="00781211" w:rsidRPr="003C5CF7">
        <w:rPr>
          <w:rFonts w:ascii="Times New Roman" w:hAnsi="Times New Roman" w:cs="Times New Roman"/>
          <w:color w:val="auto"/>
        </w:rPr>
        <w:t>r liaison with outside agencies,</w:t>
      </w:r>
      <w:r w:rsidRPr="003C5CF7">
        <w:rPr>
          <w:rFonts w:ascii="Times New Roman" w:hAnsi="Times New Roman" w:cs="Times New Roman"/>
          <w:color w:val="auto"/>
        </w:rPr>
        <w:t xml:space="preserve"> families</w:t>
      </w:r>
      <w:r w:rsidR="00781211" w:rsidRPr="003C5CF7">
        <w:rPr>
          <w:rFonts w:ascii="Times New Roman" w:hAnsi="Times New Roman" w:cs="Times New Roman"/>
          <w:color w:val="auto"/>
        </w:rPr>
        <w:t xml:space="preserve"> of vulnerable children and young people, and a commitment to develop open and honest and supportive relationships with all who are working with such students.</w:t>
      </w:r>
    </w:p>
    <w:p w14:paraId="27F601C7" w14:textId="77777777" w:rsidR="001E03B5" w:rsidRPr="003C5CF7" w:rsidRDefault="001E03B5" w:rsidP="00081C7B">
      <w:pPr>
        <w:pStyle w:val="Default"/>
        <w:rPr>
          <w:rFonts w:ascii="Times New Roman" w:hAnsi="Times New Roman" w:cs="Times New Roman"/>
          <w:color w:val="auto"/>
        </w:rPr>
      </w:pPr>
    </w:p>
    <w:p w14:paraId="23AF05C3" w14:textId="77777777" w:rsidR="001E03B5" w:rsidRPr="003C5CF7" w:rsidRDefault="001E03B5"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In addition, the school has a Safeguarding Board, which meets once a week to discuss any referrals made or immediate concerns in the past week. In addition, the DSLs meet fortnightly to discuss the strategic requirements of providing an all through safeguarding net for our students and their families, and to provide support for each other. The opportunity is often taken to review case studies and to consider the learning aspects of these reviews, thereby keeping safeguarding direction current and with an appropriate amount of challenge – recognising that desensitisation can easily occur for professionals working in this field, and that additional viewpoints can be helpful when making very difficult decisions. </w:t>
      </w:r>
    </w:p>
    <w:p w14:paraId="0C7CD4D9" w14:textId="77777777" w:rsidR="00D85FF6" w:rsidRPr="003C5CF7" w:rsidRDefault="00D85FF6" w:rsidP="00081C7B">
      <w:pPr>
        <w:pStyle w:val="Default"/>
        <w:rPr>
          <w:rFonts w:ascii="Times New Roman" w:hAnsi="Times New Roman" w:cs="Times New Roman"/>
          <w:color w:val="auto"/>
        </w:rPr>
      </w:pPr>
    </w:p>
    <w:p w14:paraId="2BFE357E" w14:textId="77777777" w:rsidR="00D85FF6" w:rsidRPr="003C5CF7" w:rsidRDefault="00D85FF6" w:rsidP="00081C7B">
      <w:pPr>
        <w:pStyle w:val="Default"/>
        <w:rPr>
          <w:rFonts w:ascii="Times New Roman" w:hAnsi="Times New Roman" w:cs="Times New Roman"/>
          <w:b/>
          <w:color w:val="auto"/>
        </w:rPr>
      </w:pPr>
      <w:r w:rsidRPr="003C5CF7">
        <w:rPr>
          <w:rFonts w:ascii="Times New Roman" w:hAnsi="Times New Roman" w:cs="Times New Roman"/>
          <w:b/>
          <w:color w:val="auto"/>
        </w:rPr>
        <w:t>Contextual Safeguarding:</w:t>
      </w:r>
    </w:p>
    <w:p w14:paraId="5256E024" w14:textId="77777777" w:rsidR="00D85FF6" w:rsidRPr="003C5CF7" w:rsidRDefault="00D85FF6" w:rsidP="00081C7B">
      <w:pPr>
        <w:pStyle w:val="Default"/>
        <w:rPr>
          <w:rFonts w:ascii="Times New Roman" w:hAnsi="Times New Roman" w:cs="Times New Roman"/>
          <w:color w:val="auto"/>
        </w:rPr>
      </w:pPr>
      <w:r w:rsidRPr="003C5CF7">
        <w:rPr>
          <w:rFonts w:ascii="Times New Roman" w:hAnsi="Times New Roman" w:cs="Times New Roman"/>
          <w:color w:val="auto"/>
        </w:rPr>
        <w:t>Safeguarding incidents and behaviours can be associated with factors outside of our school. All staff are made aware of contextual safeguarding and are asked to consider whether wider environmental factors in a child’s life are a threat to their welfare and/or their safety. To this end we will consider relevant outside factors and include it in any information sharing necessary with outside agencies to support better understanding of a child’s/family’s welfare</w:t>
      </w:r>
    </w:p>
    <w:p w14:paraId="69E195D9" w14:textId="77777777" w:rsidR="00B001F8" w:rsidRPr="003C5CF7" w:rsidRDefault="00B001F8" w:rsidP="00B001F8">
      <w:pPr>
        <w:pStyle w:val="Default"/>
        <w:widowControl w:val="0"/>
        <w:rPr>
          <w:rFonts w:ascii="Times New Roman" w:hAnsi="Times New Roman" w:cs="Times New Roman"/>
          <w:color w:val="auto"/>
        </w:rPr>
      </w:pPr>
    </w:p>
    <w:p w14:paraId="0E3E9EB2" w14:textId="77777777" w:rsidR="00781211" w:rsidRPr="003C5CF7" w:rsidRDefault="00781211"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 training teaches and reinforces what the signs and symptoms of abuse are, with specific reference to physical, sexual, neglect and emotional abuse.  Staff are also asked to be aware of current ‘hot issues’ in safeguarding and be particularly vigilant in the following areas:</w:t>
      </w:r>
    </w:p>
    <w:p w14:paraId="135AC59E" w14:textId="77777777" w:rsidR="00451DA3" w:rsidRPr="003C5CF7" w:rsidRDefault="00451DA3" w:rsidP="00B001F8">
      <w:pPr>
        <w:pStyle w:val="Default"/>
        <w:widowControl w:val="0"/>
        <w:rPr>
          <w:rFonts w:ascii="Times New Roman" w:hAnsi="Times New Roman" w:cs="Times New Roman"/>
          <w:color w:val="auto"/>
        </w:rPr>
      </w:pPr>
    </w:p>
    <w:p w14:paraId="1C5C05A8" w14:textId="77777777" w:rsidR="00451DA3" w:rsidRPr="003C5CF7" w:rsidRDefault="000760C6" w:rsidP="00B001F8">
      <w:pPr>
        <w:pStyle w:val="Default"/>
        <w:widowControl w:val="0"/>
        <w:rPr>
          <w:rFonts w:ascii="Times New Roman" w:hAnsi="Times New Roman" w:cs="Times New Roman"/>
          <w:b/>
          <w:color w:val="auto"/>
        </w:rPr>
      </w:pPr>
      <w:r w:rsidRPr="003C5CF7">
        <w:rPr>
          <w:rFonts w:ascii="Times New Roman" w:hAnsi="Times New Roman" w:cs="Times New Roman"/>
          <w:b/>
          <w:color w:val="auto"/>
        </w:rPr>
        <w:t>Types of Abuse</w:t>
      </w:r>
      <w:r w:rsidR="008C37AF" w:rsidRPr="003C5CF7">
        <w:rPr>
          <w:rFonts w:ascii="Times New Roman" w:hAnsi="Times New Roman" w:cs="Times New Roman"/>
          <w:b/>
          <w:color w:val="auto"/>
        </w:rPr>
        <w:t>, Neglect</w:t>
      </w:r>
      <w:r w:rsidRPr="003C5CF7">
        <w:rPr>
          <w:rFonts w:ascii="Times New Roman" w:hAnsi="Times New Roman" w:cs="Times New Roman"/>
          <w:b/>
          <w:color w:val="auto"/>
        </w:rPr>
        <w:t xml:space="preserve"> and Specific Safeguarding issues.</w:t>
      </w:r>
    </w:p>
    <w:p w14:paraId="1151CDE8" w14:textId="77777777" w:rsidR="000760C6" w:rsidRPr="003C5CF7" w:rsidRDefault="000760C6" w:rsidP="00B001F8">
      <w:pPr>
        <w:pStyle w:val="Default"/>
        <w:widowControl w:val="0"/>
        <w:rPr>
          <w:rFonts w:ascii="Times New Roman" w:hAnsi="Times New Roman" w:cs="Times New Roman"/>
          <w:b/>
          <w:color w:val="FF0000"/>
        </w:rPr>
      </w:pPr>
    </w:p>
    <w:p w14:paraId="0A5508E3" w14:textId="77777777" w:rsidR="00451DA3" w:rsidRPr="003C5CF7" w:rsidRDefault="000760C6" w:rsidP="00B001F8">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Signs and Symptoms of abuse </w:t>
      </w:r>
      <w:r w:rsidR="00451DA3" w:rsidRPr="003C5CF7">
        <w:rPr>
          <w:rFonts w:ascii="Times New Roman" w:hAnsi="Times New Roman" w:cs="Times New Roman"/>
          <w:b/>
          <w:color w:val="auto"/>
        </w:rPr>
        <w:t xml:space="preserve">– </w:t>
      </w:r>
      <w:r w:rsidR="000409DB" w:rsidRPr="003C5CF7">
        <w:rPr>
          <w:rFonts w:ascii="Times New Roman" w:hAnsi="Times New Roman" w:cs="Times New Roman"/>
          <w:color w:val="auto"/>
        </w:rPr>
        <w:t>in a secondary school, it is possible that children and young people can disguise the signs and symptoms of abuse if they wish to.  Therefore</w:t>
      </w:r>
      <w:r w:rsidR="00F87B71" w:rsidRPr="003C5CF7">
        <w:rPr>
          <w:rFonts w:ascii="Times New Roman" w:hAnsi="Times New Roman" w:cs="Times New Roman"/>
          <w:color w:val="auto"/>
        </w:rPr>
        <w:t>,</w:t>
      </w:r>
      <w:r w:rsidR="000409DB" w:rsidRPr="003C5CF7">
        <w:rPr>
          <w:rFonts w:ascii="Times New Roman" w:hAnsi="Times New Roman" w:cs="Times New Roman"/>
          <w:color w:val="auto"/>
        </w:rPr>
        <w:t xml:space="preserve"> the most effective indicator of possible abuse is a student’s change in behaviour.</w:t>
      </w:r>
    </w:p>
    <w:p w14:paraId="7B42AA81" w14:textId="77777777" w:rsidR="00E43EDA" w:rsidRPr="003C5CF7" w:rsidRDefault="00E43EDA" w:rsidP="00B001F8">
      <w:pPr>
        <w:pStyle w:val="Default"/>
        <w:widowControl w:val="0"/>
        <w:rPr>
          <w:rFonts w:ascii="Times New Roman" w:hAnsi="Times New Roman" w:cs="Times New Roman"/>
          <w:color w:val="auto"/>
        </w:rPr>
      </w:pPr>
    </w:p>
    <w:p w14:paraId="4793FFFD" w14:textId="77777777" w:rsidR="00E43EDA" w:rsidRPr="003C5CF7" w:rsidRDefault="00E43ED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Behavioural indicators of abuse as signposted by the National Institute for Care Excellence (NICE February 2017) require staff to be aware of ‘soft signs’ such as excessive clinginess, low self-esteem, reporting disturbed sleep patterns or recurrent nightmares, aggressive displays, marked changes in behaviour or repeated usual (for the child or young person) behaviour or sustained emotional responses.  Staff must also report if a child or young person deliberately avoids interaction with peers or adults, displays self-harming behaviours, eating disorders, suicidal ideation, bullying or being bullied, has run away from home or care, indicates that they do not want to go home or indicates that they are living away from their usual accommodation.</w:t>
      </w:r>
      <w:r w:rsidR="00E67278" w:rsidRPr="003C5CF7">
        <w:rPr>
          <w:rFonts w:ascii="Times New Roman" w:hAnsi="Times New Roman" w:cs="Times New Roman"/>
          <w:color w:val="auto"/>
        </w:rPr>
        <w:t xml:space="preserve"> In addition, staff must also report if a child steals food, discloses a poor standard of hygiene or an unsafe environment at home.</w:t>
      </w:r>
    </w:p>
    <w:p w14:paraId="13D060C2" w14:textId="77777777" w:rsidR="000409DB" w:rsidRPr="003C5CF7" w:rsidRDefault="000409DB" w:rsidP="00B001F8">
      <w:pPr>
        <w:pStyle w:val="Default"/>
        <w:widowControl w:val="0"/>
        <w:rPr>
          <w:rFonts w:ascii="Times New Roman" w:hAnsi="Times New Roman" w:cs="Times New Roman"/>
          <w:color w:val="auto"/>
        </w:rPr>
      </w:pPr>
    </w:p>
    <w:p w14:paraId="3C1CAFC5" w14:textId="0A8B660F" w:rsidR="008C37AF" w:rsidRPr="003C5CF7" w:rsidRDefault="008A6D08" w:rsidP="008C37AF">
      <w:pPr>
        <w:pStyle w:val="Default"/>
        <w:rPr>
          <w:rFonts w:ascii="Times New Roman" w:hAnsi="Times New Roman" w:cs="Times New Roman"/>
        </w:rPr>
      </w:pPr>
      <w:r w:rsidRPr="003C5CF7">
        <w:rPr>
          <w:rFonts w:ascii="Times New Roman" w:hAnsi="Times New Roman" w:cs="Times New Roman"/>
          <w:color w:val="auto"/>
        </w:rPr>
        <w:t>KCSIE (</w:t>
      </w:r>
      <w:r w:rsidR="00EC56E5">
        <w:rPr>
          <w:rFonts w:ascii="Times New Roman" w:hAnsi="Times New Roman" w:cs="Times New Roman"/>
          <w:color w:val="auto"/>
        </w:rPr>
        <w:t>2021</w:t>
      </w:r>
      <w:r w:rsidR="000760C6" w:rsidRPr="003C5CF7">
        <w:rPr>
          <w:rFonts w:ascii="Times New Roman" w:hAnsi="Times New Roman" w:cs="Times New Roman"/>
          <w:color w:val="auto"/>
        </w:rPr>
        <w:t xml:space="preserve">) defines abuse as </w:t>
      </w:r>
      <w:r w:rsidR="008C37AF" w:rsidRPr="00C333F5">
        <w:rPr>
          <w:rFonts w:ascii="Times New Roman" w:hAnsi="Times New Roman" w:cs="Times New Roman"/>
          <w:i/>
          <w:color w:val="auto"/>
        </w:rPr>
        <w:t>“</w:t>
      </w:r>
      <w:r w:rsidR="008C37AF" w:rsidRPr="00C333F5">
        <w:rPr>
          <w:rFonts w:ascii="Times New Roman" w:hAnsi="Times New Roman" w:cs="Times New Roman"/>
          <w:i/>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338FE25F" w14:textId="77777777" w:rsidR="008777CF" w:rsidRPr="003C5CF7" w:rsidRDefault="008777CF" w:rsidP="00B001F8">
      <w:pPr>
        <w:pStyle w:val="Default"/>
        <w:widowControl w:val="0"/>
        <w:rPr>
          <w:rFonts w:ascii="Times New Roman" w:hAnsi="Times New Roman" w:cs="Times New Roman"/>
          <w:color w:val="auto"/>
        </w:rPr>
      </w:pPr>
    </w:p>
    <w:p w14:paraId="31EC2D21" w14:textId="61238EB3" w:rsidR="000409DB" w:rsidRPr="003C5CF7" w:rsidRDefault="008777CF"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 </w:t>
      </w:r>
      <w:r w:rsidR="00B26C1E" w:rsidRPr="003C5CF7">
        <w:rPr>
          <w:rFonts w:ascii="Times New Roman" w:hAnsi="Times New Roman" w:cs="Times New Roman"/>
          <w:color w:val="auto"/>
        </w:rPr>
        <w:t>KCSIE (20</w:t>
      </w:r>
      <w:r w:rsidR="00EC56E5">
        <w:rPr>
          <w:rFonts w:ascii="Times New Roman" w:hAnsi="Times New Roman" w:cs="Times New Roman"/>
          <w:color w:val="auto"/>
        </w:rPr>
        <w:t>21</w:t>
      </w:r>
      <w:r w:rsidR="008C37AF" w:rsidRPr="003C5CF7">
        <w:rPr>
          <w:rFonts w:ascii="Times New Roman" w:hAnsi="Times New Roman" w:cs="Times New Roman"/>
          <w:color w:val="auto"/>
        </w:rPr>
        <w:t>) defines the categories as:</w:t>
      </w:r>
    </w:p>
    <w:p w14:paraId="4C8C23ED" w14:textId="77777777" w:rsidR="0096776B" w:rsidRPr="003C5CF7" w:rsidRDefault="0096776B" w:rsidP="00B001F8">
      <w:pPr>
        <w:pStyle w:val="Default"/>
        <w:widowControl w:val="0"/>
        <w:rPr>
          <w:rFonts w:ascii="Times New Roman" w:hAnsi="Times New Roman" w:cs="Times New Roman"/>
          <w:color w:val="auto"/>
        </w:rPr>
      </w:pPr>
    </w:p>
    <w:p w14:paraId="374B2C3D" w14:textId="77777777" w:rsidR="008C37AF" w:rsidRPr="00C333F5" w:rsidRDefault="008C37AF" w:rsidP="008C37AF">
      <w:pPr>
        <w:autoSpaceDE w:val="0"/>
        <w:autoSpaceDN w:val="0"/>
        <w:adjustRightInd w:val="0"/>
        <w:spacing w:after="195" w:line="240" w:lineRule="auto"/>
        <w:rPr>
          <w:rFonts w:ascii="Times New Roman" w:hAnsi="Times New Roman" w:cs="Times New Roman"/>
          <w:i/>
          <w:color w:val="000000"/>
          <w:sz w:val="24"/>
          <w:szCs w:val="24"/>
        </w:rPr>
      </w:pPr>
      <w:r w:rsidRPr="00C333F5">
        <w:rPr>
          <w:rFonts w:ascii="Times New Roman" w:hAnsi="Times New Roman" w:cs="Times New Roman"/>
          <w:b/>
          <w:bCs/>
          <w:i/>
          <w:color w:val="000000"/>
          <w:sz w:val="24"/>
          <w:szCs w:val="24"/>
        </w:rPr>
        <w:t>“Physical abuse</w:t>
      </w:r>
      <w:r w:rsidRPr="00C333F5">
        <w:rPr>
          <w:rFonts w:ascii="Times New Roman" w:hAnsi="Times New Roman" w:cs="Times New Roman"/>
          <w:i/>
          <w:color w:val="000000"/>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9ED04A3" w14:textId="77777777" w:rsidR="008C37AF" w:rsidRPr="00C333F5" w:rsidRDefault="008C37AF" w:rsidP="008C37AF">
      <w:pPr>
        <w:autoSpaceDE w:val="0"/>
        <w:autoSpaceDN w:val="0"/>
        <w:adjustRightInd w:val="0"/>
        <w:spacing w:after="195" w:line="240" w:lineRule="auto"/>
        <w:rPr>
          <w:rFonts w:ascii="Times New Roman" w:hAnsi="Times New Roman" w:cs="Times New Roman"/>
          <w:i/>
          <w:color w:val="000000"/>
          <w:sz w:val="24"/>
          <w:szCs w:val="24"/>
        </w:rPr>
      </w:pPr>
      <w:r w:rsidRPr="00C333F5">
        <w:rPr>
          <w:rFonts w:ascii="Times New Roman" w:hAnsi="Times New Roman" w:cs="Times New Roman"/>
          <w:b/>
          <w:bCs/>
          <w:i/>
          <w:color w:val="000000"/>
          <w:sz w:val="24"/>
          <w:szCs w:val="24"/>
        </w:rPr>
        <w:t>Emotional abuse</w:t>
      </w:r>
      <w:r w:rsidRPr="00C333F5">
        <w:rPr>
          <w:rFonts w:ascii="Times New Roman" w:hAnsi="Times New Roman" w:cs="Times New Roman"/>
          <w:i/>
          <w:color w:val="000000"/>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74D7D14E" w14:textId="77777777" w:rsidR="008C37AF" w:rsidRPr="00C333F5" w:rsidRDefault="008C37AF" w:rsidP="008C37AF">
      <w:pPr>
        <w:autoSpaceDE w:val="0"/>
        <w:autoSpaceDN w:val="0"/>
        <w:adjustRightInd w:val="0"/>
        <w:spacing w:after="0" w:line="240" w:lineRule="auto"/>
        <w:rPr>
          <w:rFonts w:ascii="Times New Roman" w:hAnsi="Times New Roman" w:cs="Times New Roman"/>
          <w:i/>
          <w:color w:val="000000"/>
          <w:sz w:val="24"/>
          <w:szCs w:val="24"/>
        </w:rPr>
      </w:pPr>
      <w:r w:rsidRPr="00C333F5">
        <w:rPr>
          <w:rFonts w:ascii="Times New Roman" w:hAnsi="Times New Roman" w:cs="Times New Roman"/>
          <w:b/>
          <w:bCs/>
          <w:i/>
          <w:color w:val="000000"/>
          <w:sz w:val="24"/>
          <w:szCs w:val="24"/>
        </w:rPr>
        <w:t>Sexual abuse</w:t>
      </w:r>
      <w:r w:rsidRPr="00C333F5">
        <w:rPr>
          <w:rFonts w:ascii="Times New Roman" w:hAnsi="Times New Roman" w:cs="Times New Roman"/>
          <w:i/>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Peer on Peer Abuse). </w:t>
      </w:r>
    </w:p>
    <w:p w14:paraId="1685935A" w14:textId="77777777" w:rsidR="008C37AF" w:rsidRPr="00C333F5" w:rsidRDefault="008C37AF" w:rsidP="008C37AF">
      <w:pPr>
        <w:autoSpaceDE w:val="0"/>
        <w:autoSpaceDN w:val="0"/>
        <w:adjustRightInd w:val="0"/>
        <w:spacing w:after="0" w:line="240" w:lineRule="auto"/>
        <w:rPr>
          <w:rFonts w:ascii="Times New Roman" w:hAnsi="Times New Roman" w:cs="Times New Roman"/>
          <w:i/>
          <w:color w:val="000000"/>
          <w:sz w:val="24"/>
          <w:szCs w:val="24"/>
        </w:rPr>
      </w:pPr>
    </w:p>
    <w:p w14:paraId="1D729A78" w14:textId="77777777" w:rsidR="008C37AF" w:rsidRPr="00C333F5" w:rsidRDefault="008C37AF" w:rsidP="008C37AF">
      <w:pPr>
        <w:autoSpaceDE w:val="0"/>
        <w:autoSpaceDN w:val="0"/>
        <w:adjustRightInd w:val="0"/>
        <w:spacing w:after="0" w:line="240" w:lineRule="auto"/>
        <w:rPr>
          <w:rFonts w:ascii="Times New Roman" w:hAnsi="Times New Roman" w:cs="Times New Roman"/>
          <w:i/>
          <w:color w:val="000000"/>
          <w:sz w:val="24"/>
          <w:szCs w:val="24"/>
        </w:rPr>
      </w:pPr>
      <w:r w:rsidRPr="00C333F5">
        <w:rPr>
          <w:rFonts w:ascii="Times New Roman" w:hAnsi="Times New Roman" w:cs="Times New Roman"/>
          <w:i/>
          <w:color w:val="000000"/>
          <w:sz w:val="24"/>
          <w:szCs w:val="24"/>
        </w:rPr>
        <w:t xml:space="preserve"> </w:t>
      </w:r>
      <w:r w:rsidRPr="00C333F5">
        <w:rPr>
          <w:rFonts w:ascii="Times New Roman" w:hAnsi="Times New Roman" w:cs="Times New Roman"/>
          <w:b/>
          <w:bCs/>
          <w:i/>
          <w:color w:val="000000"/>
          <w:sz w:val="24"/>
          <w:szCs w:val="24"/>
        </w:rPr>
        <w:t>Neglect</w:t>
      </w:r>
      <w:r w:rsidRPr="00C333F5">
        <w:rPr>
          <w:rFonts w:ascii="Times New Roman" w:hAnsi="Times New Roman" w:cs="Times New Roman"/>
          <w:i/>
          <w:color w:val="000000"/>
          <w:sz w:val="24"/>
          <w:szCs w:val="24"/>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509CBEF7" w14:textId="77777777" w:rsidR="0096776B" w:rsidRPr="003C5CF7" w:rsidRDefault="0096776B" w:rsidP="00B001F8">
      <w:pPr>
        <w:pStyle w:val="Default"/>
        <w:widowControl w:val="0"/>
        <w:rPr>
          <w:rFonts w:ascii="Times New Roman" w:hAnsi="Times New Roman" w:cs="Times New Roman"/>
          <w:color w:val="auto"/>
        </w:rPr>
      </w:pPr>
    </w:p>
    <w:p w14:paraId="2856ED9D" w14:textId="77777777" w:rsidR="008777CF" w:rsidRPr="003C5CF7" w:rsidRDefault="008777CF" w:rsidP="00B001F8">
      <w:pPr>
        <w:pStyle w:val="Default"/>
        <w:widowControl w:val="0"/>
        <w:rPr>
          <w:rFonts w:ascii="Times New Roman" w:hAnsi="Times New Roman" w:cs="Times New Roman"/>
          <w:color w:val="auto"/>
        </w:rPr>
      </w:pPr>
    </w:p>
    <w:p w14:paraId="29E65862" w14:textId="77777777" w:rsidR="008777CF" w:rsidRPr="003C5CF7" w:rsidRDefault="008777CF" w:rsidP="00B001F8">
      <w:pPr>
        <w:pStyle w:val="Default"/>
        <w:widowControl w:val="0"/>
        <w:rPr>
          <w:rFonts w:ascii="Times New Roman" w:hAnsi="Times New Roman" w:cs="Times New Roman"/>
          <w:b/>
          <w:color w:val="auto"/>
        </w:rPr>
      </w:pPr>
      <w:r w:rsidRPr="003C5CF7">
        <w:rPr>
          <w:rFonts w:ascii="Times New Roman" w:hAnsi="Times New Roman" w:cs="Times New Roman"/>
          <w:b/>
          <w:color w:val="auto"/>
        </w:rPr>
        <w:t>Specific issues:</w:t>
      </w:r>
    </w:p>
    <w:p w14:paraId="04D971DC" w14:textId="77777777" w:rsidR="00451DA3" w:rsidRPr="003C5CF7" w:rsidRDefault="00451DA3" w:rsidP="00B001F8">
      <w:pPr>
        <w:pStyle w:val="Default"/>
        <w:widowControl w:val="0"/>
        <w:rPr>
          <w:rFonts w:ascii="Times New Roman" w:hAnsi="Times New Roman" w:cs="Times New Roman"/>
          <w:b/>
          <w:color w:val="FF0000"/>
        </w:rPr>
      </w:pPr>
    </w:p>
    <w:p w14:paraId="24F1B8A0" w14:textId="458FF831" w:rsidR="00451DA3" w:rsidRPr="003C5CF7" w:rsidRDefault="00B8262A" w:rsidP="00B001F8">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Radicalisation/Extremism </w:t>
      </w:r>
      <w:r w:rsidRPr="003C5CF7">
        <w:rPr>
          <w:rFonts w:ascii="Times New Roman" w:hAnsi="Times New Roman" w:cs="Times New Roman"/>
          <w:color w:val="auto"/>
        </w:rPr>
        <w:t xml:space="preserve">– </w:t>
      </w:r>
      <w:r w:rsidR="003C2165" w:rsidRPr="003C5CF7">
        <w:rPr>
          <w:rFonts w:ascii="Times New Roman" w:hAnsi="Times New Roman" w:cs="Times New Roman"/>
          <w:color w:val="auto"/>
        </w:rPr>
        <w:t>early indicators of radicalisation or extremism may include: showin</w:t>
      </w:r>
      <w:r w:rsidR="00511BA3" w:rsidRPr="003C5CF7">
        <w:rPr>
          <w:rFonts w:ascii="Times New Roman" w:hAnsi="Times New Roman" w:cs="Times New Roman"/>
          <w:color w:val="auto"/>
        </w:rPr>
        <w:t>g sympathy for extremist causes;</w:t>
      </w:r>
      <w:r w:rsidR="003C2165" w:rsidRPr="003C5CF7">
        <w:rPr>
          <w:rFonts w:ascii="Times New Roman" w:hAnsi="Times New Roman" w:cs="Times New Roman"/>
          <w:color w:val="auto"/>
        </w:rPr>
        <w:t xml:space="preserve"> glorifying vio</w:t>
      </w:r>
      <w:r w:rsidR="00511BA3" w:rsidRPr="003C5CF7">
        <w:rPr>
          <w:rFonts w:ascii="Times New Roman" w:hAnsi="Times New Roman" w:cs="Times New Roman"/>
          <w:color w:val="auto"/>
        </w:rPr>
        <w:t>lence;</w:t>
      </w:r>
      <w:r w:rsidR="003C2165" w:rsidRPr="003C5CF7">
        <w:rPr>
          <w:rFonts w:ascii="Times New Roman" w:hAnsi="Times New Roman" w:cs="Times New Roman"/>
          <w:color w:val="auto"/>
        </w:rPr>
        <w:t xml:space="preserve"> making comments about attending extremist events or rallies outside of school</w:t>
      </w:r>
      <w:r w:rsidR="00511BA3" w:rsidRPr="003C5CF7">
        <w:rPr>
          <w:rFonts w:ascii="Times New Roman" w:hAnsi="Times New Roman" w:cs="Times New Roman"/>
          <w:color w:val="auto"/>
        </w:rPr>
        <w:t xml:space="preserve">; referring to/possessing extremist literature; advocating messages similar to extremist organisations; and out of character changes in behaviour, dress, peer relationships including secretive behaviour; online searches or sharing of extremist messages or profiles; intolerance of difference, graffiti or artwork </w:t>
      </w:r>
      <w:r w:rsidR="00511BA3" w:rsidRPr="003C5CF7">
        <w:rPr>
          <w:rFonts w:ascii="Times New Roman" w:hAnsi="Times New Roman" w:cs="Times New Roman"/>
          <w:color w:val="auto"/>
        </w:rPr>
        <w:lastRenderedPageBreak/>
        <w:t>exposing extremist views; and/or attempts to impose extremist views or practices on others. V</w:t>
      </w:r>
      <w:r w:rsidRPr="003C5CF7">
        <w:rPr>
          <w:rFonts w:ascii="Times New Roman" w:hAnsi="Times New Roman" w:cs="Times New Roman"/>
          <w:color w:val="auto"/>
        </w:rPr>
        <w:t xml:space="preserve">ulnerability factors include student is confused about or seeking out identity indicators, including becoming distanced from </w:t>
      </w:r>
      <w:r w:rsidR="00511BA3" w:rsidRPr="003C5CF7">
        <w:rPr>
          <w:rFonts w:ascii="Times New Roman" w:hAnsi="Times New Roman" w:cs="Times New Roman"/>
          <w:color w:val="auto"/>
        </w:rPr>
        <w:t xml:space="preserve">personal </w:t>
      </w:r>
      <w:r w:rsidRPr="003C5CF7">
        <w:rPr>
          <w:rFonts w:ascii="Times New Roman" w:hAnsi="Times New Roman" w:cs="Times New Roman"/>
          <w:color w:val="auto"/>
        </w:rPr>
        <w:t xml:space="preserve">heritage, discomfort about their place in society, personal crisis/tension in the family, loss of </w:t>
      </w:r>
      <w:r w:rsidR="001A5F48" w:rsidRPr="003C5CF7">
        <w:rPr>
          <w:rFonts w:ascii="Times New Roman" w:hAnsi="Times New Roman" w:cs="Times New Roman"/>
          <w:color w:val="auto"/>
        </w:rPr>
        <w:t>self-esteem</w:t>
      </w:r>
      <w:r w:rsidRPr="003C5CF7">
        <w:rPr>
          <w:rFonts w:ascii="Times New Roman" w:hAnsi="Times New Roman" w:cs="Times New Roman"/>
          <w:color w:val="auto"/>
        </w:rPr>
        <w:t>, disassociated from previous friendship group, searching for answers about identity, faith and belonging, unmet aspirations, perceptions of injustice,</w:t>
      </w:r>
      <w:r w:rsidR="00511BA3" w:rsidRPr="003C5CF7">
        <w:rPr>
          <w:rFonts w:ascii="Times New Roman" w:hAnsi="Times New Roman" w:cs="Times New Roman"/>
          <w:color w:val="auto"/>
        </w:rPr>
        <w:t xml:space="preserve"> and experience of criminality.</w:t>
      </w:r>
      <w:r w:rsidRPr="003C5CF7">
        <w:rPr>
          <w:rFonts w:ascii="Times New Roman" w:hAnsi="Times New Roman" w:cs="Times New Roman"/>
          <w:color w:val="auto"/>
        </w:rPr>
        <w:t xml:space="preserve">  In the event that radicalisation or extremism is suspected or disclosed the school will make a referral to the police (P</w:t>
      </w:r>
      <w:r w:rsidR="003C2165" w:rsidRPr="003C5CF7">
        <w:rPr>
          <w:rFonts w:ascii="Times New Roman" w:hAnsi="Times New Roman" w:cs="Times New Roman"/>
          <w:color w:val="auto"/>
        </w:rPr>
        <w:t xml:space="preserve">REVENT) and also to Social Care, </w:t>
      </w:r>
      <w:r w:rsidR="008777CF" w:rsidRPr="003C5CF7">
        <w:rPr>
          <w:rFonts w:ascii="Times New Roman" w:hAnsi="Times New Roman" w:cs="Times New Roman"/>
          <w:color w:val="auto"/>
        </w:rPr>
        <w:t xml:space="preserve">(see p8 – </w:t>
      </w:r>
      <w:r w:rsidR="00564107">
        <w:rPr>
          <w:rFonts w:ascii="Times New Roman" w:hAnsi="Times New Roman" w:cs="Times New Roman"/>
          <w:color w:val="auto"/>
        </w:rPr>
        <w:t>9 of this policy, and Appendix 6</w:t>
      </w:r>
      <w:r w:rsidR="008777CF" w:rsidRPr="003C5CF7">
        <w:rPr>
          <w:rFonts w:ascii="Times New Roman" w:hAnsi="Times New Roman" w:cs="Times New Roman"/>
          <w:color w:val="auto"/>
        </w:rPr>
        <w:t>).</w:t>
      </w:r>
    </w:p>
    <w:p w14:paraId="68449256" w14:textId="77777777" w:rsidR="001C76D5" w:rsidRPr="003C5CF7" w:rsidRDefault="001C76D5" w:rsidP="00B001F8">
      <w:pPr>
        <w:pStyle w:val="Default"/>
        <w:widowControl w:val="0"/>
        <w:rPr>
          <w:rFonts w:ascii="Times New Roman" w:hAnsi="Times New Roman" w:cs="Times New Roman"/>
          <w:color w:val="auto"/>
        </w:rPr>
      </w:pPr>
    </w:p>
    <w:p w14:paraId="29AEE0A2" w14:textId="77777777" w:rsidR="00781211" w:rsidRPr="003C5CF7" w:rsidRDefault="0084398E" w:rsidP="00B001F8">
      <w:pPr>
        <w:pStyle w:val="Default"/>
        <w:widowControl w:val="0"/>
        <w:rPr>
          <w:rFonts w:ascii="Times New Roman" w:hAnsi="Times New Roman" w:cs="Times New Roman"/>
          <w:color w:val="auto"/>
        </w:rPr>
      </w:pPr>
      <w:r w:rsidRPr="003C5CF7">
        <w:rPr>
          <w:rFonts w:ascii="Times New Roman" w:hAnsi="Times New Roman" w:cs="Times New Roman"/>
          <w:b/>
          <w:color w:val="auto"/>
        </w:rPr>
        <w:t>Self-Harm</w:t>
      </w:r>
      <w:r w:rsidR="00781211" w:rsidRPr="003C5CF7">
        <w:rPr>
          <w:rFonts w:ascii="Times New Roman" w:hAnsi="Times New Roman" w:cs="Times New Roman"/>
          <w:color w:val="auto"/>
        </w:rPr>
        <w:t xml:space="preserve"> – in the case that self-harm is disclosed, discovered or suspected, one of the safeguarding leads is specifically assigned to assess the situation a</w:t>
      </w:r>
      <w:r w:rsidR="00B001F8" w:rsidRPr="003C5CF7">
        <w:rPr>
          <w:rFonts w:ascii="Times New Roman" w:hAnsi="Times New Roman" w:cs="Times New Roman"/>
          <w:color w:val="auto"/>
        </w:rPr>
        <w:t>nd make recommendations to the Interventions T</w:t>
      </w:r>
      <w:r w:rsidR="00781211" w:rsidRPr="003C5CF7">
        <w:rPr>
          <w:rFonts w:ascii="Times New Roman" w:hAnsi="Times New Roman" w:cs="Times New Roman"/>
          <w:color w:val="auto"/>
        </w:rPr>
        <w:t>eam for follow up care. Referral will be made to either our in house counselling services or to outside agencies such as extended schools.  In severe cases</w:t>
      </w:r>
      <w:r w:rsidR="00B001F8" w:rsidRPr="003C5CF7">
        <w:rPr>
          <w:rFonts w:ascii="Times New Roman" w:hAnsi="Times New Roman" w:cs="Times New Roman"/>
          <w:color w:val="auto"/>
        </w:rPr>
        <w:t>,</w:t>
      </w:r>
      <w:r w:rsidR="00781211" w:rsidRPr="003C5CF7">
        <w:rPr>
          <w:rFonts w:ascii="Times New Roman" w:hAnsi="Times New Roman" w:cs="Times New Roman"/>
          <w:color w:val="auto"/>
        </w:rPr>
        <w:t xml:space="preserve"> tier two, three or even four services will be referred to, including taking a child or young person to Accident and Emergency for immediate psychiatric assessme</w:t>
      </w:r>
      <w:r w:rsidR="00B001F8" w:rsidRPr="003C5CF7">
        <w:rPr>
          <w:rFonts w:ascii="Times New Roman" w:hAnsi="Times New Roman" w:cs="Times New Roman"/>
          <w:color w:val="auto"/>
        </w:rPr>
        <w:t>nt for students for whom an immediate suicide risk is judged to be present.</w:t>
      </w:r>
      <w:r w:rsidR="00E67278" w:rsidRPr="003C5CF7">
        <w:rPr>
          <w:rFonts w:ascii="Times New Roman" w:hAnsi="Times New Roman" w:cs="Times New Roman"/>
          <w:color w:val="auto"/>
        </w:rPr>
        <w:t xml:space="preserve"> In the event that self-harm is suspected or discovered, the paren</w:t>
      </w:r>
      <w:r w:rsidR="008A6D08" w:rsidRPr="003C5CF7">
        <w:rPr>
          <w:rFonts w:ascii="Times New Roman" w:hAnsi="Times New Roman" w:cs="Times New Roman"/>
          <w:color w:val="auto"/>
        </w:rPr>
        <w:t>t/carer will be informed and consent will be sought for the child to</w:t>
      </w:r>
      <w:r w:rsidR="00E67278" w:rsidRPr="003C5CF7">
        <w:rPr>
          <w:rFonts w:ascii="Times New Roman" w:hAnsi="Times New Roman" w:cs="Times New Roman"/>
          <w:color w:val="auto"/>
        </w:rPr>
        <w:t xml:space="preserve"> undergo </w:t>
      </w:r>
      <w:r w:rsidR="008A6D08" w:rsidRPr="003C5CF7">
        <w:rPr>
          <w:rFonts w:ascii="Times New Roman" w:hAnsi="Times New Roman" w:cs="Times New Roman"/>
          <w:color w:val="auto"/>
        </w:rPr>
        <w:t>an assessment by our Wellbeing C</w:t>
      </w:r>
      <w:r w:rsidR="00E67278" w:rsidRPr="003C5CF7">
        <w:rPr>
          <w:rFonts w:ascii="Times New Roman" w:hAnsi="Times New Roman" w:cs="Times New Roman"/>
          <w:color w:val="auto"/>
        </w:rPr>
        <w:t>o-ordinator, who is trained to assess and make recommendations for interventions to support a student who does this.</w:t>
      </w:r>
      <w:r w:rsidR="008777CF" w:rsidRPr="003C5CF7">
        <w:rPr>
          <w:rFonts w:ascii="Times New Roman" w:hAnsi="Times New Roman" w:cs="Times New Roman"/>
          <w:color w:val="auto"/>
        </w:rPr>
        <w:t xml:space="preserve"> The sc</w:t>
      </w:r>
      <w:r w:rsidR="00930FB0" w:rsidRPr="003C5CF7">
        <w:rPr>
          <w:rFonts w:ascii="Times New Roman" w:hAnsi="Times New Roman" w:cs="Times New Roman"/>
          <w:color w:val="auto"/>
        </w:rPr>
        <w:t>hool also uses ESCB’s ‘Suicide P</w:t>
      </w:r>
      <w:r w:rsidR="008777CF" w:rsidRPr="003C5CF7">
        <w:rPr>
          <w:rFonts w:ascii="Times New Roman" w:hAnsi="Times New Roman" w:cs="Times New Roman"/>
          <w:color w:val="auto"/>
        </w:rPr>
        <w:t>revention’ toolkit to further support in this area.  This is supported by ‘How to promote positive emotional wellbeing and reduce the risk of suicide in children and young people – guidance for school</w:t>
      </w:r>
      <w:r w:rsidR="008A6D08" w:rsidRPr="003C5CF7">
        <w:rPr>
          <w:rFonts w:ascii="Times New Roman" w:hAnsi="Times New Roman" w:cs="Times New Roman"/>
          <w:color w:val="auto"/>
        </w:rPr>
        <w:t>’ (ESCB</w:t>
      </w:r>
      <w:r w:rsidR="00930FB0" w:rsidRPr="003C5CF7">
        <w:rPr>
          <w:rFonts w:ascii="Times New Roman" w:hAnsi="Times New Roman" w:cs="Times New Roman"/>
          <w:color w:val="auto"/>
        </w:rPr>
        <w:t xml:space="preserve"> 2018) and can be found on the ESCB website, and also in the safeguarding file on the school network.</w:t>
      </w:r>
    </w:p>
    <w:p w14:paraId="34EC7634" w14:textId="77777777" w:rsidR="00930FB0" w:rsidRPr="003C5CF7" w:rsidRDefault="00930FB0" w:rsidP="00B001F8">
      <w:pPr>
        <w:pStyle w:val="Default"/>
        <w:widowControl w:val="0"/>
        <w:rPr>
          <w:rFonts w:ascii="Times New Roman" w:hAnsi="Times New Roman" w:cs="Times New Roman"/>
          <w:color w:val="auto"/>
        </w:rPr>
      </w:pPr>
    </w:p>
    <w:p w14:paraId="6E7F6A13" w14:textId="77777777" w:rsidR="00930FB0" w:rsidRPr="003C5CF7" w:rsidRDefault="00930FB0" w:rsidP="00930FB0">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Promoting Positive Mental Health and Resilience - </w:t>
      </w:r>
      <w:r w:rsidRPr="003C5CF7">
        <w:rPr>
          <w:rFonts w:ascii="Times New Roman" w:hAnsi="Times New Roman" w:cs="Times New Roman"/>
        </w:rPr>
        <w:t>positive mental health is the concern of the whole community and we recognise that schools play a key part in this. Our school wants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14:paraId="29155C28" w14:textId="77777777" w:rsidR="00930FB0" w:rsidRPr="003C5CF7" w:rsidRDefault="00930FB0" w:rsidP="00930FB0">
      <w:pPr>
        <w:pStyle w:val="s13"/>
        <w:spacing w:before="45" w:beforeAutospacing="0" w:after="45" w:afterAutospacing="0"/>
        <w:jc w:val="both"/>
        <w:rPr>
          <w:color w:val="000000"/>
          <w:lang w:eastAsia="en-US"/>
        </w:rPr>
      </w:pPr>
    </w:p>
    <w:p w14:paraId="0DC3F970" w14:textId="0A58F9E4" w:rsidR="00B92592" w:rsidRPr="00272B23" w:rsidRDefault="00930FB0" w:rsidP="00B92592">
      <w:pPr>
        <w:pStyle w:val="s13"/>
        <w:spacing w:before="45" w:beforeAutospacing="0" w:after="45" w:afterAutospacing="0"/>
        <w:jc w:val="both"/>
        <w:rPr>
          <w:color w:val="000000"/>
          <w:lang w:eastAsia="en-US"/>
        </w:rPr>
      </w:pPr>
      <w:r w:rsidRPr="003C5CF7">
        <w:rPr>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 and in turn we will share verified concerns with parents and support them to support their children in these circumstances.  We will signpost agencies that can help with this support, and where appropriate will refer children and young people to the appropriate support services.  We will also support children and young people develop resilience through our general ethos, curriculum and universal support, as well as through our additional support services such as our dedicated mental health support centre – the oasis, and our in school counsellors.  Several of our staff are trained in mental health first aid and we endeavour to use a language and develop active strategies to help children and young people who feel that their mental health is compromised in any way.</w:t>
      </w:r>
      <w:r w:rsidR="00B92592" w:rsidRPr="003C5CF7">
        <w:rPr>
          <w:color w:val="000000"/>
          <w:lang w:eastAsia="en-US"/>
        </w:rPr>
        <w:t xml:space="preserve"> </w:t>
      </w:r>
      <w:r w:rsidR="00B92592" w:rsidRPr="00272B23">
        <w:rPr>
          <w:color w:val="000000"/>
          <w:lang w:eastAsia="en-US"/>
        </w:rPr>
        <w:t xml:space="preserve">In line with the guidance from </w:t>
      </w:r>
      <w:r w:rsidR="00EC56E5">
        <w:rPr>
          <w:i/>
          <w:color w:val="000000"/>
          <w:lang w:eastAsia="en-US"/>
        </w:rPr>
        <w:t>KCSIE (2021)</w:t>
      </w:r>
      <w:r w:rsidR="00272B23">
        <w:rPr>
          <w:i/>
          <w:color w:val="000000"/>
          <w:lang w:eastAsia="en-US"/>
        </w:rPr>
        <w:t xml:space="preserve"> </w:t>
      </w:r>
      <w:r w:rsidR="00272B23" w:rsidRPr="00272B23">
        <w:rPr>
          <w:color w:val="000000"/>
          <w:lang w:eastAsia="en-US"/>
        </w:rPr>
        <w:t>w</w:t>
      </w:r>
      <w:r w:rsidR="00B92592" w:rsidRPr="00272B23">
        <w:rPr>
          <w:color w:val="000000"/>
          <w:lang w:eastAsia="en-US"/>
        </w:rPr>
        <w:t xml:space="preserve">e have clear systems and processes in place for identifying possible mental health problems, including routes to escalate and clear referral and accountability systems. </w:t>
      </w:r>
      <w:r w:rsidR="005770BB" w:rsidRPr="00272B23">
        <w:rPr>
          <w:color w:val="000000"/>
          <w:lang w:eastAsia="en-US"/>
        </w:rPr>
        <w:t>Additionally,</w:t>
      </w:r>
      <w:r w:rsidR="00B92592" w:rsidRPr="00272B23">
        <w:rPr>
          <w:color w:val="000000"/>
          <w:lang w:eastAsia="en-US"/>
        </w:rPr>
        <w:t xml:space="preserve"> the understanding that mental health conditions ca</w:t>
      </w:r>
      <w:r w:rsidR="00D3311B" w:rsidRPr="00272B23">
        <w:rPr>
          <w:color w:val="000000"/>
          <w:lang w:eastAsia="en-US"/>
        </w:rPr>
        <w:t>n be indicators of underlying safeguarding</w:t>
      </w:r>
      <w:r w:rsidR="00B92592" w:rsidRPr="00272B23">
        <w:rPr>
          <w:color w:val="000000"/>
          <w:lang w:eastAsia="en-US"/>
        </w:rPr>
        <w:t xml:space="preserve"> concerns is made clear to staff via training, with the lasting impact of adversity and trauma on education, behaviour, mental health and wellbeing explored. </w:t>
      </w:r>
    </w:p>
    <w:p w14:paraId="5A1EFDA3" w14:textId="3529558E" w:rsidR="00B92592" w:rsidRPr="003C5CF7" w:rsidRDefault="00B92592" w:rsidP="00930FB0">
      <w:pPr>
        <w:pStyle w:val="s13"/>
        <w:spacing w:before="45" w:beforeAutospacing="0" w:after="45" w:afterAutospacing="0"/>
        <w:jc w:val="both"/>
        <w:rPr>
          <w:i/>
          <w:color w:val="000000"/>
          <w:lang w:eastAsia="en-US"/>
        </w:rPr>
      </w:pPr>
    </w:p>
    <w:p w14:paraId="1497B51E" w14:textId="77777777" w:rsidR="00B92592" w:rsidRPr="003C5CF7" w:rsidRDefault="00B92592" w:rsidP="00930FB0">
      <w:pPr>
        <w:pStyle w:val="s13"/>
        <w:spacing w:before="45" w:beforeAutospacing="0" w:after="45" w:afterAutospacing="0"/>
        <w:jc w:val="both"/>
        <w:rPr>
          <w:i/>
          <w:color w:val="000000"/>
          <w:lang w:eastAsia="en-US"/>
        </w:rPr>
      </w:pPr>
    </w:p>
    <w:p w14:paraId="337D2ABF" w14:textId="51814993" w:rsidR="00930FB0" w:rsidRPr="003C5CF7" w:rsidRDefault="00930FB0" w:rsidP="00930FB0">
      <w:pPr>
        <w:pStyle w:val="s13"/>
        <w:spacing w:before="45" w:beforeAutospacing="0" w:after="45" w:afterAutospacing="0"/>
        <w:jc w:val="both"/>
        <w:rPr>
          <w:i/>
          <w:color w:val="000000"/>
          <w:lang w:eastAsia="en-US"/>
        </w:rPr>
      </w:pPr>
    </w:p>
    <w:p w14:paraId="63DDAE69" w14:textId="77777777" w:rsidR="008A6D08" w:rsidRPr="003C5CF7" w:rsidRDefault="008A6D08" w:rsidP="00930FB0">
      <w:pPr>
        <w:pStyle w:val="s13"/>
        <w:spacing w:before="45" w:beforeAutospacing="0" w:after="45" w:afterAutospacing="0"/>
        <w:jc w:val="both"/>
        <w:rPr>
          <w:color w:val="000000"/>
          <w:lang w:eastAsia="en-US"/>
        </w:rPr>
      </w:pPr>
    </w:p>
    <w:p w14:paraId="4A78E7DB" w14:textId="77777777" w:rsidR="00E67278" w:rsidRPr="003C5CF7" w:rsidRDefault="00E67278" w:rsidP="00EE0B8A">
      <w:pPr>
        <w:spacing w:before="45" w:after="45" w:line="240" w:lineRule="auto"/>
        <w:jc w:val="both"/>
        <w:rPr>
          <w:rFonts w:ascii="Times New Roman" w:hAnsi="Times New Roman" w:cs="Times New Roman"/>
          <w:sz w:val="24"/>
          <w:szCs w:val="24"/>
          <w:lang w:eastAsia="en-GB"/>
        </w:rPr>
      </w:pPr>
      <w:r w:rsidRPr="003C5CF7">
        <w:rPr>
          <w:rFonts w:ascii="Times New Roman" w:hAnsi="Times New Roman" w:cs="Times New Roman"/>
          <w:b/>
          <w:sz w:val="24"/>
          <w:szCs w:val="24"/>
        </w:rPr>
        <w:t>Peer on Peer Abuse</w:t>
      </w:r>
      <w:r w:rsidRPr="003C5CF7">
        <w:rPr>
          <w:rFonts w:ascii="Times New Roman" w:hAnsi="Times New Roman" w:cs="Times New Roman"/>
          <w:sz w:val="24"/>
          <w:szCs w:val="24"/>
        </w:rPr>
        <w:t xml:space="preserve"> - </w:t>
      </w:r>
      <w:r w:rsidRPr="003C5CF7">
        <w:rPr>
          <w:rFonts w:ascii="Times New Roman" w:hAnsi="Times New Roman" w:cs="Times New Roman"/>
          <w:sz w:val="24"/>
          <w:szCs w:val="24"/>
          <w:lang w:eastAsia="en-GB"/>
        </w:rPr>
        <w:t xml:space="preserve">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t>
      </w:r>
    </w:p>
    <w:p w14:paraId="1B63A41D" w14:textId="77777777" w:rsidR="00E67278" w:rsidRPr="003C5CF7" w:rsidRDefault="00E67278" w:rsidP="00EE0B8A">
      <w:pPr>
        <w:spacing w:before="45" w:after="45" w:line="240" w:lineRule="auto"/>
        <w:jc w:val="both"/>
        <w:rPr>
          <w:rFonts w:ascii="Times New Roman" w:hAnsi="Times New Roman" w:cs="Times New Roman"/>
          <w:sz w:val="24"/>
          <w:szCs w:val="24"/>
          <w:lang w:eastAsia="en-GB"/>
        </w:rPr>
      </w:pPr>
    </w:p>
    <w:p w14:paraId="589BA10F" w14:textId="6D28B417" w:rsidR="00E67278" w:rsidRPr="003C5CF7" w:rsidRDefault="00E67278" w:rsidP="00EE0B8A">
      <w:pPr>
        <w:spacing w:before="45" w:after="45" w:line="240" w:lineRule="auto"/>
        <w:jc w:val="both"/>
        <w:rPr>
          <w:rFonts w:ascii="Times New Roman" w:hAnsi="Times New Roman" w:cs="Times New Roman"/>
          <w:sz w:val="24"/>
          <w:szCs w:val="24"/>
          <w:lang w:eastAsia="en-GB"/>
        </w:rPr>
      </w:pPr>
      <w:r w:rsidRPr="003C5CF7">
        <w:rPr>
          <w:rFonts w:ascii="Times New Roman" w:hAnsi="Times New Roman" w:cs="Times New Roman"/>
          <w:sz w:val="24"/>
          <w:szCs w:val="24"/>
          <w:lang w:eastAsia="en-GB"/>
        </w:rPr>
        <w:t xml:space="preserve">Peer on peer abuse can manifest itself in many ways.  This may include bullying (including cyber bullying), </w:t>
      </w:r>
      <w:r w:rsidR="008C37AF" w:rsidRPr="003C5CF7">
        <w:rPr>
          <w:rFonts w:ascii="Times New Roman" w:hAnsi="Times New Roman" w:cs="Times New Roman"/>
          <w:sz w:val="24"/>
          <w:szCs w:val="24"/>
          <w:lang w:eastAsia="en-GB"/>
        </w:rPr>
        <w:t>physical abuse such as hitting, kicking, shaking, biting, hair pulling or otherwise causing physical harm,</w:t>
      </w:r>
      <w:r w:rsidR="008B23CB" w:rsidRPr="003C5CF7">
        <w:rPr>
          <w:rFonts w:ascii="Times New Roman" w:hAnsi="Times New Roman" w:cs="Times New Roman"/>
          <w:sz w:val="24"/>
          <w:szCs w:val="24"/>
          <w:lang w:eastAsia="en-GB"/>
        </w:rPr>
        <w:t xml:space="preserve"> </w:t>
      </w:r>
      <w:r w:rsidRPr="003C5CF7">
        <w:rPr>
          <w:rFonts w:ascii="Times New Roman" w:hAnsi="Times New Roman" w:cs="Times New Roman"/>
          <w:sz w:val="24"/>
          <w:szCs w:val="24"/>
          <w:lang w:eastAsia="en-GB"/>
        </w:rPr>
        <w:t>on-line abuse, gender-ba</w:t>
      </w:r>
      <w:r w:rsidR="008C37AF" w:rsidRPr="003C5CF7">
        <w:rPr>
          <w:rFonts w:ascii="Times New Roman" w:hAnsi="Times New Roman" w:cs="Times New Roman"/>
          <w:sz w:val="24"/>
          <w:szCs w:val="24"/>
          <w:lang w:eastAsia="en-GB"/>
        </w:rPr>
        <w:t>sed abuse, ‘sexting’ or sexual violence and sexual harassment</w:t>
      </w:r>
      <w:r w:rsidR="008B23CB" w:rsidRPr="003C5CF7">
        <w:rPr>
          <w:rFonts w:ascii="Times New Roman" w:hAnsi="Times New Roman" w:cs="Times New Roman"/>
          <w:sz w:val="24"/>
          <w:szCs w:val="24"/>
          <w:lang w:eastAsia="en-GB"/>
        </w:rPr>
        <w:t xml:space="preserve"> including sexual abuse,</w:t>
      </w:r>
      <w:r w:rsidR="001B22E6" w:rsidRPr="003C5CF7">
        <w:rPr>
          <w:rFonts w:ascii="Times New Roman" w:hAnsi="Times New Roman" w:cs="Times New Roman"/>
          <w:sz w:val="24"/>
          <w:szCs w:val="24"/>
          <w:lang w:eastAsia="en-GB"/>
        </w:rPr>
        <w:t xml:space="preserve"> ‘upskirting’, which typically involves taking a picture under a person’s clothing without them knowing to obtain sexual gratification or to cause that person humiliation or distress (</w:t>
      </w:r>
      <w:r w:rsidR="001B22E6" w:rsidRPr="003C5CF7">
        <w:rPr>
          <w:rFonts w:ascii="Times New Roman" w:eastAsia="Times New Roman" w:hAnsi="Times New Roman" w:cs="Times New Roman"/>
          <w:color w:val="000000"/>
          <w:sz w:val="24"/>
          <w:szCs w:val="24"/>
        </w:rPr>
        <w:t>Voyeurism (Offences) Act 2019)</w:t>
      </w:r>
      <w:r w:rsidR="001B22E6" w:rsidRPr="003C5CF7">
        <w:rPr>
          <w:rFonts w:ascii="Times New Roman" w:hAnsi="Times New Roman" w:cs="Times New Roman"/>
          <w:sz w:val="24"/>
          <w:szCs w:val="24"/>
          <w:lang w:eastAsia="en-GB"/>
        </w:rPr>
        <w:t xml:space="preserve">; </w:t>
      </w:r>
      <w:r w:rsidR="008B23CB" w:rsidRPr="003C5CF7">
        <w:rPr>
          <w:rFonts w:ascii="Times New Roman" w:hAnsi="Times New Roman" w:cs="Times New Roman"/>
          <w:sz w:val="24"/>
          <w:szCs w:val="24"/>
          <w:lang w:eastAsia="en-GB"/>
        </w:rPr>
        <w:t xml:space="preserve">and also when linked to gang ideation - </w:t>
      </w:r>
      <w:r w:rsidR="008C37AF" w:rsidRPr="003C5CF7">
        <w:rPr>
          <w:rFonts w:ascii="Times New Roman" w:hAnsi="Times New Roman" w:cs="Times New Roman"/>
          <w:sz w:val="24"/>
          <w:szCs w:val="24"/>
          <w:lang w:eastAsia="en-GB"/>
        </w:rPr>
        <w:t xml:space="preserve"> initiation</w:t>
      </w:r>
      <w:r w:rsidR="008B23CB" w:rsidRPr="003C5CF7">
        <w:rPr>
          <w:rFonts w:ascii="Times New Roman" w:hAnsi="Times New Roman" w:cs="Times New Roman"/>
          <w:sz w:val="24"/>
          <w:szCs w:val="24"/>
          <w:lang w:eastAsia="en-GB"/>
        </w:rPr>
        <w:t xml:space="preserve"> </w:t>
      </w:r>
      <w:r w:rsidR="001B22E6" w:rsidRPr="003C5CF7">
        <w:rPr>
          <w:rFonts w:ascii="Times New Roman" w:hAnsi="Times New Roman" w:cs="Times New Roman"/>
          <w:sz w:val="24"/>
          <w:szCs w:val="24"/>
          <w:lang w:eastAsia="en-GB"/>
        </w:rPr>
        <w:t xml:space="preserve">or ritual </w:t>
      </w:r>
      <w:r w:rsidR="008B23CB" w:rsidRPr="003C5CF7">
        <w:rPr>
          <w:rFonts w:ascii="Times New Roman" w:hAnsi="Times New Roman" w:cs="Times New Roman"/>
          <w:sz w:val="24"/>
          <w:szCs w:val="24"/>
          <w:lang w:eastAsia="en-GB"/>
        </w:rPr>
        <w:t>type violence</w:t>
      </w:r>
      <w:r w:rsidRPr="003C5CF7">
        <w:rPr>
          <w:rFonts w:ascii="Times New Roman" w:hAnsi="Times New Roman" w:cs="Times New Roman"/>
          <w:sz w:val="24"/>
          <w:szCs w:val="24"/>
          <w:lang w:eastAsia="en-GB"/>
        </w:rPr>
        <w:t>.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r w:rsidR="00EE0B8A" w:rsidRPr="003C5CF7">
        <w:rPr>
          <w:rFonts w:ascii="Times New Roman" w:hAnsi="Times New Roman" w:cs="Times New Roman"/>
          <w:sz w:val="24"/>
          <w:szCs w:val="24"/>
          <w:lang w:eastAsia="en-GB"/>
        </w:rPr>
        <w:t xml:space="preserve"> If peer on peer abuse is suspected or discovered, then the school will fol</w:t>
      </w:r>
      <w:r w:rsidR="00930FB0" w:rsidRPr="003C5CF7">
        <w:rPr>
          <w:rFonts w:ascii="Times New Roman" w:hAnsi="Times New Roman" w:cs="Times New Roman"/>
          <w:sz w:val="24"/>
          <w:szCs w:val="24"/>
          <w:lang w:eastAsia="en-GB"/>
        </w:rPr>
        <w:t xml:space="preserve">low procedures outlined in our </w:t>
      </w:r>
      <w:r w:rsidR="00930FB0" w:rsidRPr="003C5CF7">
        <w:rPr>
          <w:rFonts w:ascii="Times New Roman" w:hAnsi="Times New Roman" w:cs="Times New Roman"/>
          <w:b/>
          <w:sz w:val="24"/>
          <w:szCs w:val="24"/>
          <w:lang w:eastAsia="en-GB"/>
        </w:rPr>
        <w:t>P</w:t>
      </w:r>
      <w:r w:rsidR="00EE0B8A" w:rsidRPr="003C5CF7">
        <w:rPr>
          <w:rFonts w:ascii="Times New Roman" w:hAnsi="Times New Roman" w:cs="Times New Roman"/>
          <w:b/>
          <w:sz w:val="24"/>
          <w:szCs w:val="24"/>
          <w:lang w:eastAsia="en-GB"/>
        </w:rPr>
        <w:t>eer</w:t>
      </w:r>
      <w:r w:rsidR="00930FB0" w:rsidRPr="003C5CF7">
        <w:rPr>
          <w:rFonts w:ascii="Times New Roman" w:hAnsi="Times New Roman" w:cs="Times New Roman"/>
          <w:b/>
          <w:sz w:val="24"/>
          <w:szCs w:val="24"/>
          <w:lang w:eastAsia="en-GB"/>
        </w:rPr>
        <w:t xml:space="preserve"> on Peer A</w:t>
      </w:r>
      <w:r w:rsidR="008A6D08" w:rsidRPr="003C5CF7">
        <w:rPr>
          <w:rFonts w:ascii="Times New Roman" w:hAnsi="Times New Roman" w:cs="Times New Roman"/>
          <w:b/>
          <w:sz w:val="24"/>
          <w:szCs w:val="24"/>
          <w:lang w:eastAsia="en-GB"/>
        </w:rPr>
        <w:t>buse P</w:t>
      </w:r>
      <w:r w:rsidR="00EE0B8A" w:rsidRPr="003C5CF7">
        <w:rPr>
          <w:rFonts w:ascii="Times New Roman" w:hAnsi="Times New Roman" w:cs="Times New Roman"/>
          <w:b/>
          <w:sz w:val="24"/>
          <w:szCs w:val="24"/>
          <w:lang w:eastAsia="en-GB"/>
        </w:rPr>
        <w:t>olicy</w:t>
      </w:r>
      <w:r w:rsidR="008B23CB" w:rsidRPr="003C5CF7">
        <w:rPr>
          <w:rFonts w:ascii="Times New Roman" w:hAnsi="Times New Roman" w:cs="Times New Roman"/>
          <w:sz w:val="24"/>
          <w:szCs w:val="24"/>
          <w:lang w:eastAsia="en-GB"/>
        </w:rPr>
        <w:t xml:space="preserve"> and our </w:t>
      </w:r>
      <w:r w:rsidR="008B23CB" w:rsidRPr="003C5CF7">
        <w:rPr>
          <w:rFonts w:ascii="Times New Roman" w:hAnsi="Times New Roman" w:cs="Times New Roman"/>
          <w:b/>
          <w:sz w:val="24"/>
          <w:szCs w:val="24"/>
          <w:lang w:eastAsia="en-GB"/>
        </w:rPr>
        <w:t>Behaviour for Learning Policy.</w:t>
      </w:r>
      <w:r w:rsidR="008B23CB" w:rsidRPr="003C5CF7">
        <w:rPr>
          <w:rFonts w:ascii="Times New Roman" w:hAnsi="Times New Roman" w:cs="Times New Roman"/>
          <w:sz w:val="24"/>
          <w:szCs w:val="24"/>
          <w:lang w:eastAsia="en-GB"/>
        </w:rPr>
        <w:t xml:space="preserve"> Abuse is abuse and will never be judged as just ‘banter’ or a ‘part of growing up’.  All children and young people have a right to attend school and learn in a safe environment.</w:t>
      </w:r>
      <w:r w:rsidR="006244B7">
        <w:rPr>
          <w:rFonts w:ascii="Times New Roman" w:hAnsi="Times New Roman" w:cs="Times New Roman"/>
          <w:sz w:val="24"/>
          <w:szCs w:val="24"/>
          <w:lang w:eastAsia="en-GB"/>
        </w:rPr>
        <w:t xml:space="preserve"> Within the policy it is outlined where students and others can raise concerns, what steps can be taken and that commitment that the voice of the child is of paramount importance. Within the policy there is a signpost to the NSPCC who offer a </w:t>
      </w:r>
      <w:r w:rsidR="006244B7">
        <w:rPr>
          <w:rFonts w:ascii="Times New Roman" w:hAnsi="Times New Roman" w:cs="Times New Roman"/>
          <w:i/>
          <w:sz w:val="24"/>
          <w:szCs w:val="24"/>
          <w:lang w:eastAsia="en-GB"/>
        </w:rPr>
        <w:t xml:space="preserve">“Report Abuse in Education” </w:t>
      </w:r>
      <w:r w:rsidR="006244B7">
        <w:rPr>
          <w:rFonts w:ascii="Times New Roman" w:hAnsi="Times New Roman" w:cs="Times New Roman"/>
          <w:sz w:val="24"/>
          <w:szCs w:val="24"/>
          <w:lang w:eastAsia="en-GB"/>
        </w:rPr>
        <w:t xml:space="preserve">Helpline via 0800 136 663 or </w:t>
      </w:r>
      <w:hyperlink r:id="rId13" w:history="1">
        <w:r w:rsidR="006244B7" w:rsidRPr="009E60B9">
          <w:rPr>
            <w:rStyle w:val="Hyperlink"/>
            <w:rFonts w:ascii="Times New Roman" w:hAnsi="Times New Roman" w:cs="Times New Roman"/>
            <w:sz w:val="24"/>
            <w:szCs w:val="24"/>
            <w:lang w:eastAsia="en-GB"/>
          </w:rPr>
          <w:t>help@nspcc.org.uk</w:t>
        </w:r>
      </w:hyperlink>
      <w:r w:rsidR="006244B7">
        <w:rPr>
          <w:rFonts w:ascii="Times New Roman" w:hAnsi="Times New Roman" w:cs="Times New Roman"/>
          <w:sz w:val="24"/>
          <w:szCs w:val="24"/>
          <w:lang w:eastAsia="en-GB"/>
        </w:rPr>
        <w:t xml:space="preserve"> </w:t>
      </w:r>
    </w:p>
    <w:p w14:paraId="657EA2F3" w14:textId="77777777" w:rsidR="00E67278" w:rsidRPr="003C5CF7" w:rsidRDefault="00E67278" w:rsidP="00B001F8">
      <w:pPr>
        <w:pStyle w:val="Default"/>
        <w:widowControl w:val="0"/>
        <w:rPr>
          <w:rFonts w:ascii="Times New Roman" w:hAnsi="Times New Roman" w:cs="Times New Roman"/>
          <w:color w:val="auto"/>
        </w:rPr>
      </w:pPr>
    </w:p>
    <w:p w14:paraId="463E30B3" w14:textId="13133D5B" w:rsidR="002A26B1" w:rsidRPr="003C5CF7" w:rsidRDefault="00781211" w:rsidP="002A26B1">
      <w:pPr>
        <w:widowControl w:val="0"/>
        <w:spacing w:after="0"/>
        <w:rPr>
          <w:rFonts w:ascii="Times New Roman" w:hAnsi="Times New Roman" w:cs="Times New Roman"/>
          <w:sz w:val="24"/>
          <w:szCs w:val="24"/>
        </w:rPr>
      </w:pPr>
      <w:r w:rsidRPr="003C5CF7">
        <w:rPr>
          <w:rFonts w:ascii="Times New Roman" w:hAnsi="Times New Roman" w:cs="Times New Roman"/>
          <w:b/>
          <w:sz w:val="24"/>
          <w:szCs w:val="24"/>
        </w:rPr>
        <w:t>Cyberbullying</w:t>
      </w:r>
      <w:r w:rsidRPr="003C5CF7">
        <w:rPr>
          <w:rFonts w:ascii="Times New Roman" w:hAnsi="Times New Roman" w:cs="Times New Roman"/>
          <w:sz w:val="24"/>
          <w:szCs w:val="24"/>
        </w:rPr>
        <w:t xml:space="preserve"> </w:t>
      </w:r>
      <w:r w:rsidR="00451DA3" w:rsidRPr="003C5CF7">
        <w:rPr>
          <w:rFonts w:ascii="Times New Roman" w:hAnsi="Times New Roman" w:cs="Times New Roman"/>
          <w:b/>
          <w:sz w:val="24"/>
          <w:szCs w:val="24"/>
        </w:rPr>
        <w:t>and online grooming</w:t>
      </w:r>
      <w:r w:rsidR="00F225BF" w:rsidRPr="003C5CF7">
        <w:rPr>
          <w:rFonts w:ascii="Times New Roman" w:hAnsi="Times New Roman" w:cs="Times New Roman"/>
          <w:b/>
          <w:sz w:val="24"/>
          <w:szCs w:val="24"/>
        </w:rPr>
        <w:t xml:space="preserve"> and sexting</w:t>
      </w:r>
      <w:r w:rsidR="00451DA3" w:rsidRPr="003C5CF7">
        <w:rPr>
          <w:rFonts w:ascii="Times New Roman" w:hAnsi="Times New Roman" w:cs="Times New Roman"/>
          <w:sz w:val="24"/>
          <w:szCs w:val="24"/>
        </w:rPr>
        <w:t xml:space="preserve"> </w:t>
      </w:r>
      <w:r w:rsidRPr="003C5CF7">
        <w:rPr>
          <w:rFonts w:ascii="Times New Roman" w:hAnsi="Times New Roman" w:cs="Times New Roman"/>
          <w:sz w:val="24"/>
          <w:szCs w:val="24"/>
        </w:rPr>
        <w:t xml:space="preserve">– one of the safeguarding leads is also specifically assigned to cyberbullying and </w:t>
      </w:r>
      <w:r w:rsidR="00A546E4" w:rsidRPr="003C5CF7">
        <w:rPr>
          <w:rFonts w:ascii="Times New Roman" w:hAnsi="Times New Roman" w:cs="Times New Roman"/>
          <w:sz w:val="24"/>
          <w:szCs w:val="24"/>
        </w:rPr>
        <w:t xml:space="preserve">online </w:t>
      </w:r>
      <w:r w:rsidRPr="003C5CF7">
        <w:rPr>
          <w:rFonts w:ascii="Times New Roman" w:hAnsi="Times New Roman" w:cs="Times New Roman"/>
          <w:sz w:val="24"/>
          <w:szCs w:val="24"/>
        </w:rPr>
        <w:t xml:space="preserve">safety as a whole.  Where this is disclosed, discovered or suspected, the issue will be referred through this one person for assessment and follow up action.  This should be viewed in conjunction with our </w:t>
      </w:r>
      <w:r w:rsidR="00F225BF" w:rsidRPr="003C5CF7">
        <w:rPr>
          <w:rFonts w:ascii="Times New Roman" w:hAnsi="Times New Roman" w:cs="Times New Roman"/>
          <w:b/>
          <w:sz w:val="24"/>
          <w:szCs w:val="24"/>
        </w:rPr>
        <w:t xml:space="preserve">Peer on Peer abuse </w:t>
      </w:r>
      <w:r w:rsidR="008A6D08" w:rsidRPr="003C5CF7">
        <w:rPr>
          <w:rFonts w:ascii="Times New Roman" w:hAnsi="Times New Roman" w:cs="Times New Roman"/>
          <w:b/>
          <w:sz w:val="24"/>
          <w:szCs w:val="24"/>
        </w:rPr>
        <w:t>P</w:t>
      </w:r>
      <w:r w:rsidR="0009037C" w:rsidRPr="003C5CF7">
        <w:rPr>
          <w:rFonts w:ascii="Times New Roman" w:hAnsi="Times New Roman" w:cs="Times New Roman"/>
          <w:b/>
          <w:sz w:val="24"/>
          <w:szCs w:val="24"/>
        </w:rPr>
        <w:t xml:space="preserve">olicy, Behaviour for Learning Policy and our </w:t>
      </w:r>
      <w:r w:rsidR="00A546E4" w:rsidRPr="003C5CF7">
        <w:rPr>
          <w:rFonts w:ascii="Times New Roman" w:hAnsi="Times New Roman" w:cs="Times New Roman"/>
          <w:b/>
          <w:sz w:val="24"/>
          <w:szCs w:val="24"/>
        </w:rPr>
        <w:t>Online Safety</w:t>
      </w:r>
      <w:r w:rsidR="0009037C" w:rsidRPr="003C5CF7">
        <w:rPr>
          <w:rFonts w:ascii="Times New Roman" w:hAnsi="Times New Roman" w:cs="Times New Roman"/>
          <w:b/>
          <w:sz w:val="24"/>
          <w:szCs w:val="24"/>
        </w:rPr>
        <w:t xml:space="preserve"> P</w:t>
      </w:r>
      <w:r w:rsidR="002A26B1" w:rsidRPr="003C5CF7">
        <w:rPr>
          <w:rFonts w:ascii="Times New Roman" w:hAnsi="Times New Roman" w:cs="Times New Roman"/>
          <w:b/>
          <w:sz w:val="24"/>
          <w:szCs w:val="24"/>
        </w:rPr>
        <w:t>olicy</w:t>
      </w:r>
      <w:r w:rsidR="002A26B1" w:rsidRPr="003C5CF7">
        <w:rPr>
          <w:rFonts w:ascii="Times New Roman" w:hAnsi="Times New Roman" w:cs="Times New Roman"/>
          <w:sz w:val="24"/>
          <w:szCs w:val="24"/>
        </w:rPr>
        <w:t>.</w:t>
      </w:r>
      <w:r w:rsidR="001C76D5" w:rsidRPr="003C5CF7">
        <w:rPr>
          <w:rFonts w:ascii="Times New Roman" w:hAnsi="Times New Roman" w:cs="Times New Roman"/>
          <w:sz w:val="24"/>
          <w:szCs w:val="24"/>
        </w:rPr>
        <w:t xml:space="preserve"> The school is committed to referring to</w:t>
      </w:r>
      <w:r w:rsidR="004D1795" w:rsidRPr="003C5CF7">
        <w:rPr>
          <w:rFonts w:ascii="Times New Roman" w:hAnsi="Times New Roman" w:cs="Times New Roman"/>
          <w:sz w:val="24"/>
          <w:szCs w:val="24"/>
        </w:rPr>
        <w:t xml:space="preserve"> agencies like CEOP and ‘ThinkuK</w:t>
      </w:r>
      <w:r w:rsidR="001C76D5" w:rsidRPr="003C5CF7">
        <w:rPr>
          <w:rFonts w:ascii="Times New Roman" w:hAnsi="Times New Roman" w:cs="Times New Roman"/>
          <w:sz w:val="24"/>
          <w:szCs w:val="24"/>
        </w:rPr>
        <w:t>now’ fo</w:t>
      </w:r>
      <w:r w:rsidR="00264995">
        <w:rPr>
          <w:rFonts w:ascii="Times New Roman" w:hAnsi="Times New Roman" w:cs="Times New Roman"/>
          <w:sz w:val="24"/>
          <w:szCs w:val="24"/>
        </w:rPr>
        <w:t>r further support when required</w:t>
      </w:r>
      <w:r w:rsidR="001C76D5" w:rsidRPr="003C5CF7">
        <w:rPr>
          <w:rFonts w:ascii="Times New Roman" w:hAnsi="Times New Roman" w:cs="Times New Roman"/>
          <w:sz w:val="24"/>
          <w:szCs w:val="24"/>
        </w:rPr>
        <w:t xml:space="preserve"> and in particular for materials in support </w:t>
      </w:r>
      <w:r w:rsidR="00CD02DF" w:rsidRPr="003C5CF7">
        <w:rPr>
          <w:rFonts w:ascii="Times New Roman" w:hAnsi="Times New Roman" w:cs="Times New Roman"/>
          <w:sz w:val="24"/>
          <w:szCs w:val="24"/>
        </w:rPr>
        <w:t>of education</w:t>
      </w:r>
      <w:r w:rsidR="001C76D5" w:rsidRPr="003C5CF7">
        <w:rPr>
          <w:rFonts w:ascii="Times New Roman" w:hAnsi="Times New Roman" w:cs="Times New Roman"/>
          <w:sz w:val="24"/>
          <w:szCs w:val="24"/>
        </w:rPr>
        <w:t xml:space="preserve"> and training of young people and parents /</w:t>
      </w:r>
      <w:r w:rsidR="00CD02DF" w:rsidRPr="003C5CF7">
        <w:rPr>
          <w:rFonts w:ascii="Times New Roman" w:hAnsi="Times New Roman" w:cs="Times New Roman"/>
          <w:sz w:val="24"/>
          <w:szCs w:val="24"/>
        </w:rPr>
        <w:t xml:space="preserve">carers </w:t>
      </w:r>
      <w:r w:rsidR="00264995">
        <w:rPr>
          <w:rFonts w:ascii="Times New Roman" w:hAnsi="Times New Roman" w:cs="Times New Roman"/>
          <w:sz w:val="24"/>
          <w:szCs w:val="24"/>
        </w:rPr>
        <w:t>to support online safety at home.</w:t>
      </w:r>
      <w:r w:rsidR="00F225BF" w:rsidRPr="003C5CF7">
        <w:rPr>
          <w:rFonts w:ascii="Times New Roman" w:hAnsi="Times New Roman" w:cs="Times New Roman"/>
          <w:sz w:val="24"/>
          <w:szCs w:val="24"/>
        </w:rPr>
        <w:t xml:space="preserve"> The school adheres to the advice and guidance issued by the UK Council for Child Internet Safety </w:t>
      </w:r>
      <w:r w:rsidR="008B23CB" w:rsidRPr="003C5CF7">
        <w:rPr>
          <w:rFonts w:ascii="Times New Roman" w:hAnsi="Times New Roman" w:cs="Times New Roman"/>
          <w:sz w:val="24"/>
          <w:szCs w:val="24"/>
        </w:rPr>
        <w:t xml:space="preserve">Guidance about Sexting in Schools and Colleges, Responding to Incidents and Safeguarding Young people (2017); </w:t>
      </w:r>
      <w:r w:rsidR="00F225BF" w:rsidRPr="003C5CF7">
        <w:rPr>
          <w:rFonts w:ascii="Times New Roman" w:hAnsi="Times New Roman" w:cs="Times New Roman"/>
          <w:sz w:val="24"/>
          <w:szCs w:val="24"/>
        </w:rPr>
        <w:t xml:space="preserve">and therefore will always refer to Police and Social Care if the incident involves an adult, coercion, blackmail or grooming, concerns about the capacity to consent, the images are atypical of age appropriate development, violent acts are depicted, sexual imagery is depicted and includes a child aged under 14, a young person is or appears to be at risk of significant harm.  Our </w:t>
      </w:r>
      <w:r w:rsidR="00A546E4" w:rsidRPr="003C5CF7">
        <w:rPr>
          <w:rFonts w:ascii="Times New Roman" w:hAnsi="Times New Roman" w:cs="Times New Roman"/>
          <w:b/>
          <w:sz w:val="24"/>
          <w:szCs w:val="24"/>
        </w:rPr>
        <w:t>Online S</w:t>
      </w:r>
      <w:r w:rsidR="00F225BF" w:rsidRPr="003C5CF7">
        <w:rPr>
          <w:rFonts w:ascii="Times New Roman" w:hAnsi="Times New Roman" w:cs="Times New Roman"/>
          <w:b/>
          <w:sz w:val="24"/>
          <w:szCs w:val="24"/>
        </w:rPr>
        <w:t>afety Policy</w:t>
      </w:r>
      <w:r w:rsidR="00F225BF" w:rsidRPr="003C5CF7">
        <w:rPr>
          <w:rFonts w:ascii="Times New Roman" w:hAnsi="Times New Roman" w:cs="Times New Roman"/>
          <w:sz w:val="24"/>
          <w:szCs w:val="24"/>
        </w:rPr>
        <w:t xml:space="preserve"> sets out the procedures for staff dealing with sexting</w:t>
      </w:r>
      <w:r w:rsidR="001603A1" w:rsidRPr="003C5CF7">
        <w:rPr>
          <w:rFonts w:ascii="Times New Roman" w:hAnsi="Times New Roman" w:cs="Times New Roman"/>
          <w:sz w:val="24"/>
          <w:szCs w:val="24"/>
        </w:rPr>
        <w:t xml:space="preserve"> in an appropriate manner that safeguards children and young people concerned.</w:t>
      </w:r>
      <w:r w:rsidR="0009037C" w:rsidRPr="003C5CF7">
        <w:rPr>
          <w:rFonts w:ascii="Times New Roman" w:hAnsi="Times New Roman" w:cs="Times New Roman"/>
          <w:sz w:val="24"/>
          <w:szCs w:val="24"/>
        </w:rPr>
        <w:t xml:space="preserve"> Our </w:t>
      </w:r>
      <w:r w:rsidR="0009037C" w:rsidRPr="003C5CF7">
        <w:rPr>
          <w:rFonts w:ascii="Times New Roman" w:hAnsi="Times New Roman" w:cs="Times New Roman"/>
          <w:b/>
          <w:sz w:val="24"/>
          <w:szCs w:val="24"/>
        </w:rPr>
        <w:t xml:space="preserve">Behaviour for Learning </w:t>
      </w:r>
      <w:r w:rsidR="0009037C" w:rsidRPr="003C5CF7">
        <w:rPr>
          <w:rFonts w:ascii="Times New Roman" w:hAnsi="Times New Roman" w:cs="Times New Roman"/>
          <w:b/>
          <w:sz w:val="24"/>
          <w:szCs w:val="24"/>
        </w:rPr>
        <w:lastRenderedPageBreak/>
        <w:t>Policy</w:t>
      </w:r>
      <w:r w:rsidR="0009037C" w:rsidRPr="003C5CF7">
        <w:rPr>
          <w:rFonts w:ascii="Times New Roman" w:hAnsi="Times New Roman" w:cs="Times New Roman"/>
          <w:sz w:val="24"/>
          <w:szCs w:val="24"/>
        </w:rPr>
        <w:t xml:space="preserve"> explains how school manages student use of their own devices and our expectations, training and support </w:t>
      </w:r>
      <w:r w:rsidR="00D81B55" w:rsidRPr="003C5CF7">
        <w:rPr>
          <w:rFonts w:ascii="Times New Roman" w:hAnsi="Times New Roman" w:cs="Times New Roman"/>
          <w:sz w:val="24"/>
          <w:szCs w:val="24"/>
        </w:rPr>
        <w:t>pertinent</w:t>
      </w:r>
      <w:r w:rsidR="0009037C" w:rsidRPr="003C5CF7">
        <w:rPr>
          <w:rFonts w:ascii="Times New Roman" w:hAnsi="Times New Roman" w:cs="Times New Roman"/>
          <w:sz w:val="24"/>
          <w:szCs w:val="24"/>
        </w:rPr>
        <w:t xml:space="preserve"> to this area.</w:t>
      </w:r>
    </w:p>
    <w:p w14:paraId="5ADF167F" w14:textId="77777777" w:rsidR="00466483" w:rsidRPr="003C5CF7" w:rsidRDefault="00466483" w:rsidP="002A26B1">
      <w:pPr>
        <w:widowControl w:val="0"/>
        <w:spacing w:after="0"/>
        <w:rPr>
          <w:rFonts w:ascii="Times New Roman" w:hAnsi="Times New Roman" w:cs="Times New Roman"/>
          <w:sz w:val="24"/>
          <w:szCs w:val="24"/>
        </w:rPr>
      </w:pPr>
    </w:p>
    <w:p w14:paraId="3B6EED50" w14:textId="77777777" w:rsidR="00466483" w:rsidRPr="003C5CF7" w:rsidRDefault="00466483" w:rsidP="002A26B1">
      <w:pPr>
        <w:widowControl w:val="0"/>
        <w:spacing w:after="0"/>
        <w:rPr>
          <w:rFonts w:ascii="Times New Roman" w:hAnsi="Times New Roman" w:cs="Times New Roman"/>
          <w:sz w:val="24"/>
          <w:szCs w:val="24"/>
        </w:rPr>
      </w:pPr>
      <w:r w:rsidRPr="003C5CF7">
        <w:rPr>
          <w:rFonts w:ascii="Times New Roman" w:hAnsi="Times New Roman" w:cs="Times New Roman"/>
          <w:b/>
          <w:sz w:val="24"/>
          <w:szCs w:val="24"/>
        </w:rPr>
        <w:t>Sexual Violence and Sexual Harassment</w:t>
      </w:r>
      <w:r w:rsidRPr="003C5CF7">
        <w:rPr>
          <w:rFonts w:ascii="Times New Roman" w:hAnsi="Times New Roman" w:cs="Times New Roman"/>
          <w:sz w:val="24"/>
          <w:szCs w:val="24"/>
        </w:rPr>
        <w:t xml:space="preserve"> – drawing on guidance published in</w:t>
      </w:r>
      <w:r w:rsidR="002F38EC" w:rsidRPr="003C5CF7">
        <w:rPr>
          <w:rFonts w:ascii="Times New Roman" w:hAnsi="Times New Roman" w:cs="Times New Roman"/>
          <w:sz w:val="24"/>
          <w:szCs w:val="24"/>
        </w:rPr>
        <w:t xml:space="preserve"> 2018</w:t>
      </w:r>
      <w:r w:rsidRPr="003C5CF7">
        <w:rPr>
          <w:rFonts w:ascii="Times New Roman" w:hAnsi="Times New Roman" w:cs="Times New Roman"/>
          <w:sz w:val="24"/>
          <w:szCs w:val="24"/>
        </w:rPr>
        <w:t xml:space="preserve">, we follow the definition of sexual harassment as ‘unwanted conduct of a sexual nature’, and implement the concept that sexual </w:t>
      </w:r>
      <w:r w:rsidR="00AB3977" w:rsidRPr="003C5CF7">
        <w:rPr>
          <w:rFonts w:ascii="Times New Roman" w:hAnsi="Times New Roman" w:cs="Times New Roman"/>
          <w:sz w:val="24"/>
          <w:szCs w:val="24"/>
        </w:rPr>
        <w:t xml:space="preserve">misconduct </w:t>
      </w:r>
      <w:r w:rsidRPr="003C5CF7">
        <w:rPr>
          <w:rFonts w:ascii="Times New Roman" w:hAnsi="Times New Roman" w:cs="Times New Roman"/>
          <w:sz w:val="24"/>
          <w:szCs w:val="24"/>
        </w:rPr>
        <w:t>is not acceptable, not banter and is not an inevitable part of growing up.  We recognise that students in the following groups are likely to be most at risk, although any student might be at risk – including girls, students who identify as LGBT+</w:t>
      </w:r>
      <w:r w:rsidR="00AB3977" w:rsidRPr="003C5CF7">
        <w:rPr>
          <w:rFonts w:ascii="Times New Roman" w:hAnsi="Times New Roman" w:cs="Times New Roman"/>
          <w:sz w:val="24"/>
          <w:szCs w:val="24"/>
        </w:rPr>
        <w:t xml:space="preserve">, or are perceived by peers to be LGBT+, and students with SEND.  In the event of sexual violence or sexual harassment occurring the school will follow the procedures laid down in our </w:t>
      </w:r>
      <w:r w:rsidR="00AB3977" w:rsidRPr="003C5CF7">
        <w:rPr>
          <w:rFonts w:ascii="Times New Roman" w:hAnsi="Times New Roman" w:cs="Times New Roman"/>
          <w:b/>
          <w:sz w:val="24"/>
          <w:szCs w:val="24"/>
        </w:rPr>
        <w:t>Behaviour for Learning Policy</w:t>
      </w:r>
      <w:r w:rsidR="00AB3977" w:rsidRPr="003C5CF7">
        <w:rPr>
          <w:rFonts w:ascii="Times New Roman" w:hAnsi="Times New Roman" w:cs="Times New Roman"/>
          <w:sz w:val="24"/>
          <w:szCs w:val="24"/>
        </w:rPr>
        <w:t xml:space="preserve"> and our </w:t>
      </w:r>
      <w:r w:rsidR="00AB3977" w:rsidRPr="003C5CF7">
        <w:rPr>
          <w:rFonts w:ascii="Times New Roman" w:hAnsi="Times New Roman" w:cs="Times New Roman"/>
          <w:b/>
          <w:sz w:val="24"/>
          <w:szCs w:val="24"/>
        </w:rPr>
        <w:t>Peer on Peer Abuse Policy</w:t>
      </w:r>
      <w:r w:rsidR="00AB3977" w:rsidRPr="003C5CF7">
        <w:rPr>
          <w:rFonts w:ascii="Times New Roman" w:hAnsi="Times New Roman" w:cs="Times New Roman"/>
          <w:sz w:val="24"/>
          <w:szCs w:val="24"/>
        </w:rPr>
        <w:t>, and apply the appropriate support and consequences.  Incidents of sexual violence and harassment will be recorded and reviewed so that as a school we can understand the scale of the problem in our school and take the appropriate steps to deal with it where patterns emerge. If a perpetrator is identified, then a risk assessment around that person will be implemented.</w:t>
      </w:r>
    </w:p>
    <w:p w14:paraId="2992F479" w14:textId="77777777" w:rsidR="00EC4816" w:rsidRPr="003C5CF7" w:rsidRDefault="00EC4816" w:rsidP="002A26B1">
      <w:pPr>
        <w:widowControl w:val="0"/>
        <w:spacing w:after="0"/>
        <w:rPr>
          <w:rFonts w:ascii="Times New Roman" w:hAnsi="Times New Roman" w:cs="Times New Roman"/>
          <w:sz w:val="24"/>
          <w:szCs w:val="24"/>
        </w:rPr>
      </w:pPr>
    </w:p>
    <w:p w14:paraId="05B99AB4" w14:textId="77777777" w:rsidR="002A26B1" w:rsidRPr="003C5CF7" w:rsidRDefault="002A26B1" w:rsidP="002A26B1">
      <w:pPr>
        <w:widowControl w:val="0"/>
        <w:spacing w:after="0"/>
        <w:rPr>
          <w:rFonts w:ascii="Times New Roman" w:hAnsi="Times New Roman" w:cs="Times New Roman"/>
          <w:sz w:val="24"/>
          <w:szCs w:val="24"/>
        </w:rPr>
      </w:pPr>
    </w:p>
    <w:p w14:paraId="3C70AF93" w14:textId="020575B5" w:rsidR="00FD5C3A" w:rsidRPr="003C5CF7" w:rsidRDefault="00FD5C3A" w:rsidP="002A26B1">
      <w:pPr>
        <w:widowControl w:val="0"/>
        <w:rPr>
          <w:rFonts w:ascii="Times New Roman" w:hAnsi="Times New Roman" w:cs="Times New Roman"/>
          <w:sz w:val="24"/>
          <w:szCs w:val="24"/>
        </w:rPr>
      </w:pPr>
      <w:r w:rsidRPr="003C5CF7">
        <w:rPr>
          <w:rFonts w:ascii="Times New Roman" w:hAnsi="Times New Roman" w:cs="Times New Roman"/>
          <w:b/>
          <w:sz w:val="24"/>
          <w:szCs w:val="24"/>
        </w:rPr>
        <w:t xml:space="preserve">Honour based </w:t>
      </w:r>
      <w:r w:rsidR="002F38EC" w:rsidRPr="003C5CF7">
        <w:rPr>
          <w:rFonts w:ascii="Times New Roman" w:hAnsi="Times New Roman" w:cs="Times New Roman"/>
          <w:b/>
          <w:sz w:val="24"/>
          <w:szCs w:val="24"/>
        </w:rPr>
        <w:t xml:space="preserve">violence and </w:t>
      </w:r>
      <w:r w:rsidRPr="003C5CF7">
        <w:rPr>
          <w:rFonts w:ascii="Times New Roman" w:hAnsi="Times New Roman" w:cs="Times New Roman"/>
          <w:b/>
          <w:sz w:val="24"/>
          <w:szCs w:val="24"/>
        </w:rPr>
        <w:t>abuse</w:t>
      </w:r>
      <w:r w:rsidR="002F38EC" w:rsidRPr="003C5CF7">
        <w:rPr>
          <w:rFonts w:ascii="Times New Roman" w:hAnsi="Times New Roman" w:cs="Times New Roman"/>
          <w:b/>
          <w:sz w:val="24"/>
          <w:szCs w:val="24"/>
        </w:rPr>
        <w:t xml:space="preserve"> (HBV): </w:t>
      </w:r>
      <w:r w:rsidR="002F38EC" w:rsidRPr="003C5CF7">
        <w:rPr>
          <w:rFonts w:ascii="Times New Roman" w:hAnsi="Times New Roman" w:cs="Times New Roman"/>
          <w:sz w:val="24"/>
          <w:szCs w:val="24"/>
        </w:rPr>
        <w:t>HBV</w:t>
      </w:r>
      <w:r w:rsidRPr="003C5CF7">
        <w:rPr>
          <w:rFonts w:ascii="Times New Roman" w:hAnsi="Times New Roman" w:cs="Times New Roman"/>
          <w:sz w:val="24"/>
          <w:szCs w:val="24"/>
        </w:rPr>
        <w:t xml:space="preserve"> </w:t>
      </w:r>
      <w:r w:rsidR="002F38EC" w:rsidRPr="003C5CF7">
        <w:rPr>
          <w:rFonts w:ascii="Times New Roman" w:hAnsi="Times New Roman" w:cs="Times New Roman"/>
          <w:sz w:val="24"/>
          <w:szCs w:val="24"/>
        </w:rPr>
        <w:t xml:space="preserve">encompasses crimes, which have been committed in the name of ‘honour ‘of the family or community. It includes practices such as forced marriage, female genital mutilation, and breast ironing.  </w:t>
      </w:r>
      <w:r w:rsidRPr="003C5CF7">
        <w:rPr>
          <w:rFonts w:ascii="Times New Roman" w:hAnsi="Times New Roman" w:cs="Times New Roman"/>
          <w:sz w:val="24"/>
          <w:szCs w:val="24"/>
        </w:rPr>
        <w:t>Staff are trained to un</w:t>
      </w:r>
      <w:r w:rsidR="008A337C" w:rsidRPr="003C5CF7">
        <w:rPr>
          <w:rFonts w:ascii="Times New Roman" w:hAnsi="Times New Roman" w:cs="Times New Roman"/>
          <w:sz w:val="24"/>
          <w:szCs w:val="24"/>
        </w:rPr>
        <w:t xml:space="preserve">derstand the </w:t>
      </w:r>
      <w:r w:rsidR="008A337C" w:rsidRPr="003C5CF7">
        <w:rPr>
          <w:rFonts w:ascii="Times New Roman" w:hAnsi="Times New Roman" w:cs="Times New Roman"/>
          <w:sz w:val="24"/>
          <w:szCs w:val="24"/>
          <w:u w:val="single"/>
        </w:rPr>
        <w:t>‘one chance rule’</w:t>
      </w:r>
      <w:r w:rsidR="008A337C" w:rsidRPr="003C5CF7">
        <w:rPr>
          <w:rFonts w:ascii="Times New Roman" w:hAnsi="Times New Roman" w:cs="Times New Roman"/>
          <w:sz w:val="24"/>
          <w:szCs w:val="24"/>
        </w:rPr>
        <w:t xml:space="preserve">, defined as a sign or symptom that is easy to rationalise as being part of someone’s culture. </w:t>
      </w:r>
      <w:r w:rsidR="00930FB0" w:rsidRPr="003C5CF7">
        <w:rPr>
          <w:rFonts w:ascii="Times New Roman" w:hAnsi="Times New Roman" w:cs="Times New Roman"/>
          <w:sz w:val="24"/>
          <w:szCs w:val="24"/>
        </w:rPr>
        <w:t>However, the use of violence, threats or any other t</w:t>
      </w:r>
      <w:r w:rsidR="00486915">
        <w:rPr>
          <w:rFonts w:ascii="Times New Roman" w:hAnsi="Times New Roman" w:cs="Times New Roman"/>
          <w:sz w:val="24"/>
          <w:szCs w:val="24"/>
        </w:rPr>
        <w:t>ype</w:t>
      </w:r>
      <w:r w:rsidR="00930FB0" w:rsidRPr="003C5CF7">
        <w:rPr>
          <w:rFonts w:ascii="Times New Roman" w:hAnsi="Times New Roman" w:cs="Times New Roman"/>
          <w:sz w:val="24"/>
          <w:szCs w:val="24"/>
        </w:rPr>
        <w:t xml:space="preserve"> of coercion</w:t>
      </w:r>
      <w:r w:rsidR="00B03907" w:rsidRPr="003C5CF7">
        <w:rPr>
          <w:rFonts w:ascii="Times New Roman" w:hAnsi="Times New Roman" w:cs="Times New Roman"/>
          <w:sz w:val="24"/>
          <w:szCs w:val="24"/>
        </w:rPr>
        <w:t xml:space="preserve"> </w:t>
      </w:r>
      <w:r w:rsidR="00486915">
        <w:rPr>
          <w:rFonts w:ascii="Times New Roman" w:hAnsi="Times New Roman" w:cs="Times New Roman"/>
          <w:sz w:val="24"/>
          <w:szCs w:val="24"/>
        </w:rPr>
        <w:t>a</w:t>
      </w:r>
      <w:r w:rsidR="00B03907" w:rsidRPr="003C5CF7">
        <w:rPr>
          <w:rFonts w:ascii="Times New Roman" w:hAnsi="Times New Roman" w:cs="Times New Roman"/>
          <w:sz w:val="24"/>
          <w:szCs w:val="24"/>
        </w:rPr>
        <w:t>re often a part of this abuse, and it is a crime.  Where the school knows about this kind of abuse, or suspects it is happening, we will report it to the police and to social care.</w:t>
      </w:r>
      <w:r w:rsidR="008A337C" w:rsidRPr="003C5CF7">
        <w:rPr>
          <w:rFonts w:ascii="Times New Roman" w:hAnsi="Times New Roman" w:cs="Times New Roman"/>
          <w:sz w:val="24"/>
          <w:szCs w:val="24"/>
        </w:rPr>
        <w:t xml:space="preserve"> For example, a child telling an adult that they are going on holiday for a ‘special celebration’ that </w:t>
      </w:r>
      <w:r w:rsidR="001C76D5" w:rsidRPr="003C5CF7">
        <w:rPr>
          <w:rFonts w:ascii="Times New Roman" w:hAnsi="Times New Roman" w:cs="Times New Roman"/>
          <w:sz w:val="24"/>
          <w:szCs w:val="24"/>
        </w:rPr>
        <w:t>‘</w:t>
      </w:r>
      <w:r w:rsidR="008A337C" w:rsidRPr="003C5CF7">
        <w:rPr>
          <w:rFonts w:ascii="Times New Roman" w:hAnsi="Times New Roman" w:cs="Times New Roman"/>
          <w:sz w:val="24"/>
          <w:szCs w:val="24"/>
        </w:rPr>
        <w:t>will make me a</w:t>
      </w:r>
      <w:r w:rsidR="00F225BF" w:rsidRPr="003C5CF7">
        <w:rPr>
          <w:rFonts w:ascii="Times New Roman" w:hAnsi="Times New Roman" w:cs="Times New Roman"/>
          <w:sz w:val="24"/>
          <w:szCs w:val="24"/>
        </w:rPr>
        <w:t xml:space="preserve"> </w:t>
      </w:r>
      <w:r w:rsidR="008A337C" w:rsidRPr="003C5CF7">
        <w:rPr>
          <w:rFonts w:ascii="Times New Roman" w:hAnsi="Times New Roman" w:cs="Times New Roman"/>
          <w:sz w:val="24"/>
          <w:szCs w:val="24"/>
        </w:rPr>
        <w:t>part of my family/community</w:t>
      </w:r>
      <w:r w:rsidR="001C76D5" w:rsidRPr="003C5CF7">
        <w:rPr>
          <w:rFonts w:ascii="Times New Roman" w:hAnsi="Times New Roman" w:cs="Times New Roman"/>
          <w:sz w:val="24"/>
          <w:szCs w:val="24"/>
        </w:rPr>
        <w:t>’</w:t>
      </w:r>
      <w:r w:rsidR="008A337C" w:rsidRPr="003C5CF7">
        <w:rPr>
          <w:rFonts w:ascii="Times New Roman" w:hAnsi="Times New Roman" w:cs="Times New Roman"/>
          <w:sz w:val="24"/>
          <w:szCs w:val="24"/>
        </w:rPr>
        <w:t>.  E</w:t>
      </w:r>
      <w:r w:rsidRPr="003C5CF7">
        <w:rPr>
          <w:rFonts w:ascii="Times New Roman" w:hAnsi="Times New Roman" w:cs="Times New Roman"/>
          <w:sz w:val="24"/>
          <w:szCs w:val="24"/>
        </w:rPr>
        <w:t xml:space="preserve">very care is taken to identify and support students to whom this might pertain. Staff are asked to report any of the following warning signs that often accompany a child at risk of </w:t>
      </w:r>
      <w:r w:rsidRPr="003C5CF7">
        <w:rPr>
          <w:rFonts w:ascii="Times New Roman" w:hAnsi="Times New Roman" w:cs="Times New Roman"/>
          <w:b/>
          <w:sz w:val="24"/>
          <w:szCs w:val="24"/>
        </w:rPr>
        <w:t>forced marriage</w:t>
      </w:r>
      <w:r w:rsidR="00B03907" w:rsidRPr="003C5CF7">
        <w:rPr>
          <w:rFonts w:ascii="Times New Roman" w:hAnsi="Times New Roman" w:cs="Times New Roman"/>
          <w:b/>
          <w:sz w:val="24"/>
          <w:szCs w:val="24"/>
        </w:rPr>
        <w:t xml:space="preserve"> </w:t>
      </w:r>
      <w:r w:rsidR="00B03907" w:rsidRPr="003C5CF7">
        <w:rPr>
          <w:rFonts w:ascii="Times New Roman" w:hAnsi="Times New Roman" w:cs="Times New Roman"/>
          <w:sz w:val="24"/>
          <w:szCs w:val="24"/>
        </w:rPr>
        <w:t>(this is a marriage entered into without the full consent of one or both parties.  Ofte</w:t>
      </w:r>
      <w:r w:rsidR="002F38EC" w:rsidRPr="003C5CF7">
        <w:rPr>
          <w:rFonts w:ascii="Times New Roman" w:hAnsi="Times New Roman" w:cs="Times New Roman"/>
          <w:sz w:val="24"/>
          <w:szCs w:val="24"/>
        </w:rPr>
        <w:t>n violence, threats or other co</w:t>
      </w:r>
      <w:r w:rsidR="00B03907" w:rsidRPr="003C5CF7">
        <w:rPr>
          <w:rFonts w:ascii="Times New Roman" w:hAnsi="Times New Roman" w:cs="Times New Roman"/>
          <w:sz w:val="24"/>
          <w:szCs w:val="24"/>
        </w:rPr>
        <w:t>ercion will be used to facilitate it, and it is a crime). Signs of a forced marriage might be an</w:t>
      </w:r>
      <w:r w:rsidRPr="003C5CF7">
        <w:rPr>
          <w:rFonts w:ascii="Times New Roman" w:hAnsi="Times New Roman" w:cs="Times New Roman"/>
          <w:sz w:val="24"/>
          <w:szCs w:val="24"/>
        </w:rPr>
        <w:t xml:space="preserve"> extended absence, drop in performance, excessive parental restrictions, </w:t>
      </w:r>
      <w:r w:rsidR="002F38EC" w:rsidRPr="003C5CF7">
        <w:rPr>
          <w:rFonts w:ascii="Times New Roman" w:hAnsi="Times New Roman" w:cs="Times New Roman"/>
          <w:sz w:val="24"/>
          <w:szCs w:val="24"/>
        </w:rPr>
        <w:t>and history</w:t>
      </w:r>
      <w:r w:rsidRPr="003C5CF7">
        <w:rPr>
          <w:rFonts w:ascii="Times New Roman" w:hAnsi="Times New Roman" w:cs="Times New Roman"/>
          <w:sz w:val="24"/>
          <w:szCs w:val="24"/>
        </w:rPr>
        <w:t xml:space="preserve"> of older siblings leaving to get married, evidence of self-harm, depression, social isolation, eating disorders, substance misuse, domestic violence, family disputes or running away from home. </w:t>
      </w:r>
      <w:r w:rsidR="00EE0B8A" w:rsidRPr="003C5CF7">
        <w:rPr>
          <w:rFonts w:ascii="Times New Roman" w:hAnsi="Times New Roman" w:cs="Times New Roman"/>
          <w:sz w:val="24"/>
          <w:szCs w:val="24"/>
        </w:rPr>
        <w:t>If the school suspects or discovers that forced marriage has happened or is about to happen, specialist advise wil</w:t>
      </w:r>
      <w:r w:rsidR="00B03907" w:rsidRPr="003C5CF7">
        <w:rPr>
          <w:rFonts w:ascii="Times New Roman" w:hAnsi="Times New Roman" w:cs="Times New Roman"/>
          <w:sz w:val="24"/>
          <w:szCs w:val="24"/>
        </w:rPr>
        <w:t xml:space="preserve">l be taken from the </w:t>
      </w:r>
      <w:r w:rsidR="00B03907" w:rsidRPr="003C5CF7">
        <w:rPr>
          <w:rFonts w:ascii="Times New Roman" w:hAnsi="Times New Roman" w:cs="Times New Roman"/>
          <w:b/>
          <w:sz w:val="24"/>
          <w:szCs w:val="24"/>
          <w:u w:val="single"/>
        </w:rPr>
        <w:t>Forced Marriage U</w:t>
      </w:r>
      <w:r w:rsidR="00EE0B8A" w:rsidRPr="003C5CF7">
        <w:rPr>
          <w:rFonts w:ascii="Times New Roman" w:hAnsi="Times New Roman" w:cs="Times New Roman"/>
          <w:b/>
          <w:sz w:val="24"/>
          <w:szCs w:val="24"/>
          <w:u w:val="single"/>
        </w:rPr>
        <w:t>nit 0207 008 0151</w:t>
      </w:r>
      <w:r w:rsidR="00EE0B8A" w:rsidRPr="003C5CF7">
        <w:rPr>
          <w:rFonts w:ascii="Times New Roman" w:hAnsi="Times New Roman" w:cs="Times New Roman"/>
          <w:sz w:val="24"/>
          <w:szCs w:val="24"/>
        </w:rPr>
        <w:t xml:space="preserve"> and the issue will be reported to the police and Social Care.</w:t>
      </w:r>
    </w:p>
    <w:p w14:paraId="4A0C7F7B" w14:textId="77777777" w:rsidR="00FD5C3A" w:rsidRPr="003C5CF7" w:rsidRDefault="00FD5C3A" w:rsidP="00DD370B">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Students at risk of </w:t>
      </w:r>
      <w:r w:rsidRPr="003C5CF7">
        <w:rPr>
          <w:rFonts w:ascii="Times New Roman" w:hAnsi="Times New Roman" w:cs="Times New Roman"/>
          <w:b/>
          <w:color w:val="auto"/>
        </w:rPr>
        <w:t>Female Genital Mutilation (FGM)</w:t>
      </w:r>
      <w:r w:rsidR="00B001F8" w:rsidRPr="003C5CF7">
        <w:rPr>
          <w:rFonts w:ascii="Times New Roman" w:hAnsi="Times New Roman" w:cs="Times New Roman"/>
          <w:b/>
          <w:color w:val="auto"/>
        </w:rPr>
        <w:t xml:space="preserve">. </w:t>
      </w:r>
      <w:r w:rsidRPr="003C5CF7">
        <w:rPr>
          <w:rFonts w:ascii="Times New Roman" w:hAnsi="Times New Roman" w:cs="Times New Roman"/>
          <w:color w:val="auto"/>
        </w:rPr>
        <w:t xml:space="preserve"> </w:t>
      </w:r>
      <w:r w:rsidR="002F38EC" w:rsidRPr="003C5CF7">
        <w:rPr>
          <w:rFonts w:ascii="Times New Roman" w:hAnsi="Times New Roman" w:cs="Times New Roman"/>
          <w:color w:val="auto"/>
        </w:rPr>
        <w:t xml:space="preserve">FGM refers to the procedures that intentionally alter or cause </w:t>
      </w:r>
      <w:r w:rsidR="00884E21" w:rsidRPr="003C5CF7">
        <w:rPr>
          <w:rFonts w:ascii="Times New Roman" w:hAnsi="Times New Roman" w:cs="Times New Roman"/>
          <w:color w:val="auto"/>
        </w:rPr>
        <w:t xml:space="preserve">injury to the female genital organs for non-medical reasons.  </w:t>
      </w:r>
      <w:r w:rsidR="00D85FF6" w:rsidRPr="003C5CF7">
        <w:rPr>
          <w:rFonts w:ascii="Times New Roman" w:hAnsi="Times New Roman" w:cs="Times New Roman"/>
          <w:color w:val="auto"/>
        </w:rPr>
        <w:t>This comprises all procedures involving partial or total removal of external female genitalia</w:t>
      </w:r>
      <w:r w:rsidR="00132FDD" w:rsidRPr="003C5CF7">
        <w:rPr>
          <w:rFonts w:ascii="Times New Roman" w:hAnsi="Times New Roman" w:cs="Times New Roman"/>
          <w:color w:val="auto"/>
        </w:rPr>
        <w:t xml:space="preserve"> or other injury to the female genital organs. </w:t>
      </w:r>
      <w:r w:rsidR="00D85FF6" w:rsidRPr="003C5CF7">
        <w:rPr>
          <w:rFonts w:ascii="Times New Roman" w:hAnsi="Times New Roman" w:cs="Times New Roman"/>
          <w:color w:val="auto"/>
        </w:rPr>
        <w:t xml:space="preserve"> </w:t>
      </w:r>
      <w:r w:rsidR="00884E21" w:rsidRPr="003C5CF7">
        <w:rPr>
          <w:rFonts w:ascii="Times New Roman" w:hAnsi="Times New Roman" w:cs="Times New Roman"/>
          <w:color w:val="auto"/>
        </w:rPr>
        <w:t xml:space="preserve">The practice is illegal in the UK.  FGM typically takes place between birth and 15 years old; however, it is believed that the majority of cases take place between the ages of 5 – 8 and therefore our school may well deal with cases where it has already occurred, or is about to happen to younger member of the family or friend. </w:t>
      </w:r>
      <w:r w:rsidR="002F38EC" w:rsidRPr="003C5CF7">
        <w:rPr>
          <w:rFonts w:ascii="Times New Roman" w:hAnsi="Times New Roman" w:cs="Times New Roman"/>
          <w:color w:val="auto"/>
        </w:rPr>
        <w:t xml:space="preserve"> </w:t>
      </w:r>
      <w:r w:rsidRPr="003C5CF7">
        <w:rPr>
          <w:rFonts w:ascii="Times New Roman" w:hAnsi="Times New Roman" w:cs="Times New Roman"/>
          <w:color w:val="auto"/>
        </w:rPr>
        <w:t xml:space="preserve">Staff are asked to look out for and report the following, which may be signs of FGM: all </w:t>
      </w:r>
      <w:r w:rsidRPr="003C5CF7">
        <w:rPr>
          <w:rFonts w:ascii="Times New Roman" w:hAnsi="Times New Roman" w:cs="Times New Roman"/>
          <w:color w:val="auto"/>
        </w:rPr>
        <w:lastRenderedPageBreak/>
        <w:t>students who report a ‘special celebration’ without saying what it is</w:t>
      </w:r>
      <w:r w:rsidR="00CD02DF" w:rsidRPr="003C5CF7">
        <w:rPr>
          <w:rFonts w:ascii="Times New Roman" w:hAnsi="Times New Roman" w:cs="Times New Roman"/>
          <w:color w:val="auto"/>
        </w:rPr>
        <w:t>, and</w:t>
      </w:r>
      <w:r w:rsidRPr="003C5CF7">
        <w:rPr>
          <w:rFonts w:ascii="Times New Roman" w:hAnsi="Times New Roman" w:cs="Times New Roman"/>
          <w:color w:val="auto"/>
        </w:rPr>
        <w:t xml:space="preserve"> students reporting a long holiday without explaining what it is about</w:t>
      </w:r>
      <w:r w:rsidR="00884E21" w:rsidRPr="003C5CF7">
        <w:rPr>
          <w:rFonts w:ascii="Times New Roman" w:hAnsi="Times New Roman" w:cs="Times New Roman"/>
          <w:color w:val="auto"/>
        </w:rPr>
        <w:t xml:space="preserve">, students </w:t>
      </w:r>
      <w:r w:rsidR="008A6D08" w:rsidRPr="003C5CF7">
        <w:rPr>
          <w:rFonts w:ascii="Times New Roman" w:hAnsi="Times New Roman" w:cs="Times New Roman"/>
          <w:color w:val="auto"/>
        </w:rPr>
        <w:t xml:space="preserve">disclosing that a family elder, </w:t>
      </w:r>
      <w:r w:rsidR="00884E21" w:rsidRPr="003C5CF7">
        <w:rPr>
          <w:rFonts w:ascii="Times New Roman" w:hAnsi="Times New Roman" w:cs="Times New Roman"/>
          <w:color w:val="auto"/>
        </w:rPr>
        <w:t xml:space="preserve">typically female, is visiting the </w:t>
      </w:r>
      <w:r w:rsidR="00F1302C" w:rsidRPr="003C5CF7">
        <w:rPr>
          <w:rFonts w:ascii="Times New Roman" w:hAnsi="Times New Roman" w:cs="Times New Roman"/>
          <w:color w:val="auto"/>
        </w:rPr>
        <w:t xml:space="preserve">family </w:t>
      </w:r>
      <w:r w:rsidR="00884E21" w:rsidRPr="003C5CF7">
        <w:rPr>
          <w:rFonts w:ascii="Times New Roman" w:hAnsi="Times New Roman" w:cs="Times New Roman"/>
          <w:color w:val="auto"/>
        </w:rPr>
        <w:t xml:space="preserve">home but do not know why. Other signs and symptoms include an </w:t>
      </w:r>
      <w:r w:rsidR="00F1302C" w:rsidRPr="003C5CF7">
        <w:rPr>
          <w:rFonts w:ascii="Times New Roman" w:hAnsi="Times New Roman" w:cs="Times New Roman"/>
          <w:color w:val="auto"/>
        </w:rPr>
        <w:t>individual</w:t>
      </w:r>
      <w:r w:rsidR="00884E21" w:rsidRPr="003C5CF7">
        <w:rPr>
          <w:rFonts w:ascii="Times New Roman" w:hAnsi="Times New Roman" w:cs="Times New Roman"/>
          <w:color w:val="auto"/>
        </w:rPr>
        <w:t xml:space="preserve"> female suddenly developing unexplained persistent pain in the genital or stomach area, a different way of moving around, difficulties with toileting, frequent bladder or menstrual difficulties</w:t>
      </w:r>
      <w:r w:rsidR="00F1302C" w:rsidRPr="003C5CF7">
        <w:rPr>
          <w:rFonts w:ascii="Times New Roman" w:hAnsi="Times New Roman" w:cs="Times New Roman"/>
          <w:color w:val="auto"/>
        </w:rPr>
        <w:t xml:space="preserve"> and reluctance to undergo normal medical investigations.</w:t>
      </w:r>
      <w:r w:rsidR="00884E21" w:rsidRPr="003C5CF7">
        <w:rPr>
          <w:rFonts w:ascii="Times New Roman" w:hAnsi="Times New Roman" w:cs="Times New Roman"/>
          <w:color w:val="auto"/>
        </w:rPr>
        <w:t xml:space="preserve"> </w:t>
      </w:r>
      <w:r w:rsidRPr="003C5CF7">
        <w:rPr>
          <w:rFonts w:ascii="Times New Roman" w:hAnsi="Times New Roman" w:cs="Times New Roman"/>
          <w:color w:val="auto"/>
        </w:rPr>
        <w:t xml:space="preserve"> </w:t>
      </w:r>
      <w:r w:rsidR="00451DA3" w:rsidRPr="003C5CF7">
        <w:rPr>
          <w:rFonts w:ascii="Times New Roman" w:hAnsi="Times New Roman" w:cs="Times New Roman"/>
          <w:color w:val="auto"/>
        </w:rPr>
        <w:t xml:space="preserve"> Staff are reminded that there is a </w:t>
      </w:r>
      <w:r w:rsidR="00451DA3" w:rsidRPr="003C5CF7">
        <w:rPr>
          <w:rFonts w:ascii="Times New Roman" w:hAnsi="Times New Roman" w:cs="Times New Roman"/>
          <w:b/>
          <w:color w:val="auto"/>
        </w:rPr>
        <w:t xml:space="preserve">mandatory duty on adults who work with children to report </w:t>
      </w:r>
      <w:r w:rsidR="008A6D08" w:rsidRPr="003C5CF7">
        <w:rPr>
          <w:rFonts w:ascii="Times New Roman" w:hAnsi="Times New Roman" w:cs="Times New Roman"/>
          <w:b/>
          <w:color w:val="auto"/>
        </w:rPr>
        <w:t xml:space="preserve">cases of known </w:t>
      </w:r>
      <w:r w:rsidR="00451DA3" w:rsidRPr="003C5CF7">
        <w:rPr>
          <w:rFonts w:ascii="Times New Roman" w:hAnsi="Times New Roman" w:cs="Times New Roman"/>
          <w:b/>
          <w:color w:val="auto"/>
        </w:rPr>
        <w:t>FGM in relation to a girl aged under 18</w:t>
      </w:r>
      <w:r w:rsidR="008A6D08" w:rsidRPr="003C5CF7">
        <w:rPr>
          <w:rFonts w:ascii="Times New Roman" w:hAnsi="Times New Roman" w:cs="Times New Roman"/>
          <w:b/>
          <w:color w:val="auto"/>
        </w:rPr>
        <w:t xml:space="preserve"> directly to the police</w:t>
      </w:r>
      <w:r w:rsidR="00451DA3" w:rsidRPr="003C5CF7">
        <w:rPr>
          <w:rFonts w:ascii="Times New Roman" w:hAnsi="Times New Roman" w:cs="Times New Roman"/>
          <w:color w:val="auto"/>
        </w:rPr>
        <w:t>, and that the school will always pass on such disclosures to Social care and the police immediately.</w:t>
      </w:r>
      <w:r w:rsidR="00DE3854" w:rsidRPr="003C5CF7">
        <w:rPr>
          <w:rFonts w:ascii="Times New Roman" w:hAnsi="Times New Roman" w:cs="Times New Roman"/>
          <w:color w:val="auto"/>
        </w:rPr>
        <w:t xml:space="preserve"> In addition the school will always seek additional support through the NSPCC helpline 0800 028 3550.</w:t>
      </w:r>
    </w:p>
    <w:p w14:paraId="5C836CCC" w14:textId="77777777" w:rsidR="001B22E6" w:rsidRPr="003C5CF7" w:rsidRDefault="001B22E6" w:rsidP="00DD370B">
      <w:pPr>
        <w:pStyle w:val="Default"/>
        <w:widowControl w:val="0"/>
        <w:rPr>
          <w:rFonts w:ascii="Times New Roman" w:hAnsi="Times New Roman" w:cs="Times New Roman"/>
          <w:color w:val="auto"/>
        </w:rPr>
      </w:pPr>
    </w:p>
    <w:p w14:paraId="38F1A327" w14:textId="206FC7B3" w:rsidR="001B22E6" w:rsidRPr="003C5CF7" w:rsidRDefault="001B22E6"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Serious Violence</w:t>
      </w:r>
      <w:r w:rsidRPr="003C5CF7">
        <w:rPr>
          <w:rFonts w:ascii="Times New Roman" w:hAnsi="Times New Roman" w:cs="Times New Roman"/>
          <w:color w:val="auto"/>
        </w:rPr>
        <w:t xml:space="preserve"> – all staff should be aware of the indicators that suggest that children and young people are at risk of or involved with serious, violent crime. These could include increased absence from school, relationships with older individuals or group, serious decline in performance, signs of </w:t>
      </w:r>
      <w:r w:rsidR="00272B23" w:rsidRPr="003C5CF7">
        <w:rPr>
          <w:rFonts w:ascii="Times New Roman" w:hAnsi="Times New Roman" w:cs="Times New Roman"/>
          <w:color w:val="auto"/>
        </w:rPr>
        <w:t>self-harm</w:t>
      </w:r>
      <w:r w:rsidRPr="003C5CF7">
        <w:rPr>
          <w:rFonts w:ascii="Times New Roman" w:hAnsi="Times New Roman" w:cs="Times New Roman"/>
          <w:color w:val="auto"/>
        </w:rPr>
        <w:t xml:space="preserve"> or a significant change in wellbeing, or signs of assault or unexplained injuries. Unexplained gifts or significant new possessions could also indicate that a child or young person is involved with other individuals or groups involved in serious crime.</w:t>
      </w:r>
      <w:r w:rsidR="00D14A7C" w:rsidRPr="003C5CF7">
        <w:rPr>
          <w:rFonts w:ascii="Times New Roman" w:hAnsi="Times New Roman" w:cs="Times New Roman"/>
          <w:color w:val="auto"/>
        </w:rPr>
        <w:t xml:space="preserve"> The school seeks to educate children and young people and their parents/carers about the risks of being involved in such crime and will always report any known connections to the police, and where evidence is available, to Social Care. </w:t>
      </w:r>
    </w:p>
    <w:p w14:paraId="290CEF3A" w14:textId="77777777" w:rsidR="002A26B1" w:rsidRPr="003C5CF7" w:rsidRDefault="002A26B1" w:rsidP="00DD370B">
      <w:pPr>
        <w:pStyle w:val="Default"/>
        <w:widowControl w:val="0"/>
        <w:rPr>
          <w:rFonts w:ascii="Times New Roman" w:hAnsi="Times New Roman" w:cs="Times New Roman"/>
          <w:color w:val="auto"/>
        </w:rPr>
      </w:pPr>
    </w:p>
    <w:p w14:paraId="585EB1AA" w14:textId="0954F445" w:rsidR="000E5AA8" w:rsidRPr="003C5CF7" w:rsidRDefault="00B03907"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Child </w:t>
      </w:r>
      <w:r w:rsidR="00E6307B" w:rsidRPr="003C5CF7">
        <w:rPr>
          <w:rFonts w:ascii="Times New Roman" w:hAnsi="Times New Roman" w:cs="Times New Roman"/>
          <w:b/>
          <w:color w:val="auto"/>
        </w:rPr>
        <w:t xml:space="preserve"> Sexual </w:t>
      </w:r>
      <w:r w:rsidRPr="003C5CF7">
        <w:rPr>
          <w:rFonts w:ascii="Times New Roman" w:hAnsi="Times New Roman" w:cs="Times New Roman"/>
          <w:b/>
          <w:color w:val="auto"/>
        </w:rPr>
        <w:t xml:space="preserve">Exploitation </w:t>
      </w:r>
      <w:r w:rsidR="00E6307B" w:rsidRPr="003C5CF7">
        <w:rPr>
          <w:rFonts w:ascii="Times New Roman" w:hAnsi="Times New Roman" w:cs="Times New Roman"/>
          <w:b/>
          <w:color w:val="auto"/>
        </w:rPr>
        <w:t xml:space="preserve">and Child Criminal exploitation </w:t>
      </w:r>
      <w:r w:rsidRPr="003C5CF7">
        <w:rPr>
          <w:rFonts w:ascii="Times New Roman" w:hAnsi="Times New Roman" w:cs="Times New Roman"/>
          <w:color w:val="auto"/>
        </w:rPr>
        <w:t xml:space="preserve">– </w:t>
      </w:r>
    </w:p>
    <w:p w14:paraId="30341CEA" w14:textId="360F52E1" w:rsidR="000E5AA8" w:rsidRPr="003C5CF7" w:rsidRDefault="000E5AA8" w:rsidP="00DD370B">
      <w:pPr>
        <w:pStyle w:val="Default"/>
        <w:widowControl w:val="0"/>
        <w:rPr>
          <w:rFonts w:ascii="Times New Roman" w:hAnsi="Times New Roman" w:cs="Times New Roman"/>
          <w:color w:val="auto"/>
        </w:rPr>
      </w:pPr>
      <w:r w:rsidRPr="003C5CF7">
        <w:rPr>
          <w:rFonts w:ascii="Times New Roman" w:hAnsi="Times New Roman" w:cs="Times New Roman"/>
          <w:color w:val="auto"/>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w:t>
      </w:r>
      <w:r w:rsidR="00E65BD7">
        <w:rPr>
          <w:rFonts w:ascii="Times New Roman" w:hAnsi="Times New Roman" w:cs="Times New Roman"/>
          <w:color w:val="auto"/>
        </w:rPr>
        <w:t xml:space="preserve"> the perpetrator or facilitator. </w:t>
      </w:r>
      <w:r w:rsidRPr="003C5CF7">
        <w:rPr>
          <w:rFonts w:ascii="Times New Roman" w:hAnsi="Times New Roman" w:cs="Times New Roman"/>
          <w:color w:val="auto"/>
        </w:rPr>
        <w:t>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4D042AF5" w14:textId="77777777" w:rsidR="00F1302C" w:rsidRPr="003C5CF7" w:rsidRDefault="00F1302C" w:rsidP="00DD370B">
      <w:pPr>
        <w:pStyle w:val="Default"/>
        <w:widowControl w:val="0"/>
        <w:rPr>
          <w:rFonts w:ascii="Times New Roman" w:hAnsi="Times New Roman" w:cs="Times New Roman"/>
          <w:color w:val="auto"/>
        </w:rPr>
      </w:pPr>
    </w:p>
    <w:p w14:paraId="33F0D53E" w14:textId="316D72CC" w:rsidR="00F1302C" w:rsidRPr="003C5CF7" w:rsidRDefault="00F1302C"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County Lines:</w:t>
      </w:r>
      <w:r w:rsidRPr="003C5CF7">
        <w:rPr>
          <w:rFonts w:ascii="Times New Roman" w:hAnsi="Times New Roman" w:cs="Times New Roman"/>
          <w:color w:val="auto"/>
        </w:rPr>
        <w:t xml:space="preserve">  this is the police term for urban gangs supplying drugs to suburban, coastal and rural areas using dedicated mobile phones or ‘deal lines’. Children who are criminally exploited may be used to move the drugs and </w:t>
      </w:r>
      <w:r w:rsidR="000E5AA8" w:rsidRPr="003C5CF7">
        <w:rPr>
          <w:rFonts w:ascii="Times New Roman" w:hAnsi="Times New Roman" w:cs="Times New Roman"/>
          <w:color w:val="auto"/>
        </w:rPr>
        <w:t>monies involved in county lines. They may also be at risk of serious violence.</w:t>
      </w:r>
      <w:r w:rsidRPr="003C5CF7">
        <w:rPr>
          <w:rFonts w:ascii="Times New Roman" w:hAnsi="Times New Roman" w:cs="Times New Roman"/>
          <w:color w:val="auto"/>
        </w:rPr>
        <w:t xml:space="preserve">  Gangs often establish a base in the locality by taking over homes of vulnerable adults by force or coercion in a practice known as </w:t>
      </w:r>
      <w:r w:rsidRPr="003C5CF7">
        <w:rPr>
          <w:rFonts w:ascii="Times New Roman" w:hAnsi="Times New Roman" w:cs="Times New Roman"/>
          <w:b/>
          <w:color w:val="auto"/>
        </w:rPr>
        <w:t>‘cuckooing’</w:t>
      </w:r>
      <w:r w:rsidRPr="003C5CF7">
        <w:rPr>
          <w:rFonts w:ascii="Times New Roman" w:hAnsi="Times New Roman" w:cs="Times New Roman"/>
          <w:color w:val="auto"/>
        </w:rPr>
        <w:t>.</w:t>
      </w:r>
    </w:p>
    <w:p w14:paraId="39317601" w14:textId="77777777" w:rsidR="00B03907" w:rsidRPr="003C5CF7" w:rsidRDefault="00B03907" w:rsidP="00DD370B">
      <w:pPr>
        <w:pStyle w:val="Default"/>
        <w:widowControl w:val="0"/>
        <w:rPr>
          <w:rFonts w:ascii="Times New Roman" w:hAnsi="Times New Roman" w:cs="Times New Roman"/>
          <w:color w:val="auto"/>
        </w:rPr>
      </w:pPr>
    </w:p>
    <w:p w14:paraId="502C204F" w14:textId="77777777" w:rsidR="000D537B" w:rsidRPr="003C5CF7" w:rsidRDefault="000D537B" w:rsidP="00EE0B8A">
      <w:pPr>
        <w:spacing w:before="150" w:after="150" w:line="240" w:lineRule="auto"/>
        <w:rPr>
          <w:rFonts w:ascii="Times New Roman" w:hAnsi="Times New Roman" w:cs="Times New Roman"/>
          <w:color w:val="202020"/>
          <w:sz w:val="24"/>
          <w:szCs w:val="24"/>
        </w:rPr>
      </w:pPr>
      <w:r w:rsidRPr="003C5CF7">
        <w:rPr>
          <w:rStyle w:val="Strong"/>
          <w:rFonts w:ascii="Times New Roman" w:hAnsi="Times New Roman" w:cs="Times New Roman"/>
          <w:color w:val="202020"/>
          <w:sz w:val="24"/>
          <w:szCs w:val="24"/>
        </w:rPr>
        <w:t>Statutory definition of Child Sexual Exploitation</w:t>
      </w:r>
    </w:p>
    <w:p w14:paraId="47E044D9" w14:textId="77777777" w:rsidR="000D537B" w:rsidRPr="00272B23" w:rsidRDefault="00B03907" w:rsidP="00EE0B8A">
      <w:pPr>
        <w:spacing w:before="150" w:after="150" w:line="240" w:lineRule="auto"/>
        <w:rPr>
          <w:rFonts w:ascii="Times New Roman" w:hAnsi="Times New Roman" w:cs="Times New Roman"/>
          <w:i/>
          <w:color w:val="202020"/>
          <w:sz w:val="24"/>
          <w:szCs w:val="24"/>
        </w:rPr>
      </w:pPr>
      <w:r w:rsidRPr="00272B23">
        <w:rPr>
          <w:rFonts w:ascii="Times New Roman" w:hAnsi="Times New Roman" w:cs="Times New Roman"/>
          <w:i/>
          <w:color w:val="202020"/>
          <w:sz w:val="24"/>
          <w:szCs w:val="24"/>
        </w:rPr>
        <w:t>“</w:t>
      </w:r>
      <w:r w:rsidR="000D537B" w:rsidRPr="00272B23">
        <w:rPr>
          <w:rFonts w:ascii="Times New Roman" w:hAnsi="Times New Roman" w:cs="Times New Roman"/>
          <w:i/>
          <w:color w:val="202020"/>
          <w:sz w:val="24"/>
          <w:szCs w:val="24"/>
        </w:rPr>
        <w:t>Child sexual exploitation is a form of child sexual abuse</w:t>
      </w:r>
      <w:r w:rsidRPr="00272B23">
        <w:rPr>
          <w:rFonts w:ascii="Times New Roman" w:hAnsi="Times New Roman" w:cs="Times New Roman"/>
          <w:i/>
          <w:color w:val="202020"/>
          <w:sz w:val="24"/>
          <w:szCs w:val="24"/>
        </w:rPr>
        <w:t>, which can happen to boys and girls from any background or community</w:t>
      </w:r>
      <w:r w:rsidR="000D537B" w:rsidRPr="00272B23">
        <w:rPr>
          <w:rFonts w:ascii="Times New Roman" w:hAnsi="Times New Roman" w:cs="Times New Roman"/>
          <w:i/>
          <w:color w:val="202020"/>
          <w:sz w:val="24"/>
          <w:szCs w:val="24"/>
        </w:rPr>
        <w:t xml:space="preserv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w:t>
      </w:r>
      <w:r w:rsidR="000D537B" w:rsidRPr="00272B23">
        <w:rPr>
          <w:rFonts w:ascii="Times New Roman" w:hAnsi="Times New Roman" w:cs="Times New Roman"/>
          <w:i/>
          <w:color w:val="202020"/>
          <w:sz w:val="24"/>
          <w:szCs w:val="24"/>
        </w:rPr>
        <w:lastRenderedPageBreak/>
        <w:t>facilitator. The victim may have been sexually exploited even if the sexual activity appears consensual. Child sexual exploitation does not always involve physical contact; it can also occur through the use of technology.</w:t>
      </w:r>
      <w:r w:rsidRPr="00272B23">
        <w:rPr>
          <w:rFonts w:ascii="Times New Roman" w:hAnsi="Times New Roman" w:cs="Times New Roman"/>
          <w:i/>
          <w:color w:val="202020"/>
          <w:sz w:val="24"/>
          <w:szCs w:val="24"/>
        </w:rPr>
        <w:t>”</w:t>
      </w:r>
    </w:p>
    <w:p w14:paraId="01BE23FC" w14:textId="77777777" w:rsidR="000D537B" w:rsidRPr="003C5CF7" w:rsidRDefault="000D537B" w:rsidP="00EE0B8A">
      <w:pPr>
        <w:spacing w:before="150" w:after="150" w:line="240" w:lineRule="auto"/>
        <w:rPr>
          <w:rFonts w:ascii="Times New Roman" w:eastAsia="Times New Roman" w:hAnsi="Times New Roman" w:cs="Times New Roman"/>
          <w:sz w:val="24"/>
          <w:szCs w:val="24"/>
        </w:rPr>
      </w:pPr>
      <w:r w:rsidRPr="003C5CF7">
        <w:rPr>
          <w:rFonts w:ascii="Times New Roman" w:eastAsia="Times New Roman" w:hAnsi="Times New Roman" w:cs="Times New Roman"/>
          <w:color w:val="1F497D" w:themeColor="text2"/>
          <w:sz w:val="24"/>
          <w:szCs w:val="24"/>
        </w:rPr>
        <w:t>‘</w:t>
      </w:r>
      <w:r w:rsidRPr="003C5CF7">
        <w:rPr>
          <w:rFonts w:ascii="Times New Roman" w:eastAsia="Times New Roman" w:hAnsi="Times New Roman" w:cs="Times New Roman"/>
          <w:sz w:val="24"/>
          <w:szCs w:val="24"/>
        </w:rPr>
        <w:t xml:space="preserve">Working Together to Safeguarding Children’ </w:t>
      </w:r>
      <w:r w:rsidR="008A6D08" w:rsidRPr="003C5CF7">
        <w:rPr>
          <w:rFonts w:ascii="Times New Roman" w:eastAsia="Times New Roman" w:hAnsi="Times New Roman" w:cs="Times New Roman"/>
          <w:sz w:val="24"/>
          <w:szCs w:val="24"/>
        </w:rPr>
        <w:t xml:space="preserve">(DfE </w:t>
      </w:r>
      <w:r w:rsidR="00A546E4" w:rsidRPr="003C5CF7">
        <w:rPr>
          <w:rFonts w:ascii="Times New Roman" w:eastAsia="Times New Roman" w:hAnsi="Times New Roman" w:cs="Times New Roman"/>
          <w:sz w:val="24"/>
          <w:szCs w:val="24"/>
        </w:rPr>
        <w:t>2018</w:t>
      </w:r>
      <w:r w:rsidR="008A6D08" w:rsidRPr="003C5CF7">
        <w:rPr>
          <w:rFonts w:ascii="Times New Roman" w:eastAsia="Times New Roman" w:hAnsi="Times New Roman" w:cs="Times New Roman"/>
          <w:sz w:val="24"/>
          <w:szCs w:val="24"/>
        </w:rPr>
        <w:t>)</w:t>
      </w:r>
    </w:p>
    <w:p w14:paraId="76772447" w14:textId="77777777" w:rsidR="00B03907" w:rsidRPr="003C5CF7" w:rsidRDefault="00B03907" w:rsidP="00EE0B8A">
      <w:pPr>
        <w:spacing w:before="150" w:after="150" w:line="240" w:lineRule="auto"/>
        <w:rPr>
          <w:rFonts w:ascii="Times New Roman" w:hAnsi="Times New Roman" w:cs="Times New Roman"/>
          <w:color w:val="1F497D" w:themeColor="text2"/>
          <w:sz w:val="24"/>
          <w:szCs w:val="24"/>
        </w:rPr>
      </w:pPr>
      <w:r w:rsidRPr="003C5CF7">
        <w:rPr>
          <w:rFonts w:ascii="Times New Roman" w:eastAsia="Times New Roman" w:hAnsi="Times New Roman" w:cs="Times New Roman"/>
          <w:sz w:val="24"/>
          <w:szCs w:val="24"/>
        </w:rPr>
        <w:t>It is understood that a significant number of children who are victims of CSE</w:t>
      </w:r>
      <w:r w:rsidR="00794BA7" w:rsidRPr="003C5CF7">
        <w:rPr>
          <w:rFonts w:ascii="Times New Roman" w:eastAsia="Times New Roman" w:hAnsi="Times New Roman" w:cs="Times New Roman"/>
          <w:sz w:val="24"/>
          <w:szCs w:val="24"/>
        </w:rPr>
        <w:t xml:space="preserve"> go missing from home and/or school at some point.</w:t>
      </w:r>
    </w:p>
    <w:p w14:paraId="53B7BEAA" w14:textId="7F5529DC" w:rsidR="00B001F8" w:rsidRPr="003C5CF7" w:rsidRDefault="00794BA7" w:rsidP="000D537B">
      <w:pPr>
        <w:pStyle w:val="Default"/>
        <w:widowControl w:val="0"/>
        <w:rPr>
          <w:rFonts w:ascii="Times New Roman" w:hAnsi="Times New Roman" w:cs="Times New Roman"/>
          <w:color w:val="auto"/>
        </w:rPr>
      </w:pPr>
      <w:r w:rsidRPr="003C5CF7">
        <w:rPr>
          <w:rFonts w:ascii="Times New Roman" w:hAnsi="Times New Roman" w:cs="Times New Roman"/>
          <w:color w:val="auto"/>
        </w:rPr>
        <w:t>Our s</w:t>
      </w:r>
      <w:r w:rsidR="00FD5C3A" w:rsidRPr="003C5CF7">
        <w:rPr>
          <w:rFonts w:ascii="Times New Roman" w:hAnsi="Times New Roman" w:cs="Times New Roman"/>
          <w:color w:val="auto"/>
        </w:rPr>
        <w:t>taff are asked to look out for and report the following: evidence that a child regularly goes home very late, comes to school with unexplained gifts such as jewellery, mobile phones, money, associates with unknown adults, becomes withdrawn from family and friends, suffers from sexually transmitted diseases, experiments with drugs and alcohol, has a poor self-image, self-harms, has eating disorders, has an older boyfriend/girlfrien</w:t>
      </w:r>
      <w:r w:rsidR="00DD370B" w:rsidRPr="003C5CF7">
        <w:rPr>
          <w:rFonts w:ascii="Times New Roman" w:hAnsi="Times New Roman" w:cs="Times New Roman"/>
          <w:color w:val="auto"/>
        </w:rPr>
        <w:t>d outside of normal age group.</w:t>
      </w:r>
      <w:r w:rsidR="001C76D5" w:rsidRPr="003C5CF7">
        <w:rPr>
          <w:rFonts w:ascii="Times New Roman" w:hAnsi="Times New Roman" w:cs="Times New Roman"/>
          <w:color w:val="auto"/>
        </w:rPr>
        <w:t xml:space="preserve"> </w:t>
      </w:r>
      <w:r w:rsidR="00F225BF" w:rsidRPr="003C5CF7">
        <w:rPr>
          <w:rFonts w:ascii="Times New Roman" w:hAnsi="Times New Roman" w:cs="Times New Roman"/>
          <w:color w:val="auto"/>
        </w:rPr>
        <w:t xml:space="preserve">The school recognises that children may be the perpetrators of abuse, and in the event that this is suspected or uncovered will make referrals to both the police and Social Care in respect of both the victim and alleged perpetrator. </w:t>
      </w:r>
      <w:r w:rsidR="001C76D5" w:rsidRPr="003C5CF7">
        <w:rPr>
          <w:rFonts w:ascii="Times New Roman" w:hAnsi="Times New Roman" w:cs="Times New Roman"/>
          <w:color w:val="auto"/>
        </w:rPr>
        <w:t>The school agrees to and follows agreed SET risk assessments, framewor</w:t>
      </w:r>
      <w:r w:rsidR="00DE3854" w:rsidRPr="003C5CF7">
        <w:rPr>
          <w:rFonts w:ascii="Times New Roman" w:hAnsi="Times New Roman" w:cs="Times New Roman"/>
          <w:color w:val="auto"/>
        </w:rPr>
        <w:t>k and referral pathways for CSE, using the CSE toolbox</w:t>
      </w:r>
      <w:r w:rsidR="00233CCC" w:rsidRPr="003C5CF7">
        <w:rPr>
          <w:rFonts w:ascii="Times New Roman" w:hAnsi="Times New Roman" w:cs="Times New Roman"/>
          <w:color w:val="auto"/>
        </w:rPr>
        <w:t xml:space="preserve"> and the </w:t>
      </w:r>
      <w:r w:rsidR="005770BB" w:rsidRPr="003C5CF7">
        <w:rPr>
          <w:rFonts w:ascii="Times New Roman" w:hAnsi="Times New Roman" w:cs="Times New Roman"/>
          <w:color w:val="auto"/>
        </w:rPr>
        <w:t>one-page</w:t>
      </w:r>
      <w:r w:rsidRPr="003C5CF7">
        <w:rPr>
          <w:rFonts w:ascii="Times New Roman" w:hAnsi="Times New Roman" w:cs="Times New Roman"/>
          <w:color w:val="auto"/>
        </w:rPr>
        <w:t xml:space="preserve"> process map detailing CSE Arrangements</w:t>
      </w:r>
      <w:r w:rsidR="00DE3854" w:rsidRPr="003C5CF7">
        <w:rPr>
          <w:rFonts w:ascii="Times New Roman" w:hAnsi="Times New Roman" w:cs="Times New Roman"/>
          <w:color w:val="auto"/>
        </w:rPr>
        <w:t xml:space="preserve"> as signposted on the ESCB website.</w:t>
      </w:r>
      <w:r w:rsidR="001C76D5" w:rsidRPr="003C5CF7">
        <w:rPr>
          <w:rFonts w:ascii="Times New Roman" w:hAnsi="Times New Roman" w:cs="Times New Roman"/>
          <w:color w:val="auto"/>
        </w:rPr>
        <w:t xml:space="preserve">  </w:t>
      </w:r>
      <w:r w:rsidR="00DE3854" w:rsidRPr="003C5CF7">
        <w:rPr>
          <w:rFonts w:ascii="Times New Roman" w:hAnsi="Times New Roman" w:cs="Times New Roman"/>
          <w:color w:val="auto"/>
        </w:rPr>
        <w:t xml:space="preserve">Two </w:t>
      </w:r>
      <w:r w:rsidR="001C76D5" w:rsidRPr="003C5CF7">
        <w:rPr>
          <w:rFonts w:ascii="Times New Roman" w:hAnsi="Times New Roman" w:cs="Times New Roman"/>
          <w:color w:val="auto"/>
        </w:rPr>
        <w:t>staff are trained as CSE champions, and a member of staff will always attend CSE network meetings and disseminate further training and information via the Safeguarding Board.</w:t>
      </w:r>
    </w:p>
    <w:p w14:paraId="4B1A6EE0" w14:textId="77777777" w:rsidR="00690FC8" w:rsidRPr="003C5CF7" w:rsidRDefault="00690FC8" w:rsidP="000D537B">
      <w:pPr>
        <w:pStyle w:val="Default"/>
        <w:widowControl w:val="0"/>
        <w:rPr>
          <w:rFonts w:ascii="Times New Roman" w:hAnsi="Times New Roman" w:cs="Times New Roman"/>
          <w:color w:val="auto"/>
        </w:rPr>
      </w:pPr>
    </w:p>
    <w:p w14:paraId="501C6F86" w14:textId="77777777" w:rsidR="00690FC8" w:rsidRPr="003C5CF7" w:rsidRDefault="00690FC8" w:rsidP="000D537B">
      <w:pPr>
        <w:pStyle w:val="Default"/>
        <w:widowControl w:val="0"/>
        <w:rPr>
          <w:rFonts w:ascii="Times New Roman" w:hAnsi="Times New Roman" w:cs="Times New Roman"/>
          <w:color w:val="auto"/>
        </w:rPr>
      </w:pPr>
      <w:r w:rsidRPr="003C5CF7">
        <w:rPr>
          <w:rFonts w:ascii="Times New Roman" w:hAnsi="Times New Roman" w:cs="Times New Roman"/>
          <w:color w:val="auto"/>
        </w:rPr>
        <w:t>The school recognises that certain children and young people may be more vulnerable to Child exploitation, although exploitation does occur without any of the following issues being present in a young person’s life, background or family: having prior experience of abuse, experiencing periods of instability in the family such as witnessing domestic violence or parental substance misuse; having suffered from a recent bereavement or loss; who feels isolated or has social difficulties; whose accommodation is insecure and having connections with family or friends who are themselves being exploited.  In particular, the school recognises the extreme vulnerability of children who have a physical or a learning disability; who are in Care, or who are care leavers.</w:t>
      </w:r>
    </w:p>
    <w:p w14:paraId="6DEF53F3" w14:textId="77777777" w:rsidR="00451DA3" w:rsidRPr="003C5CF7" w:rsidRDefault="00451DA3" w:rsidP="00DD370B">
      <w:pPr>
        <w:pStyle w:val="Default"/>
        <w:widowControl w:val="0"/>
        <w:rPr>
          <w:rFonts w:ascii="Times New Roman" w:hAnsi="Times New Roman" w:cs="Times New Roman"/>
          <w:b/>
          <w:color w:val="auto"/>
        </w:rPr>
      </w:pPr>
    </w:p>
    <w:p w14:paraId="11747D2D" w14:textId="77777777" w:rsidR="00451DA3" w:rsidRPr="003C5CF7" w:rsidRDefault="00451DA3"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Unhealthy relationships-</w:t>
      </w:r>
      <w:r w:rsidR="001603A1" w:rsidRPr="003C5CF7">
        <w:rPr>
          <w:rFonts w:ascii="Times New Roman" w:hAnsi="Times New Roman" w:cs="Times New Roman"/>
          <w:b/>
          <w:color w:val="auto"/>
        </w:rPr>
        <w:t xml:space="preserve"> </w:t>
      </w:r>
      <w:r w:rsidR="001603A1" w:rsidRPr="003C5CF7">
        <w:rPr>
          <w:rFonts w:ascii="Times New Roman" w:hAnsi="Times New Roman" w:cs="Times New Roman"/>
          <w:color w:val="auto"/>
        </w:rPr>
        <w:t>the school looks out for signs and symptoms that young people are in an age appropriate relationship, which is unhealthy. This includes controlling behaviour from one to another, coercive behaviour including threats, humiliation and intimidation.  If children and young people are believed or known to be in such relationships and their parents or carers fail to safeguard them appropriately then referral will be made to social care and where appropriate to the police.</w:t>
      </w:r>
    </w:p>
    <w:p w14:paraId="3CF2F067" w14:textId="77777777" w:rsidR="00794BA7" w:rsidRPr="003C5CF7" w:rsidRDefault="00794BA7" w:rsidP="00DD370B">
      <w:pPr>
        <w:pStyle w:val="Default"/>
        <w:widowControl w:val="0"/>
        <w:rPr>
          <w:rFonts w:ascii="Times New Roman" w:hAnsi="Times New Roman" w:cs="Times New Roman"/>
          <w:color w:val="auto"/>
        </w:rPr>
      </w:pPr>
    </w:p>
    <w:p w14:paraId="4EFD7D14" w14:textId="571F9303" w:rsidR="00794BA7" w:rsidRPr="003C5CF7" w:rsidRDefault="00794BA7"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Domestic </w:t>
      </w:r>
      <w:r w:rsidR="008A6D08" w:rsidRPr="003C5CF7">
        <w:rPr>
          <w:rFonts w:ascii="Times New Roman" w:hAnsi="Times New Roman" w:cs="Times New Roman"/>
          <w:b/>
          <w:color w:val="auto"/>
        </w:rPr>
        <w:t>Abuse</w:t>
      </w:r>
      <w:r w:rsidR="0073315D" w:rsidRPr="003C5CF7">
        <w:rPr>
          <w:rFonts w:ascii="Times New Roman" w:hAnsi="Times New Roman" w:cs="Times New Roman"/>
          <w:color w:val="auto"/>
        </w:rPr>
        <w:t xml:space="preserve"> –</w:t>
      </w:r>
      <w:r w:rsidR="00E65BD7">
        <w:rPr>
          <w:rFonts w:ascii="Times New Roman" w:hAnsi="Times New Roman" w:cs="Times New Roman"/>
          <w:color w:val="auto"/>
        </w:rPr>
        <w:t xml:space="preserve"> All children can witness and be adversely affected by domestic abuse in the context of their home life where domestic abuse occurs between family members. Domestic abuse</w:t>
      </w:r>
      <w:r w:rsidR="0073315D" w:rsidRPr="003C5CF7">
        <w:rPr>
          <w:rFonts w:ascii="Times New Roman" w:hAnsi="Times New Roman" w:cs="Times New Roman"/>
          <w:color w:val="auto"/>
        </w:rPr>
        <w:t xml:space="preserve"> can take many forms including psychological, physical, sexual, financial and emotional abuse. Our school recognises that exposure to domestic abuse can cause serious long term emotional and psychological impact on children and young people</w:t>
      </w:r>
      <w:r w:rsidRPr="003C5CF7">
        <w:rPr>
          <w:rFonts w:ascii="Times New Roman" w:hAnsi="Times New Roman" w:cs="Times New Roman"/>
          <w:color w:val="auto"/>
        </w:rPr>
        <w:t>.  Often these effect</w:t>
      </w:r>
      <w:r w:rsidR="0073315D" w:rsidRPr="003C5CF7">
        <w:rPr>
          <w:rFonts w:ascii="Times New Roman" w:hAnsi="Times New Roman" w:cs="Times New Roman"/>
          <w:color w:val="auto"/>
        </w:rPr>
        <w:t>s</w:t>
      </w:r>
      <w:r w:rsidRPr="003C5CF7">
        <w:rPr>
          <w:rFonts w:ascii="Times New Roman" w:hAnsi="Times New Roman" w:cs="Times New Roman"/>
          <w:color w:val="auto"/>
        </w:rPr>
        <w:t xml:space="preserve"> are long lasting and can lead witnesses into becoming embroiled in their own cycle of unhealthy relationships. Two DSLs are tr</w:t>
      </w:r>
      <w:r w:rsidR="0073315D" w:rsidRPr="003C5CF7">
        <w:rPr>
          <w:rFonts w:ascii="Times New Roman" w:hAnsi="Times New Roman" w:cs="Times New Roman"/>
          <w:color w:val="auto"/>
        </w:rPr>
        <w:t>ained in responses to Domestic V</w:t>
      </w:r>
      <w:r w:rsidRPr="003C5CF7">
        <w:rPr>
          <w:rFonts w:ascii="Times New Roman" w:hAnsi="Times New Roman" w:cs="Times New Roman"/>
          <w:color w:val="auto"/>
        </w:rPr>
        <w:t>iolence and follow the Process Map ‘responding to domestic abuse suspicions or disclosures’, (ESCB).</w:t>
      </w:r>
    </w:p>
    <w:p w14:paraId="6DB4440D" w14:textId="77777777" w:rsidR="00D87BAF" w:rsidRPr="003C5CF7" w:rsidRDefault="00D87BAF" w:rsidP="00DD370B">
      <w:pPr>
        <w:pStyle w:val="Default"/>
        <w:widowControl w:val="0"/>
        <w:rPr>
          <w:rFonts w:ascii="Times New Roman" w:hAnsi="Times New Roman" w:cs="Times New Roman"/>
          <w:color w:val="auto"/>
        </w:rPr>
      </w:pPr>
    </w:p>
    <w:p w14:paraId="37A3941E" w14:textId="77777777" w:rsidR="00D87BAF" w:rsidRPr="003C5CF7" w:rsidRDefault="00D87BAF"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Private Fostering: </w:t>
      </w:r>
      <w:r w:rsidRPr="003C5CF7">
        <w:rPr>
          <w:rFonts w:ascii="Times New Roman" w:hAnsi="Times New Roman" w:cs="Times New Roman"/>
          <w:color w:val="auto"/>
        </w:rPr>
        <w:t xml:space="preserve">this is where an arrangement is made without the involvement of the Local Authority for the care of a child aged 16 and under or 18 and under is disabled, by </w:t>
      </w:r>
      <w:r w:rsidRPr="003C5CF7">
        <w:rPr>
          <w:rFonts w:ascii="Times New Roman" w:hAnsi="Times New Roman" w:cs="Times New Roman"/>
          <w:color w:val="auto"/>
        </w:rPr>
        <w:lastRenderedPageBreak/>
        <w:t>someone who is not their parent or close relative, in a private home, with the intention that the care should last for 28 days or more.  Schools have a mandatory duty to report private fostering, and we will do so.  Therefore, is staff become aware of a private fostering arrangement, they must report it to a DSL immediately.  In addition, on admission to the school, we will take steps to verify the relationship of the adult to the child who is being registered.</w:t>
      </w:r>
    </w:p>
    <w:p w14:paraId="1976243C" w14:textId="77777777" w:rsidR="00EE0B8A" w:rsidRPr="003C5CF7" w:rsidRDefault="00EE0B8A" w:rsidP="00DD370B">
      <w:pPr>
        <w:pStyle w:val="Default"/>
        <w:widowControl w:val="0"/>
        <w:rPr>
          <w:rFonts w:ascii="Times New Roman" w:hAnsi="Times New Roman" w:cs="Times New Roman"/>
          <w:color w:val="auto"/>
        </w:rPr>
      </w:pPr>
    </w:p>
    <w:p w14:paraId="6458C366" w14:textId="30EAD0EE" w:rsidR="00B001F8" w:rsidRPr="003C5CF7" w:rsidRDefault="00DD370B" w:rsidP="00DD370B">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Other issues are also safeguarding issues and must </w:t>
      </w:r>
      <w:r w:rsidR="00954F3B" w:rsidRPr="003C5CF7">
        <w:rPr>
          <w:rFonts w:ascii="Times New Roman" w:hAnsi="Times New Roman" w:cs="Times New Roman"/>
          <w:color w:val="auto"/>
        </w:rPr>
        <w:t>be reported immediately to the</w:t>
      </w:r>
      <w:r w:rsidR="005A66F3" w:rsidRPr="003C5CF7">
        <w:rPr>
          <w:rFonts w:ascii="Times New Roman" w:hAnsi="Times New Roman" w:cs="Times New Roman"/>
          <w:color w:val="auto"/>
        </w:rPr>
        <w:t xml:space="preserve"> </w:t>
      </w:r>
      <w:r w:rsidR="0073315D" w:rsidRPr="003C5CF7">
        <w:rPr>
          <w:rFonts w:ascii="Times New Roman" w:hAnsi="Times New Roman" w:cs="Times New Roman"/>
          <w:color w:val="auto"/>
        </w:rPr>
        <w:t>DSLs</w:t>
      </w:r>
      <w:r w:rsidRPr="003C5CF7">
        <w:rPr>
          <w:rFonts w:ascii="Times New Roman" w:hAnsi="Times New Roman" w:cs="Times New Roman"/>
          <w:color w:val="auto"/>
        </w:rPr>
        <w:t xml:space="preserve">: </w:t>
      </w:r>
      <w:r w:rsidR="00DE3854" w:rsidRPr="003C5CF7">
        <w:rPr>
          <w:rFonts w:ascii="Times New Roman" w:hAnsi="Times New Roman" w:cs="Times New Roman"/>
          <w:color w:val="auto"/>
        </w:rPr>
        <w:t>bullying;</w:t>
      </w:r>
      <w:r w:rsidR="008E1876" w:rsidRPr="003C5CF7">
        <w:rPr>
          <w:rFonts w:ascii="Times New Roman" w:hAnsi="Times New Roman" w:cs="Times New Roman"/>
          <w:color w:val="auto"/>
        </w:rPr>
        <w:t xml:space="preserve"> </w:t>
      </w:r>
      <w:r w:rsidRPr="003C5CF7">
        <w:rPr>
          <w:rFonts w:ascii="Times New Roman" w:hAnsi="Times New Roman" w:cs="Times New Roman"/>
          <w:color w:val="auto"/>
        </w:rPr>
        <w:t xml:space="preserve">domestic </w:t>
      </w:r>
      <w:r w:rsidR="005A66F3" w:rsidRPr="003C5CF7">
        <w:rPr>
          <w:rFonts w:ascii="Times New Roman" w:hAnsi="Times New Roman" w:cs="Times New Roman"/>
          <w:color w:val="auto"/>
        </w:rPr>
        <w:t xml:space="preserve">abuse </w:t>
      </w:r>
      <w:r w:rsidR="00D60C6A" w:rsidRPr="003C5CF7">
        <w:rPr>
          <w:rFonts w:ascii="Times New Roman" w:hAnsi="Times New Roman" w:cs="Times New Roman"/>
          <w:color w:val="auto"/>
        </w:rPr>
        <w:t>(including controlling and coercive behaviour)</w:t>
      </w:r>
      <w:r w:rsidR="00DE3854" w:rsidRPr="003C5CF7">
        <w:rPr>
          <w:rFonts w:ascii="Times New Roman" w:hAnsi="Times New Roman" w:cs="Times New Roman"/>
          <w:color w:val="auto"/>
        </w:rPr>
        <w:t>;</w:t>
      </w:r>
      <w:r w:rsidRPr="003C5CF7">
        <w:rPr>
          <w:rFonts w:ascii="Times New Roman" w:hAnsi="Times New Roman" w:cs="Times New Roman"/>
          <w:color w:val="auto"/>
        </w:rPr>
        <w:t xml:space="preserve"> fr</w:t>
      </w:r>
      <w:r w:rsidR="00DE3854" w:rsidRPr="003C5CF7">
        <w:rPr>
          <w:rFonts w:ascii="Times New Roman" w:hAnsi="Times New Roman" w:cs="Times New Roman"/>
          <w:color w:val="auto"/>
        </w:rPr>
        <w:t>equent or prolonged absenteeism and</w:t>
      </w:r>
      <w:r w:rsidRPr="003C5CF7">
        <w:rPr>
          <w:rFonts w:ascii="Times New Roman" w:hAnsi="Times New Roman" w:cs="Times New Roman"/>
          <w:color w:val="auto"/>
        </w:rPr>
        <w:t xml:space="preserve"> </w:t>
      </w:r>
      <w:r w:rsidR="00DE3854" w:rsidRPr="003C5CF7">
        <w:rPr>
          <w:rFonts w:ascii="Times New Roman" w:hAnsi="Times New Roman" w:cs="Times New Roman"/>
          <w:color w:val="auto"/>
        </w:rPr>
        <w:t>children missing from home or care;</w:t>
      </w:r>
      <w:r w:rsidR="000E5AA8" w:rsidRPr="003C5CF7">
        <w:rPr>
          <w:rFonts w:ascii="Times New Roman" w:hAnsi="Times New Roman" w:cs="Times New Roman"/>
          <w:color w:val="auto"/>
        </w:rPr>
        <w:t xml:space="preserve"> serious violence;</w:t>
      </w:r>
      <w:r w:rsidR="00DE3854" w:rsidRPr="003C5CF7">
        <w:rPr>
          <w:rFonts w:ascii="Times New Roman" w:hAnsi="Times New Roman" w:cs="Times New Roman"/>
          <w:color w:val="auto"/>
        </w:rPr>
        <w:t xml:space="preserve"> drug use or selling drugs;</w:t>
      </w:r>
      <w:r w:rsidR="00954F3B" w:rsidRPr="003C5CF7">
        <w:rPr>
          <w:rFonts w:ascii="Times New Roman" w:hAnsi="Times New Roman" w:cs="Times New Roman"/>
          <w:color w:val="auto"/>
        </w:rPr>
        <w:t xml:space="preserve"> </w:t>
      </w:r>
      <w:r w:rsidR="00794BA7" w:rsidRPr="003C5CF7">
        <w:rPr>
          <w:rFonts w:ascii="Times New Roman" w:hAnsi="Times New Roman" w:cs="Times New Roman"/>
          <w:color w:val="auto"/>
        </w:rPr>
        <w:t xml:space="preserve">gang ideation and/or gang membership; </w:t>
      </w:r>
      <w:r w:rsidR="00954F3B" w:rsidRPr="003C5CF7">
        <w:rPr>
          <w:rFonts w:ascii="Times New Roman" w:hAnsi="Times New Roman" w:cs="Times New Roman"/>
          <w:color w:val="auto"/>
        </w:rPr>
        <w:t>fabricated or induced illness;</w:t>
      </w:r>
      <w:r w:rsidRPr="003C5CF7">
        <w:rPr>
          <w:rFonts w:ascii="Times New Roman" w:hAnsi="Times New Roman" w:cs="Times New Roman"/>
          <w:color w:val="auto"/>
        </w:rPr>
        <w:t xml:space="preserve"> </w:t>
      </w:r>
      <w:r w:rsidR="00DE3854" w:rsidRPr="003C5CF7">
        <w:rPr>
          <w:rFonts w:ascii="Times New Roman" w:hAnsi="Times New Roman" w:cs="Times New Roman"/>
          <w:color w:val="auto"/>
        </w:rPr>
        <w:t>cultural practices such as belief</w:t>
      </w:r>
      <w:r w:rsidR="00954F3B" w:rsidRPr="003C5CF7">
        <w:rPr>
          <w:rFonts w:ascii="Times New Roman" w:hAnsi="Times New Roman" w:cs="Times New Roman"/>
          <w:color w:val="auto"/>
        </w:rPr>
        <w:t xml:space="preserve"> in spirit possession and</w:t>
      </w:r>
      <w:r w:rsidR="00DE3854" w:rsidRPr="003C5CF7">
        <w:rPr>
          <w:rFonts w:ascii="Times New Roman" w:hAnsi="Times New Roman" w:cs="Times New Roman"/>
          <w:color w:val="auto"/>
        </w:rPr>
        <w:t xml:space="preserve"> </w:t>
      </w:r>
      <w:r w:rsidR="00954F3B" w:rsidRPr="003C5CF7">
        <w:rPr>
          <w:rFonts w:ascii="Times New Roman" w:hAnsi="Times New Roman" w:cs="Times New Roman"/>
          <w:color w:val="auto"/>
        </w:rPr>
        <w:t>breast ironing;</w:t>
      </w:r>
      <w:r w:rsidR="00451DA3" w:rsidRPr="003C5CF7">
        <w:rPr>
          <w:rFonts w:ascii="Times New Roman" w:hAnsi="Times New Roman" w:cs="Times New Roman"/>
          <w:color w:val="auto"/>
        </w:rPr>
        <w:t xml:space="preserve"> </w:t>
      </w:r>
      <w:r w:rsidR="00954F3B" w:rsidRPr="003C5CF7">
        <w:rPr>
          <w:rFonts w:ascii="Times New Roman" w:hAnsi="Times New Roman" w:cs="Times New Roman"/>
          <w:color w:val="auto"/>
        </w:rPr>
        <w:t>faith abuse; gangs and youth violence; gender based violence and</w:t>
      </w:r>
      <w:r w:rsidRPr="003C5CF7">
        <w:rPr>
          <w:rFonts w:ascii="Times New Roman" w:hAnsi="Times New Roman" w:cs="Times New Roman"/>
          <w:color w:val="auto"/>
        </w:rPr>
        <w:t xml:space="preserve"> v</w:t>
      </w:r>
      <w:r w:rsidR="00954F3B" w:rsidRPr="003C5CF7">
        <w:rPr>
          <w:rFonts w:ascii="Times New Roman" w:hAnsi="Times New Roman" w:cs="Times New Roman"/>
          <w:color w:val="auto"/>
        </w:rPr>
        <w:t>iolence against women and girls; harassment and discrimination; racist and homophobic abuse and anti- transgender abuse;</w:t>
      </w:r>
      <w:r w:rsidR="008E1876" w:rsidRPr="003C5CF7">
        <w:rPr>
          <w:rFonts w:ascii="Times New Roman" w:hAnsi="Times New Roman" w:cs="Times New Roman"/>
          <w:color w:val="auto"/>
        </w:rPr>
        <w:t xml:space="preserve"> </w:t>
      </w:r>
      <w:r w:rsidR="00954F3B" w:rsidRPr="003C5CF7">
        <w:rPr>
          <w:rFonts w:ascii="Times New Roman" w:hAnsi="Times New Roman" w:cs="Times New Roman"/>
          <w:color w:val="auto"/>
        </w:rPr>
        <w:t xml:space="preserve"> mental health issue</w:t>
      </w:r>
      <w:r w:rsidR="00794BA7" w:rsidRPr="003C5CF7">
        <w:rPr>
          <w:rFonts w:ascii="Times New Roman" w:hAnsi="Times New Roman" w:cs="Times New Roman"/>
          <w:color w:val="auto"/>
        </w:rPr>
        <w:t>s</w:t>
      </w:r>
      <w:r w:rsidR="00954F3B" w:rsidRPr="003C5CF7">
        <w:rPr>
          <w:rFonts w:ascii="Times New Roman" w:hAnsi="Times New Roman" w:cs="Times New Roman"/>
          <w:color w:val="auto"/>
        </w:rPr>
        <w:t>; private fostering;  radicalisation and</w:t>
      </w:r>
      <w:r w:rsidRPr="003C5CF7">
        <w:rPr>
          <w:rFonts w:ascii="Times New Roman" w:hAnsi="Times New Roman" w:cs="Times New Roman"/>
          <w:color w:val="auto"/>
        </w:rPr>
        <w:t xml:space="preserve"> </w:t>
      </w:r>
      <w:r w:rsidR="00451DA3" w:rsidRPr="003C5CF7">
        <w:rPr>
          <w:rFonts w:ascii="Times New Roman" w:hAnsi="Times New Roman" w:cs="Times New Roman"/>
          <w:color w:val="auto"/>
        </w:rPr>
        <w:t>ext</w:t>
      </w:r>
      <w:r w:rsidR="00954F3B" w:rsidRPr="003C5CF7">
        <w:rPr>
          <w:rFonts w:ascii="Times New Roman" w:hAnsi="Times New Roman" w:cs="Times New Roman"/>
          <w:color w:val="auto"/>
        </w:rPr>
        <w:t>remism;</w:t>
      </w:r>
      <w:r w:rsidR="00451DA3" w:rsidRPr="003C5CF7">
        <w:rPr>
          <w:rFonts w:ascii="Times New Roman" w:hAnsi="Times New Roman" w:cs="Times New Roman"/>
          <w:color w:val="auto"/>
        </w:rPr>
        <w:t xml:space="preserve"> </w:t>
      </w:r>
      <w:r w:rsidR="000E5AA8" w:rsidRPr="003C5CF7">
        <w:rPr>
          <w:rFonts w:ascii="Times New Roman" w:hAnsi="Times New Roman" w:cs="Times New Roman"/>
          <w:color w:val="auto"/>
        </w:rPr>
        <w:t>youth produced sexual imagery (</w:t>
      </w:r>
      <w:r w:rsidR="00954F3B" w:rsidRPr="003C5CF7">
        <w:rPr>
          <w:rFonts w:ascii="Times New Roman" w:hAnsi="Times New Roman" w:cs="Times New Roman"/>
          <w:color w:val="auto"/>
        </w:rPr>
        <w:t>sexting</w:t>
      </w:r>
      <w:r w:rsidR="000E5AA8" w:rsidRPr="003C5CF7">
        <w:rPr>
          <w:rFonts w:ascii="Times New Roman" w:hAnsi="Times New Roman" w:cs="Times New Roman"/>
          <w:color w:val="auto"/>
        </w:rPr>
        <w:t>)</w:t>
      </w:r>
      <w:r w:rsidR="00954F3B" w:rsidRPr="003C5CF7">
        <w:rPr>
          <w:rFonts w:ascii="Times New Roman" w:hAnsi="Times New Roman" w:cs="Times New Roman"/>
          <w:color w:val="auto"/>
        </w:rPr>
        <w:t>; teenage relationship abuse; grooming and</w:t>
      </w:r>
      <w:r w:rsidRPr="003C5CF7">
        <w:rPr>
          <w:rFonts w:ascii="Times New Roman" w:hAnsi="Times New Roman" w:cs="Times New Roman"/>
          <w:color w:val="auto"/>
        </w:rPr>
        <w:t xml:space="preserve"> trafficking</w:t>
      </w:r>
      <w:r w:rsidR="00690FC8" w:rsidRPr="003C5CF7">
        <w:rPr>
          <w:rFonts w:ascii="Times New Roman" w:hAnsi="Times New Roman" w:cs="Times New Roman"/>
          <w:color w:val="auto"/>
        </w:rPr>
        <w:t>; children in the court system as witnesses; children with family members in prison; children whose families or who as individuals become homeless</w:t>
      </w:r>
      <w:r w:rsidRPr="003C5CF7">
        <w:rPr>
          <w:rFonts w:ascii="Times New Roman" w:hAnsi="Times New Roman" w:cs="Times New Roman"/>
          <w:color w:val="auto"/>
        </w:rPr>
        <w:t xml:space="preserve">.  This list is not exhaustive, and the basic training given to all staff is that if they have any concerns at all </w:t>
      </w:r>
      <w:r w:rsidR="00451DA3" w:rsidRPr="003C5CF7">
        <w:rPr>
          <w:rFonts w:ascii="Times New Roman" w:hAnsi="Times New Roman" w:cs="Times New Roman"/>
          <w:color w:val="auto"/>
        </w:rPr>
        <w:t xml:space="preserve">about a child or young person, </w:t>
      </w:r>
      <w:r w:rsidRPr="003C5CF7">
        <w:rPr>
          <w:rFonts w:ascii="Times New Roman" w:hAnsi="Times New Roman" w:cs="Times New Roman"/>
          <w:color w:val="auto"/>
        </w:rPr>
        <w:t xml:space="preserve">they are to refer that concern to the </w:t>
      </w:r>
      <w:r w:rsidR="00451DA3" w:rsidRPr="003C5CF7">
        <w:rPr>
          <w:rFonts w:ascii="Times New Roman" w:hAnsi="Times New Roman" w:cs="Times New Roman"/>
          <w:color w:val="auto"/>
        </w:rPr>
        <w:t>DSLs.</w:t>
      </w:r>
    </w:p>
    <w:p w14:paraId="3C4D0356" w14:textId="77777777" w:rsidR="00D60C6A" w:rsidRPr="003C5CF7" w:rsidRDefault="00D60C6A" w:rsidP="00B001F8">
      <w:pPr>
        <w:pStyle w:val="Default"/>
        <w:rPr>
          <w:rFonts w:ascii="Times New Roman" w:hAnsi="Times New Roman" w:cs="Times New Roman"/>
          <w:b/>
          <w:color w:val="auto"/>
        </w:rPr>
      </w:pPr>
    </w:p>
    <w:p w14:paraId="7185C791" w14:textId="77777777" w:rsidR="00081C7B" w:rsidRPr="003C5CF7" w:rsidRDefault="00794BA7" w:rsidP="00B001F8">
      <w:pPr>
        <w:pStyle w:val="Default"/>
        <w:rPr>
          <w:rFonts w:ascii="Times New Roman" w:hAnsi="Times New Roman" w:cs="Times New Roman"/>
          <w:color w:val="auto"/>
        </w:rPr>
      </w:pPr>
      <w:r w:rsidRPr="003C5CF7">
        <w:rPr>
          <w:rFonts w:ascii="Times New Roman" w:hAnsi="Times New Roman" w:cs="Times New Roman"/>
          <w:b/>
          <w:color w:val="auto"/>
        </w:rPr>
        <w:t>Safe School, Safe Staff, Safe Students</w:t>
      </w:r>
    </w:p>
    <w:p w14:paraId="3445F0E6" w14:textId="77777777" w:rsidR="00081C7B"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It is essential that the high standards of concern and professional responsibility adopted with regards to alleged child abuse by people outside the </w:t>
      </w:r>
      <w:r w:rsidR="002A26B1" w:rsidRPr="003C5CF7">
        <w:rPr>
          <w:rFonts w:ascii="Times New Roman" w:hAnsi="Times New Roman" w:cs="Times New Roman"/>
          <w:color w:val="auto"/>
        </w:rPr>
        <w:t>school</w:t>
      </w:r>
      <w:r w:rsidRPr="003C5CF7">
        <w:rPr>
          <w:rFonts w:ascii="Times New Roman" w:hAnsi="Times New Roman" w:cs="Times New Roman"/>
          <w:color w:val="auto"/>
        </w:rPr>
        <w:t xml:space="preserve"> are similarly displayed when staff are accused of abuse. </w:t>
      </w:r>
      <w:r w:rsidR="00794BA7" w:rsidRPr="003C5CF7">
        <w:rPr>
          <w:rFonts w:ascii="Times New Roman" w:hAnsi="Times New Roman" w:cs="Times New Roman"/>
          <w:color w:val="auto"/>
        </w:rPr>
        <w:t>All staff are made aware of the boundaries of appropriate behaviour and conduct.  These matters form part of staff ind</w:t>
      </w:r>
      <w:r w:rsidR="00690FC8" w:rsidRPr="003C5CF7">
        <w:rPr>
          <w:rFonts w:ascii="Times New Roman" w:hAnsi="Times New Roman" w:cs="Times New Roman"/>
          <w:color w:val="auto"/>
        </w:rPr>
        <w:t>uction and are explicit in the Staff Code of C</w:t>
      </w:r>
      <w:r w:rsidR="00794BA7" w:rsidRPr="003C5CF7">
        <w:rPr>
          <w:rFonts w:ascii="Times New Roman" w:hAnsi="Times New Roman" w:cs="Times New Roman"/>
          <w:color w:val="auto"/>
        </w:rPr>
        <w:t>onduct</w:t>
      </w:r>
      <w:r w:rsidR="00A546E4" w:rsidRPr="003C5CF7">
        <w:rPr>
          <w:rFonts w:ascii="Times New Roman" w:hAnsi="Times New Roman" w:cs="Times New Roman"/>
          <w:color w:val="auto"/>
        </w:rPr>
        <w:t xml:space="preserve"> 2020</w:t>
      </w:r>
      <w:r w:rsidR="00794BA7" w:rsidRPr="003C5CF7">
        <w:rPr>
          <w:rFonts w:ascii="Times New Roman" w:hAnsi="Times New Roman" w:cs="Times New Roman"/>
          <w:color w:val="auto"/>
        </w:rPr>
        <w:t>.  The school works in accordanc</w:t>
      </w:r>
      <w:r w:rsidR="00C52428" w:rsidRPr="003C5CF7">
        <w:rPr>
          <w:rFonts w:ascii="Times New Roman" w:hAnsi="Times New Roman" w:cs="Times New Roman"/>
          <w:color w:val="auto"/>
        </w:rPr>
        <w:t>e with SET procedures (ESCB 2019</w:t>
      </w:r>
      <w:r w:rsidR="00794BA7" w:rsidRPr="003C5CF7">
        <w:rPr>
          <w:rFonts w:ascii="Times New Roman" w:hAnsi="Times New Roman" w:cs="Times New Roman"/>
          <w:color w:val="auto"/>
        </w:rPr>
        <w:t>) in resp</w:t>
      </w:r>
      <w:r w:rsidR="00630CAA" w:rsidRPr="003C5CF7">
        <w:rPr>
          <w:rFonts w:ascii="Times New Roman" w:hAnsi="Times New Roman" w:cs="Times New Roman"/>
          <w:color w:val="auto"/>
        </w:rPr>
        <w:t>ect of allegations against an adult working with children (in a paid or a voluntary capacity). This applies to both current and past members of staff.</w:t>
      </w:r>
    </w:p>
    <w:p w14:paraId="7A377EB1" w14:textId="77777777" w:rsidR="00081C7B" w:rsidRPr="003C5CF7" w:rsidRDefault="00081C7B" w:rsidP="00B001F8">
      <w:pPr>
        <w:pStyle w:val="Default"/>
        <w:widowControl w:val="0"/>
        <w:rPr>
          <w:rFonts w:ascii="Times New Roman" w:hAnsi="Times New Roman" w:cs="Times New Roman"/>
          <w:color w:val="auto"/>
        </w:rPr>
      </w:pPr>
    </w:p>
    <w:p w14:paraId="3E045605" w14:textId="77777777" w:rsidR="00B9524E"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In the safeguarding training, explicit requirement is made of staff not to place themselves in vulnerable situations with students. Scenarios and situations exploring exactly what that means are discussed.</w:t>
      </w:r>
      <w:r w:rsidR="009C1326" w:rsidRPr="003C5CF7">
        <w:rPr>
          <w:rFonts w:ascii="Times New Roman" w:hAnsi="Times New Roman" w:cs="Times New Roman"/>
          <w:color w:val="auto"/>
        </w:rPr>
        <w:t xml:space="preserve"> The school recognises that the term ‘</w:t>
      </w:r>
      <w:r w:rsidR="009C1326" w:rsidRPr="003C5CF7">
        <w:rPr>
          <w:rFonts w:ascii="Times New Roman" w:hAnsi="Times New Roman" w:cs="Times New Roman"/>
          <w:b/>
          <w:color w:val="auto"/>
        </w:rPr>
        <w:t>Reasonable Force’</w:t>
      </w:r>
      <w:r w:rsidR="009C1326" w:rsidRPr="003C5CF7">
        <w:rPr>
          <w:rFonts w:ascii="Times New Roman" w:hAnsi="Times New Roman" w:cs="Times New Roman"/>
          <w:color w:val="auto"/>
        </w:rPr>
        <w:t xml:space="preserve"> covers a broad range of actions</w:t>
      </w:r>
      <w:r w:rsidRPr="003C5CF7">
        <w:rPr>
          <w:rFonts w:ascii="Times New Roman" w:hAnsi="Times New Roman" w:cs="Times New Roman"/>
          <w:color w:val="auto"/>
        </w:rPr>
        <w:t xml:space="preserve"> </w:t>
      </w:r>
      <w:r w:rsidR="009C1326" w:rsidRPr="003C5CF7">
        <w:rPr>
          <w:rFonts w:ascii="Times New Roman" w:hAnsi="Times New Roman" w:cs="Times New Roman"/>
          <w:color w:val="auto"/>
        </w:rPr>
        <w:t xml:space="preserve">and that there are circumstances when it is appropriate to use reasonable force to safeguard an individual or other people. Therefore, our school works in accordance with statutory and local ESCB guidelines and recognises that when intervention is required that it is a safeguarding issue. In general, </w:t>
      </w:r>
      <w:r w:rsidR="00B9524E" w:rsidRPr="003C5CF7">
        <w:rPr>
          <w:rFonts w:ascii="Times New Roman" w:hAnsi="Times New Roman" w:cs="Times New Roman"/>
          <w:color w:val="auto"/>
        </w:rPr>
        <w:t>staff are specifically required not to place their hands on children unless they have employed all other safe strategies to stop a child or young person hurting themselves or other</w:t>
      </w:r>
      <w:r w:rsidR="0038194B" w:rsidRPr="003C5CF7">
        <w:rPr>
          <w:rFonts w:ascii="Times New Roman" w:hAnsi="Times New Roman" w:cs="Times New Roman"/>
          <w:color w:val="auto"/>
        </w:rPr>
        <w:t>s</w:t>
      </w:r>
      <w:r w:rsidR="00B9524E" w:rsidRPr="003C5CF7">
        <w:rPr>
          <w:rFonts w:ascii="Times New Roman" w:hAnsi="Times New Roman" w:cs="Times New Roman"/>
          <w:color w:val="auto"/>
        </w:rPr>
        <w:t xml:space="preserve"> and those strategies have either not worked or are not employable in that situation.  Where staff find it necessary to physically intervene, they must report any such physical intervention immediately and to follow by a written report within 24 hours to the DSL (Deputy Headteacher)</w:t>
      </w:r>
      <w:r w:rsidR="009C1326" w:rsidRPr="003C5CF7">
        <w:rPr>
          <w:rFonts w:ascii="Times New Roman" w:hAnsi="Times New Roman" w:cs="Times New Roman"/>
          <w:color w:val="auto"/>
        </w:rPr>
        <w:t>, who will assess the situation and take appropriate action in line with the guidance referenced above. In addition, where necessary, the</w:t>
      </w:r>
      <w:r w:rsidR="00690FC8" w:rsidRPr="003C5CF7">
        <w:rPr>
          <w:rFonts w:ascii="Times New Roman" w:hAnsi="Times New Roman" w:cs="Times New Roman"/>
          <w:color w:val="auto"/>
        </w:rPr>
        <w:t xml:space="preserve"> school will develop individual risk assessments </w:t>
      </w:r>
      <w:r w:rsidR="00D87BAF" w:rsidRPr="003C5CF7">
        <w:rPr>
          <w:rFonts w:ascii="Times New Roman" w:hAnsi="Times New Roman" w:cs="Times New Roman"/>
          <w:color w:val="auto"/>
        </w:rPr>
        <w:t>for vulnerable students to try and minimize challenging behaviour and the learning from such risk assessments will be shared with appropriate staff and updated regularly.</w:t>
      </w:r>
    </w:p>
    <w:p w14:paraId="4764D243" w14:textId="77777777" w:rsidR="00B9524E" w:rsidRPr="003C5CF7" w:rsidRDefault="00B9524E" w:rsidP="00B001F8">
      <w:pPr>
        <w:pStyle w:val="Default"/>
        <w:widowControl w:val="0"/>
        <w:rPr>
          <w:rFonts w:ascii="Times New Roman" w:hAnsi="Times New Roman" w:cs="Times New Roman"/>
          <w:color w:val="auto"/>
        </w:rPr>
      </w:pPr>
    </w:p>
    <w:p w14:paraId="01E32305" w14:textId="77777777" w:rsidR="00081C7B" w:rsidRPr="003C5CF7" w:rsidRDefault="00B9524E"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Regards personal and intimate care – there are some members of staff who are specifically trained and employed to undertake such care.  There will be specific reference to this in their job descriptions.  In general, other staff will not provide personal or intimate care unless in </w:t>
      </w:r>
      <w:r w:rsidRPr="003C5CF7">
        <w:rPr>
          <w:rFonts w:ascii="Times New Roman" w:hAnsi="Times New Roman" w:cs="Times New Roman"/>
          <w:color w:val="auto"/>
        </w:rPr>
        <w:lastRenderedPageBreak/>
        <w:t>exceptional circumstances, in which case the intervention will be reported immediately, with a written report</w:t>
      </w:r>
      <w:r w:rsidR="00AA5638" w:rsidRPr="003C5CF7">
        <w:rPr>
          <w:rFonts w:ascii="Times New Roman" w:hAnsi="Times New Roman" w:cs="Times New Roman"/>
          <w:color w:val="auto"/>
        </w:rPr>
        <w:t xml:space="preserve"> to follow to the DSL (Deputy Headteacher</w:t>
      </w:r>
      <w:r w:rsidRPr="003C5CF7">
        <w:rPr>
          <w:rFonts w:ascii="Times New Roman" w:hAnsi="Times New Roman" w:cs="Times New Roman"/>
          <w:color w:val="auto"/>
        </w:rPr>
        <w:t xml:space="preserve">) with 24 hours. </w:t>
      </w:r>
    </w:p>
    <w:p w14:paraId="01C31FA8" w14:textId="77777777" w:rsidR="00AA5638" w:rsidRPr="003C5CF7" w:rsidRDefault="00AA5638" w:rsidP="00B001F8">
      <w:pPr>
        <w:pStyle w:val="Default"/>
        <w:widowControl w:val="0"/>
        <w:rPr>
          <w:rFonts w:ascii="Times New Roman" w:hAnsi="Times New Roman" w:cs="Times New Roman"/>
          <w:color w:val="auto"/>
        </w:rPr>
      </w:pPr>
    </w:p>
    <w:p w14:paraId="35A22349" w14:textId="77777777" w:rsidR="00AA563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 supervising PE changing rooms and swimming sessions will be vigilant to safeguarding issues that could potentially arise without being obtrusive to children and young people getting changed. In the case where a child feels unable to change within the confines of the changing rooms, alternative arrangements will be made without making an issue of this need.</w:t>
      </w:r>
    </w:p>
    <w:p w14:paraId="28307B49" w14:textId="77777777" w:rsidR="00AA5638" w:rsidRPr="003C5CF7" w:rsidRDefault="00AA5638" w:rsidP="00B001F8">
      <w:pPr>
        <w:pStyle w:val="Default"/>
        <w:widowControl w:val="0"/>
        <w:rPr>
          <w:rFonts w:ascii="Times New Roman" w:hAnsi="Times New Roman" w:cs="Times New Roman"/>
          <w:color w:val="auto"/>
        </w:rPr>
      </w:pPr>
    </w:p>
    <w:p w14:paraId="66F67490" w14:textId="77777777" w:rsidR="00AA563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 working one to one will ensure that there is a window into the room, or that the door is left open and that children and young people, where possible, are sat closest to the door, and that they can leave without being physically prevented from doing so.  However, any child who leaves without permission or is upset, then advice and support must be sought by calling Timeout on extension 400.</w:t>
      </w:r>
    </w:p>
    <w:p w14:paraId="17E29860" w14:textId="77777777" w:rsidR="00AA5638" w:rsidRPr="003C5CF7" w:rsidRDefault="00AA5638" w:rsidP="00B001F8">
      <w:pPr>
        <w:pStyle w:val="Default"/>
        <w:widowControl w:val="0"/>
        <w:rPr>
          <w:rFonts w:ascii="Times New Roman" w:hAnsi="Times New Roman" w:cs="Times New Roman"/>
          <w:color w:val="auto"/>
        </w:rPr>
      </w:pPr>
    </w:p>
    <w:p w14:paraId="6AFC491A" w14:textId="77777777" w:rsidR="00AA563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 supervising children and young people on trips and especially overnight stays must adhere to the specific conditions of the trip risk assessments, including assuring that only gender appropriate staff attend a child or young person in their bedroom if help or first aid is required. Any such incident must be reported immediately to the trip leader</w:t>
      </w:r>
      <w:r w:rsidR="00A546E4" w:rsidRPr="003C5CF7">
        <w:rPr>
          <w:rFonts w:ascii="Times New Roman" w:hAnsi="Times New Roman" w:cs="Times New Roman"/>
          <w:color w:val="auto"/>
        </w:rPr>
        <w:t>, and the SLT emergency contact,</w:t>
      </w:r>
      <w:r w:rsidRPr="003C5CF7">
        <w:rPr>
          <w:rFonts w:ascii="Times New Roman" w:hAnsi="Times New Roman" w:cs="Times New Roman"/>
          <w:color w:val="auto"/>
        </w:rPr>
        <w:t xml:space="preserve"> the trip leader must make a written report to the DSL (Deputy Headteacher) within 24 hours of the trip returning.</w:t>
      </w:r>
    </w:p>
    <w:p w14:paraId="6B8D6D6B" w14:textId="77777777" w:rsidR="00B001F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If an allegation is made against a member of staff that concern will be immediately relayed to the Headteacher.</w:t>
      </w:r>
    </w:p>
    <w:p w14:paraId="2BAB8F31" w14:textId="77777777" w:rsidR="00630CAA" w:rsidRPr="003C5CF7" w:rsidRDefault="00630CAA" w:rsidP="00B001F8">
      <w:pPr>
        <w:pStyle w:val="Default"/>
        <w:widowControl w:val="0"/>
        <w:rPr>
          <w:rFonts w:ascii="Times New Roman" w:hAnsi="Times New Roman" w:cs="Times New Roman"/>
          <w:color w:val="auto"/>
        </w:rPr>
      </w:pPr>
    </w:p>
    <w:p w14:paraId="6FA1253D" w14:textId="77777777" w:rsidR="00D87BAF" w:rsidRPr="003C5CF7" w:rsidRDefault="00D87BAF"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Where students on exchange trips are billeted with our staff or parents – each adult aged 16+ in the household must be DBS enhanced checked, and the child or young person must know whom they can contact outside of the household if they have any concerns during their stay.</w:t>
      </w:r>
    </w:p>
    <w:p w14:paraId="141E7838" w14:textId="77777777" w:rsidR="00D87BAF" w:rsidRPr="003C5CF7" w:rsidRDefault="00D87BAF" w:rsidP="00B001F8">
      <w:pPr>
        <w:pStyle w:val="Default"/>
        <w:widowControl w:val="0"/>
        <w:rPr>
          <w:rFonts w:ascii="Times New Roman" w:hAnsi="Times New Roman" w:cs="Times New Roman"/>
          <w:color w:val="auto"/>
        </w:rPr>
      </w:pPr>
    </w:p>
    <w:p w14:paraId="6FF6B4E9" w14:textId="546A65FD" w:rsidR="00630CAA" w:rsidRPr="003C5CF7" w:rsidRDefault="00630CA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w:t>
      </w:r>
      <w:r w:rsidR="004B478B" w:rsidRPr="003C5CF7">
        <w:rPr>
          <w:rFonts w:ascii="Times New Roman" w:hAnsi="Times New Roman" w:cs="Times New Roman"/>
          <w:color w:val="auto"/>
        </w:rPr>
        <w:t>, and ex - staff</w:t>
      </w:r>
      <w:r w:rsidRPr="003C5CF7">
        <w:rPr>
          <w:rFonts w:ascii="Times New Roman" w:hAnsi="Times New Roman" w:cs="Times New Roman"/>
          <w:color w:val="auto"/>
        </w:rPr>
        <w:t xml:space="preserve"> are not allowed to interact with children and young people on roll at the school directly via social media.</w:t>
      </w:r>
      <w:r w:rsidR="004B478B" w:rsidRPr="003C5CF7">
        <w:rPr>
          <w:rFonts w:ascii="Times New Roman" w:hAnsi="Times New Roman" w:cs="Times New Roman"/>
          <w:color w:val="auto"/>
        </w:rPr>
        <w:t xml:space="preserve"> This means that a member of staff or ex member of staff should not interact with children and young people on our roll as if they are friends for any reason.</w:t>
      </w:r>
      <w:r w:rsidRPr="003C5CF7">
        <w:rPr>
          <w:rFonts w:ascii="Times New Roman" w:hAnsi="Times New Roman" w:cs="Times New Roman"/>
          <w:color w:val="auto"/>
        </w:rPr>
        <w:t xml:space="preserve">  More information can be found in our </w:t>
      </w:r>
      <w:r w:rsidR="00A546E4" w:rsidRPr="003C5CF7">
        <w:rPr>
          <w:rFonts w:ascii="Times New Roman" w:hAnsi="Times New Roman" w:cs="Times New Roman"/>
          <w:color w:val="auto"/>
        </w:rPr>
        <w:t xml:space="preserve">Online Safety </w:t>
      </w:r>
      <w:r w:rsidRPr="003C5CF7">
        <w:rPr>
          <w:rFonts w:ascii="Times New Roman" w:hAnsi="Times New Roman" w:cs="Times New Roman"/>
          <w:color w:val="auto"/>
        </w:rPr>
        <w:t>Policy regarding this issue</w:t>
      </w:r>
      <w:r w:rsidR="00A546E4" w:rsidRPr="003C5CF7">
        <w:rPr>
          <w:rFonts w:ascii="Times New Roman" w:hAnsi="Times New Roman" w:cs="Times New Roman"/>
          <w:color w:val="auto"/>
        </w:rPr>
        <w:t xml:space="preserve"> and in addition staff have signed </w:t>
      </w:r>
      <w:r w:rsidR="0038420E" w:rsidRPr="003C5CF7">
        <w:rPr>
          <w:rFonts w:ascii="Times New Roman" w:hAnsi="Times New Roman" w:cs="Times New Roman"/>
          <w:color w:val="auto"/>
        </w:rPr>
        <w:t xml:space="preserve">the </w:t>
      </w:r>
      <w:r w:rsidR="0038420E" w:rsidRPr="003C5CF7">
        <w:rPr>
          <w:rFonts w:ascii="Times New Roman" w:hAnsi="Times New Roman" w:cs="Times New Roman"/>
          <w:i/>
          <w:color w:val="auto"/>
        </w:rPr>
        <w:t>staff (and volunteer) acceptable use policy agreement</w:t>
      </w:r>
      <w:r w:rsidRPr="003C5CF7">
        <w:rPr>
          <w:rFonts w:ascii="Times New Roman" w:hAnsi="Times New Roman" w:cs="Times New Roman"/>
          <w:color w:val="auto"/>
        </w:rPr>
        <w:t>.</w:t>
      </w:r>
    </w:p>
    <w:p w14:paraId="6687542A" w14:textId="77777777" w:rsidR="00D87BAF" w:rsidRPr="003C5CF7" w:rsidRDefault="00D87BAF" w:rsidP="00B001F8">
      <w:pPr>
        <w:pStyle w:val="Default"/>
        <w:widowControl w:val="0"/>
        <w:rPr>
          <w:rFonts w:ascii="Times New Roman" w:hAnsi="Times New Roman" w:cs="Times New Roman"/>
          <w:color w:val="auto"/>
        </w:rPr>
      </w:pPr>
    </w:p>
    <w:p w14:paraId="70B4C378" w14:textId="77777777" w:rsidR="00D87BAF" w:rsidRPr="003C5CF7" w:rsidRDefault="00D87BAF"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Any volunteer working in the school will have an enhanced DBS and a risk assessment as per our Volunteers at Shenfield Hig</w:t>
      </w:r>
      <w:r w:rsidR="00473192" w:rsidRPr="003C5CF7">
        <w:rPr>
          <w:rFonts w:ascii="Times New Roman" w:hAnsi="Times New Roman" w:cs="Times New Roman"/>
          <w:color w:val="auto"/>
        </w:rPr>
        <w:t>h School Policy. (See Appendix 5</w:t>
      </w:r>
      <w:r w:rsidRPr="003C5CF7">
        <w:rPr>
          <w:rFonts w:ascii="Times New Roman" w:hAnsi="Times New Roman" w:cs="Times New Roman"/>
          <w:color w:val="auto"/>
        </w:rPr>
        <w:t>)</w:t>
      </w:r>
    </w:p>
    <w:p w14:paraId="61BBC83B" w14:textId="77777777" w:rsidR="00BA1565" w:rsidRPr="003C5CF7" w:rsidRDefault="00BA1565" w:rsidP="00B001F8">
      <w:pPr>
        <w:pStyle w:val="Default"/>
        <w:widowControl w:val="0"/>
        <w:rPr>
          <w:rFonts w:ascii="Times New Roman" w:hAnsi="Times New Roman" w:cs="Times New Roman"/>
          <w:color w:val="auto"/>
        </w:rPr>
      </w:pPr>
    </w:p>
    <w:p w14:paraId="7BFD602A" w14:textId="77777777" w:rsidR="00BA1565" w:rsidRPr="003C5CF7" w:rsidRDefault="00BA1565"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Should any student on our roll become involved in Alternative Education, we will seek written confirmation from the establishment in which the child is placed that all of its staff have undertaken the appropriate DBS and barring checks.</w:t>
      </w:r>
    </w:p>
    <w:p w14:paraId="425F1834" w14:textId="77777777" w:rsidR="00630CAA" w:rsidRPr="003C5CF7" w:rsidRDefault="00630CA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The school has in place processes for reporting any concerns about any adult working with children.  Any concerns about an adult with children in our school will be referred to the Headteacher.  The school will follow the guidelines for protocols regarding confidentiality and data protection issues.</w:t>
      </w:r>
    </w:p>
    <w:p w14:paraId="553060ED" w14:textId="77777777" w:rsidR="00630CAA" w:rsidRPr="003C5CF7" w:rsidRDefault="00630CAA" w:rsidP="00B001F8">
      <w:pPr>
        <w:pStyle w:val="Default"/>
        <w:widowControl w:val="0"/>
        <w:rPr>
          <w:rFonts w:ascii="Times New Roman" w:hAnsi="Times New Roman" w:cs="Times New Roman"/>
          <w:color w:val="auto"/>
        </w:rPr>
      </w:pPr>
    </w:p>
    <w:p w14:paraId="3C033C5D" w14:textId="77777777" w:rsidR="00081C7B"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Only authorised agencies may investigate allegations of abuse against staff.</w:t>
      </w:r>
      <w:r w:rsidR="004B478B" w:rsidRPr="003C5CF7">
        <w:rPr>
          <w:rFonts w:ascii="Times New Roman" w:hAnsi="Times New Roman" w:cs="Times New Roman"/>
          <w:color w:val="auto"/>
        </w:rPr>
        <w:t xml:space="preserve"> This also pertains to ex staff.</w:t>
      </w:r>
      <w:r w:rsidRPr="003C5CF7">
        <w:rPr>
          <w:rFonts w:ascii="Times New Roman" w:hAnsi="Times New Roman" w:cs="Times New Roman"/>
          <w:color w:val="auto"/>
        </w:rPr>
        <w:t xml:space="preserve"> Whilst it is permissible to ask simple non-leading questions to ascertain the facts of the allegation, formal interviews and the taking of statements are not allowed in the first instance, and may only be undertaken subsequently following direction</w:t>
      </w:r>
      <w:r w:rsidR="00630CAA" w:rsidRPr="003C5CF7">
        <w:rPr>
          <w:rFonts w:ascii="Times New Roman" w:hAnsi="Times New Roman" w:cs="Times New Roman"/>
          <w:color w:val="auto"/>
        </w:rPr>
        <w:t xml:space="preserve"> from the Essex LADO.</w:t>
      </w:r>
    </w:p>
    <w:p w14:paraId="632F9493" w14:textId="77777777" w:rsidR="00630CAA" w:rsidRPr="003C5CF7" w:rsidRDefault="00630CAA" w:rsidP="00B001F8">
      <w:pPr>
        <w:pStyle w:val="Default"/>
        <w:widowControl w:val="0"/>
        <w:rPr>
          <w:rFonts w:ascii="Times New Roman" w:hAnsi="Times New Roman" w:cs="Times New Roman"/>
          <w:color w:val="auto"/>
        </w:rPr>
      </w:pPr>
    </w:p>
    <w:p w14:paraId="3363AE9C" w14:textId="77777777" w:rsidR="00081C7B"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lastRenderedPageBreak/>
        <w:t xml:space="preserve">The procedure to be followed in the event of an allegation made against a member of staff is set out in </w:t>
      </w:r>
      <w:r w:rsidR="00003BE2" w:rsidRPr="003C5CF7">
        <w:rPr>
          <w:rFonts w:ascii="Times New Roman" w:hAnsi="Times New Roman" w:cs="Times New Roman"/>
          <w:color w:val="auto"/>
        </w:rPr>
        <w:t>Section 7 of the SET procedures.</w:t>
      </w:r>
    </w:p>
    <w:p w14:paraId="122E5D08" w14:textId="77777777" w:rsidR="00B001F8" w:rsidRPr="003C5CF7" w:rsidRDefault="00B001F8" w:rsidP="00B001F8">
      <w:pPr>
        <w:pStyle w:val="Default"/>
        <w:widowControl w:val="0"/>
        <w:rPr>
          <w:rFonts w:ascii="Times New Roman" w:hAnsi="Times New Roman" w:cs="Times New Roman"/>
          <w:color w:val="auto"/>
        </w:rPr>
      </w:pPr>
    </w:p>
    <w:p w14:paraId="17B3C4E4" w14:textId="6525C7EC" w:rsidR="00FD5C3A"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Recording of allegations on staff files is done in line with Section 5, </w:t>
      </w:r>
      <w:r w:rsidRPr="003C5CF7">
        <w:rPr>
          <w:rFonts w:ascii="Times New Roman" w:hAnsi="Times New Roman" w:cs="Times New Roman"/>
          <w:color w:val="1F497D" w:themeColor="text2"/>
        </w:rPr>
        <w:t>‘</w:t>
      </w:r>
      <w:r w:rsidRPr="003C5CF7">
        <w:rPr>
          <w:rFonts w:ascii="Times New Roman" w:hAnsi="Times New Roman" w:cs="Times New Roman"/>
          <w:color w:val="auto"/>
        </w:rPr>
        <w:t>Working Together’ 201</w:t>
      </w:r>
      <w:r w:rsidR="00D87BAF" w:rsidRPr="003C5CF7">
        <w:rPr>
          <w:rFonts w:ascii="Times New Roman" w:hAnsi="Times New Roman" w:cs="Times New Roman"/>
          <w:color w:val="auto"/>
        </w:rPr>
        <w:t>8</w:t>
      </w:r>
      <w:r w:rsidRPr="003C5CF7">
        <w:rPr>
          <w:rFonts w:ascii="Times New Roman" w:hAnsi="Times New Roman" w:cs="Times New Roman"/>
          <w:color w:val="auto"/>
        </w:rPr>
        <w:t xml:space="preserve"> guidance, and although we are an Academy we will refer allegations to the Essex Local Authority Desig</w:t>
      </w:r>
      <w:r w:rsidR="00222D96" w:rsidRPr="003C5CF7">
        <w:rPr>
          <w:rFonts w:ascii="Times New Roman" w:hAnsi="Times New Roman" w:cs="Times New Roman"/>
          <w:color w:val="auto"/>
        </w:rPr>
        <w:t>nated Officer</w:t>
      </w:r>
      <w:r w:rsidRPr="003C5CF7">
        <w:rPr>
          <w:rFonts w:ascii="Times New Roman" w:hAnsi="Times New Roman" w:cs="Times New Roman"/>
          <w:color w:val="auto"/>
        </w:rPr>
        <w:t xml:space="preserve"> to support further measures as required. We also recognise that allegations can be unsubstantiated and malicious, but follow SET procedures in all cases. Specifically, referrals to the Essex LADO will be made where it is alleged that a person who works with children has behaved in such a way that has harmed, or may have harmed a child (where a child is defi</w:t>
      </w:r>
      <w:r w:rsidR="00954F3B" w:rsidRPr="003C5CF7">
        <w:rPr>
          <w:rFonts w:ascii="Times New Roman" w:hAnsi="Times New Roman" w:cs="Times New Roman"/>
          <w:color w:val="auto"/>
        </w:rPr>
        <w:t>ned as being aged 0</w:t>
      </w:r>
      <w:r w:rsidRPr="003C5CF7">
        <w:rPr>
          <w:rFonts w:ascii="Times New Roman" w:hAnsi="Times New Roman" w:cs="Times New Roman"/>
          <w:color w:val="auto"/>
        </w:rPr>
        <w:t xml:space="preserve"> – 19);</w:t>
      </w:r>
      <w:r w:rsidR="00954F3B" w:rsidRPr="003C5CF7">
        <w:rPr>
          <w:rFonts w:ascii="Times New Roman" w:hAnsi="Times New Roman" w:cs="Times New Roman"/>
          <w:color w:val="auto"/>
        </w:rPr>
        <w:t xml:space="preserve"> </w:t>
      </w:r>
      <w:r w:rsidRPr="003C5CF7">
        <w:rPr>
          <w:rFonts w:ascii="Times New Roman" w:hAnsi="Times New Roman" w:cs="Times New Roman"/>
          <w:color w:val="auto"/>
        </w:rPr>
        <w:t xml:space="preserve">possibly committed a criminal offence against or related to the child; behaved towards a child in such a way that indicates that s/he </w:t>
      </w:r>
      <w:r w:rsidR="00F0226F">
        <w:rPr>
          <w:rFonts w:ascii="Times New Roman" w:hAnsi="Times New Roman" w:cs="Times New Roman"/>
          <w:color w:val="auto"/>
        </w:rPr>
        <w:t>may pose a risk of harm to children or might not be s</w:t>
      </w:r>
      <w:r w:rsidRPr="003C5CF7">
        <w:rPr>
          <w:rFonts w:ascii="Times New Roman" w:hAnsi="Times New Roman" w:cs="Times New Roman"/>
          <w:color w:val="auto"/>
        </w:rPr>
        <w:t xml:space="preserve">uitable to work with children. </w:t>
      </w:r>
      <w:r w:rsidR="00675D33" w:rsidRPr="003C5CF7">
        <w:rPr>
          <w:rFonts w:ascii="Times New Roman" w:hAnsi="Times New Roman" w:cs="Times New Roman"/>
          <w:color w:val="auto"/>
        </w:rPr>
        <w:t xml:space="preserve"> </w:t>
      </w:r>
      <w:r w:rsidR="00C06AC5">
        <w:rPr>
          <w:rFonts w:ascii="Times New Roman" w:hAnsi="Times New Roman" w:cs="Times New Roman"/>
          <w:color w:val="auto"/>
        </w:rPr>
        <w:t xml:space="preserve">The issue of transferable risk is important here and it may be that an allegation refers to an incident outside of school which did not involve children but could have an impact on their suitability work with children. </w:t>
      </w:r>
      <w:r w:rsidR="00675D33" w:rsidRPr="003C5CF7">
        <w:rPr>
          <w:rFonts w:ascii="Times New Roman" w:hAnsi="Times New Roman" w:cs="Times New Roman"/>
          <w:color w:val="auto"/>
        </w:rPr>
        <w:t>It is the Headteacher’s responsibility to decide whether an allegation is an indicator that a child has been or may have been harmed by a member of staff.</w:t>
      </w:r>
    </w:p>
    <w:p w14:paraId="66950F28" w14:textId="77777777" w:rsidR="00FD5C3A" w:rsidRPr="003C5CF7" w:rsidRDefault="00FD5C3A" w:rsidP="00B001F8">
      <w:pPr>
        <w:pStyle w:val="Default"/>
        <w:widowControl w:val="0"/>
        <w:rPr>
          <w:rFonts w:ascii="Times New Roman" w:hAnsi="Times New Roman" w:cs="Times New Roman"/>
          <w:color w:val="auto"/>
        </w:rPr>
      </w:pPr>
    </w:p>
    <w:p w14:paraId="7F735170" w14:textId="77777777" w:rsidR="00081C7B" w:rsidRPr="003C5CF7" w:rsidRDefault="00FD5C3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Where an allegation against a member of staff has been made that</w:t>
      </w:r>
      <w:r w:rsidR="00222D96" w:rsidRPr="003C5CF7">
        <w:rPr>
          <w:rFonts w:ascii="Times New Roman" w:hAnsi="Times New Roman" w:cs="Times New Roman"/>
          <w:color w:val="auto"/>
        </w:rPr>
        <w:t xml:space="preserve"> is an allegation of abuse the Headteacher or the Designated Safeguarding L</w:t>
      </w:r>
      <w:r w:rsidRPr="003C5CF7">
        <w:rPr>
          <w:rFonts w:ascii="Times New Roman" w:hAnsi="Times New Roman" w:cs="Times New Roman"/>
          <w:color w:val="auto"/>
        </w:rPr>
        <w:t xml:space="preserve">ead will immediately call the Children’s </w:t>
      </w:r>
      <w:r w:rsidR="00D60C6A" w:rsidRPr="003C5CF7">
        <w:rPr>
          <w:rFonts w:ascii="Times New Roman" w:hAnsi="Times New Roman" w:cs="Times New Roman"/>
          <w:color w:val="auto"/>
        </w:rPr>
        <w:t>Workforce Allegations Ma</w:t>
      </w:r>
      <w:r w:rsidR="00893A4C" w:rsidRPr="003C5CF7">
        <w:rPr>
          <w:rFonts w:ascii="Times New Roman" w:hAnsi="Times New Roman" w:cs="Times New Roman"/>
          <w:color w:val="auto"/>
        </w:rPr>
        <w:t xml:space="preserve">nagement Team on 03330 139 797. </w:t>
      </w:r>
      <w:r w:rsidR="00D60C6A" w:rsidRPr="003C5CF7">
        <w:rPr>
          <w:rFonts w:ascii="Times New Roman" w:hAnsi="Times New Roman" w:cs="Times New Roman"/>
          <w:color w:val="auto"/>
        </w:rPr>
        <w:t xml:space="preserve"> </w:t>
      </w:r>
      <w:r w:rsidR="00222D96" w:rsidRPr="003C5CF7">
        <w:rPr>
          <w:rFonts w:ascii="Times New Roman" w:hAnsi="Times New Roman" w:cs="Times New Roman"/>
          <w:color w:val="auto"/>
        </w:rPr>
        <w:t>A Local Authority Designated O</w:t>
      </w:r>
      <w:r w:rsidRPr="003C5CF7">
        <w:rPr>
          <w:rFonts w:ascii="Times New Roman" w:hAnsi="Times New Roman" w:cs="Times New Roman"/>
          <w:color w:val="auto"/>
        </w:rPr>
        <w:t>fficer</w:t>
      </w:r>
      <w:r w:rsidR="00222D96" w:rsidRPr="003C5CF7">
        <w:rPr>
          <w:rFonts w:ascii="Times New Roman" w:hAnsi="Times New Roman" w:cs="Times New Roman"/>
          <w:color w:val="auto"/>
        </w:rPr>
        <w:t xml:space="preserve"> (LADO) </w:t>
      </w:r>
      <w:r w:rsidRPr="003C5CF7">
        <w:rPr>
          <w:rFonts w:ascii="Times New Roman" w:hAnsi="Times New Roman" w:cs="Times New Roman"/>
          <w:color w:val="auto"/>
        </w:rPr>
        <w:t xml:space="preserve">will advise on how to </w:t>
      </w:r>
      <w:r w:rsidR="00222D96" w:rsidRPr="003C5CF7">
        <w:rPr>
          <w:rFonts w:ascii="Times New Roman" w:hAnsi="Times New Roman" w:cs="Times New Roman"/>
          <w:color w:val="auto"/>
        </w:rPr>
        <w:t>proceed</w:t>
      </w:r>
      <w:r w:rsidRPr="003C5CF7">
        <w:rPr>
          <w:rFonts w:ascii="Times New Roman" w:hAnsi="Times New Roman" w:cs="Times New Roman"/>
          <w:color w:val="auto"/>
        </w:rPr>
        <w:t xml:space="preserve"> and </w:t>
      </w:r>
      <w:r w:rsidR="00222D96" w:rsidRPr="003C5CF7">
        <w:rPr>
          <w:rFonts w:ascii="Times New Roman" w:hAnsi="Times New Roman" w:cs="Times New Roman"/>
          <w:color w:val="auto"/>
        </w:rPr>
        <w:t>whether</w:t>
      </w:r>
      <w:r w:rsidR="00D60C6A" w:rsidRPr="003C5CF7">
        <w:rPr>
          <w:rFonts w:ascii="Times New Roman" w:hAnsi="Times New Roman" w:cs="Times New Roman"/>
          <w:color w:val="auto"/>
        </w:rPr>
        <w:t xml:space="preserve"> the matter requires p</w:t>
      </w:r>
      <w:r w:rsidRPr="003C5CF7">
        <w:rPr>
          <w:rFonts w:ascii="Times New Roman" w:hAnsi="Times New Roman" w:cs="Times New Roman"/>
          <w:color w:val="auto"/>
        </w:rPr>
        <w:t>olice involvement.  This will include advice on speaking to students and parent/carers.</w:t>
      </w:r>
      <w:r w:rsidR="00222D96" w:rsidRPr="003C5CF7">
        <w:rPr>
          <w:rFonts w:ascii="Times New Roman" w:hAnsi="Times New Roman" w:cs="Times New Roman"/>
          <w:color w:val="auto"/>
        </w:rPr>
        <w:t xml:space="preserve"> </w:t>
      </w:r>
      <w:r w:rsidR="00081C7B" w:rsidRPr="003C5CF7">
        <w:rPr>
          <w:rFonts w:ascii="Times New Roman" w:hAnsi="Times New Roman" w:cs="Times New Roman"/>
          <w:color w:val="auto"/>
        </w:rPr>
        <w:t>This allegation will always be discussed with parents</w:t>
      </w:r>
      <w:r w:rsidR="004B478B" w:rsidRPr="003C5CF7">
        <w:rPr>
          <w:rFonts w:ascii="Times New Roman" w:hAnsi="Times New Roman" w:cs="Times New Roman"/>
          <w:color w:val="auto"/>
        </w:rPr>
        <w:t>, and the welfare of the child will always be considered paramount when deciding what course of action to take</w:t>
      </w:r>
      <w:r w:rsidR="00081C7B" w:rsidRPr="003C5CF7">
        <w:rPr>
          <w:rFonts w:ascii="Times New Roman" w:hAnsi="Times New Roman" w:cs="Times New Roman"/>
          <w:color w:val="auto"/>
        </w:rPr>
        <w:t xml:space="preserve">. </w:t>
      </w:r>
    </w:p>
    <w:p w14:paraId="060822B6" w14:textId="77777777" w:rsidR="00630CAA" w:rsidRPr="003C5CF7" w:rsidRDefault="00630CAA" w:rsidP="00B001F8">
      <w:pPr>
        <w:pStyle w:val="Default"/>
        <w:widowControl w:val="0"/>
        <w:rPr>
          <w:rFonts w:ascii="Times New Roman" w:hAnsi="Times New Roman" w:cs="Times New Roman"/>
          <w:color w:val="auto"/>
        </w:rPr>
      </w:pPr>
    </w:p>
    <w:p w14:paraId="01285EB0" w14:textId="77777777" w:rsidR="00630CAA" w:rsidRPr="003C5CF7" w:rsidRDefault="00630CA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This referral route f</w:t>
      </w:r>
      <w:r w:rsidR="009C1326" w:rsidRPr="003C5CF7">
        <w:rPr>
          <w:rFonts w:ascii="Times New Roman" w:hAnsi="Times New Roman" w:cs="Times New Roman"/>
          <w:color w:val="auto"/>
        </w:rPr>
        <w:t>ollows SET procedures (ESCB 2019</w:t>
      </w:r>
      <w:r w:rsidRPr="003C5CF7">
        <w:rPr>
          <w:rFonts w:ascii="Times New Roman" w:hAnsi="Times New Roman" w:cs="Times New Roman"/>
          <w:color w:val="auto"/>
        </w:rPr>
        <w:t xml:space="preserve">) and will be processed within one working day.  </w:t>
      </w:r>
    </w:p>
    <w:p w14:paraId="04C52CC1" w14:textId="77777777" w:rsidR="00AA5638" w:rsidRPr="003C5CF7" w:rsidRDefault="00AA5638" w:rsidP="00B001F8">
      <w:pPr>
        <w:pStyle w:val="Default"/>
        <w:widowControl w:val="0"/>
        <w:rPr>
          <w:rFonts w:ascii="Times New Roman" w:hAnsi="Times New Roman" w:cs="Times New Roman"/>
          <w:color w:val="auto"/>
        </w:rPr>
      </w:pPr>
    </w:p>
    <w:p w14:paraId="1B529F0A" w14:textId="77777777" w:rsidR="00AA563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If an allegation of abuse is made against the Headteacher, then the concern must be raised with The Chair of Governors, who must follow the same procedures above.</w:t>
      </w:r>
    </w:p>
    <w:p w14:paraId="4BAC0713" w14:textId="77777777" w:rsidR="00675D33" w:rsidRPr="003C5CF7" w:rsidRDefault="00675D33" w:rsidP="00B001F8">
      <w:pPr>
        <w:pStyle w:val="Default"/>
        <w:widowControl w:val="0"/>
        <w:rPr>
          <w:rFonts w:ascii="Times New Roman" w:hAnsi="Times New Roman" w:cs="Times New Roman"/>
          <w:color w:val="auto"/>
        </w:rPr>
      </w:pPr>
    </w:p>
    <w:p w14:paraId="2198468C" w14:textId="77777777" w:rsidR="00675D33" w:rsidRPr="003C5CF7" w:rsidRDefault="00675D33" w:rsidP="00B001F8">
      <w:pPr>
        <w:pStyle w:val="Default"/>
        <w:widowControl w:val="0"/>
        <w:rPr>
          <w:rFonts w:ascii="Times New Roman" w:hAnsi="Times New Roman" w:cs="Times New Roman"/>
          <w:b/>
          <w:color w:val="auto"/>
        </w:rPr>
      </w:pPr>
      <w:r w:rsidRPr="003C5CF7">
        <w:rPr>
          <w:rFonts w:ascii="Times New Roman" w:hAnsi="Times New Roman" w:cs="Times New Roman"/>
          <w:color w:val="auto"/>
        </w:rPr>
        <w:t>All staff must understand that certain documentation pertaining to keeping children safe in our school will be kept, recorded and monitored via our Single central record, which is maintained by our HR manager, and checked at least annually by the DSL (Deputy Headteacher) and our nominated safeguarding governor.  This is a key safeguarding document and the information kept is essential to the safeguarding of children an</w:t>
      </w:r>
      <w:r w:rsidR="00954F3B" w:rsidRPr="003C5CF7">
        <w:rPr>
          <w:rFonts w:ascii="Times New Roman" w:hAnsi="Times New Roman" w:cs="Times New Roman"/>
          <w:color w:val="auto"/>
        </w:rPr>
        <w:t>d young people in the school. In</w:t>
      </w:r>
      <w:r w:rsidRPr="003C5CF7">
        <w:rPr>
          <w:rFonts w:ascii="Times New Roman" w:hAnsi="Times New Roman" w:cs="Times New Roman"/>
          <w:color w:val="auto"/>
        </w:rPr>
        <w:t>formation held in this record can be disclosed to outside agencies if required</w:t>
      </w:r>
      <w:r w:rsidR="00893A4C" w:rsidRPr="003C5CF7">
        <w:rPr>
          <w:rFonts w:ascii="Times New Roman" w:hAnsi="Times New Roman" w:cs="Times New Roman"/>
          <w:color w:val="auto"/>
        </w:rPr>
        <w:t>.</w:t>
      </w:r>
    </w:p>
    <w:p w14:paraId="69D73489" w14:textId="77777777" w:rsidR="00675D33" w:rsidRPr="003C5CF7" w:rsidRDefault="00675D33" w:rsidP="00B001F8">
      <w:pPr>
        <w:pStyle w:val="Default"/>
        <w:widowControl w:val="0"/>
        <w:rPr>
          <w:rFonts w:ascii="Times New Roman" w:hAnsi="Times New Roman" w:cs="Times New Roman"/>
          <w:color w:val="auto"/>
        </w:rPr>
      </w:pPr>
    </w:p>
    <w:p w14:paraId="00075725" w14:textId="77777777" w:rsidR="00675D33" w:rsidRPr="003C5CF7" w:rsidRDefault="00675D33"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Appendix 4 shows the flowchart to be followed in the initial management of any allegations made about staff or volunteers at Shenfield High School.</w:t>
      </w:r>
    </w:p>
    <w:p w14:paraId="34A6E515" w14:textId="77777777" w:rsidR="001B54E7" w:rsidRPr="003C5CF7" w:rsidRDefault="001B54E7" w:rsidP="00B001F8">
      <w:pPr>
        <w:pStyle w:val="Default"/>
        <w:widowControl w:val="0"/>
        <w:rPr>
          <w:rFonts w:ascii="Times New Roman" w:hAnsi="Times New Roman" w:cs="Times New Roman"/>
          <w:color w:val="auto"/>
        </w:rPr>
      </w:pPr>
    </w:p>
    <w:p w14:paraId="01AF2AC7" w14:textId="77777777" w:rsidR="001B54E7" w:rsidRPr="003C5CF7" w:rsidRDefault="001B54E7" w:rsidP="00B001F8">
      <w:pPr>
        <w:pStyle w:val="Default"/>
        <w:widowControl w:val="0"/>
        <w:rPr>
          <w:rFonts w:ascii="Times New Roman" w:hAnsi="Times New Roman" w:cs="Times New Roman"/>
          <w:color w:val="auto"/>
        </w:rPr>
      </w:pPr>
      <w:r w:rsidRPr="003C5CF7">
        <w:rPr>
          <w:rFonts w:ascii="Times New Roman" w:hAnsi="Times New Roman" w:cs="Times New Roman"/>
          <w:b/>
          <w:color w:val="auto"/>
        </w:rPr>
        <w:t>Disqualification by Association:</w:t>
      </w:r>
      <w:r w:rsidRPr="003C5CF7">
        <w:rPr>
          <w:rFonts w:ascii="Times New Roman" w:hAnsi="Times New Roman" w:cs="Times New Roman"/>
          <w:color w:val="auto"/>
        </w:rPr>
        <w:t xml:space="preserve"> staff are given information and advice regards the meaning of this term and how it may apply to them, even though we are not a school that hosts any childcare or teaching of children aged under 8.  This information and advice is based on The Childcare Act (2006, amended in 2018).</w:t>
      </w:r>
    </w:p>
    <w:p w14:paraId="3808D4BB" w14:textId="77777777" w:rsidR="00081C7B" w:rsidRPr="003C5CF7" w:rsidRDefault="00081C7B" w:rsidP="00B001F8">
      <w:pPr>
        <w:pStyle w:val="Default"/>
        <w:widowControl w:val="0"/>
        <w:rPr>
          <w:rFonts w:ascii="Times New Roman" w:hAnsi="Times New Roman" w:cs="Times New Roman"/>
          <w:color w:val="auto"/>
        </w:rPr>
      </w:pPr>
    </w:p>
    <w:p w14:paraId="45D5EBDE" w14:textId="77777777" w:rsidR="00081C7B" w:rsidRPr="003C5CF7" w:rsidRDefault="00630CAA" w:rsidP="000748B9">
      <w:pPr>
        <w:pStyle w:val="Default"/>
        <w:widowControl w:val="0"/>
        <w:rPr>
          <w:rFonts w:ascii="Times New Roman" w:hAnsi="Times New Roman" w:cs="Times New Roman"/>
          <w:b/>
          <w:color w:val="auto"/>
        </w:rPr>
      </w:pPr>
      <w:r w:rsidRPr="003C5CF7">
        <w:rPr>
          <w:rFonts w:ascii="Times New Roman" w:hAnsi="Times New Roman" w:cs="Times New Roman"/>
          <w:b/>
          <w:color w:val="auto"/>
        </w:rPr>
        <w:t xml:space="preserve">Whistle blowing- </w:t>
      </w:r>
      <w:r w:rsidRPr="003C5CF7">
        <w:rPr>
          <w:rFonts w:ascii="Times New Roman" w:hAnsi="Times New Roman" w:cs="Times New Roman"/>
          <w:color w:val="auto"/>
        </w:rPr>
        <w:t>is ‘making a disclosure in the public interest’. It occurs when a member of the school community raises a concern about the actions or attitude of an adult who works with children.</w:t>
      </w:r>
      <w:r w:rsidRPr="003C5CF7">
        <w:rPr>
          <w:rFonts w:ascii="Times New Roman" w:hAnsi="Times New Roman" w:cs="Times New Roman"/>
          <w:b/>
          <w:color w:val="auto"/>
        </w:rPr>
        <w:t xml:space="preserve"> </w:t>
      </w:r>
    </w:p>
    <w:p w14:paraId="3AC67DA3" w14:textId="77777777" w:rsidR="00630CAA" w:rsidRPr="003C5CF7" w:rsidRDefault="00630CAA" w:rsidP="000748B9">
      <w:pPr>
        <w:pStyle w:val="Default"/>
        <w:widowControl w:val="0"/>
        <w:rPr>
          <w:rFonts w:ascii="Times New Roman" w:hAnsi="Times New Roman" w:cs="Times New Roman"/>
          <w:b/>
          <w:color w:val="auto"/>
        </w:rPr>
      </w:pPr>
    </w:p>
    <w:p w14:paraId="6BCEB5D2" w14:textId="77777777" w:rsidR="00081C7B" w:rsidRPr="003C5CF7" w:rsidRDefault="00081C7B" w:rsidP="000748B9">
      <w:pPr>
        <w:pStyle w:val="Default"/>
        <w:widowControl w:val="0"/>
        <w:rPr>
          <w:rFonts w:ascii="Times New Roman" w:hAnsi="Times New Roman" w:cs="Times New Roman"/>
          <w:color w:val="auto"/>
        </w:rPr>
      </w:pPr>
      <w:r w:rsidRPr="003C5CF7">
        <w:rPr>
          <w:rFonts w:ascii="Times New Roman" w:hAnsi="Times New Roman" w:cs="Times New Roman"/>
          <w:color w:val="auto"/>
        </w:rPr>
        <w:t>All staff must be aware of their duty to raise concerns about the att</w:t>
      </w:r>
      <w:r w:rsidR="00222D96" w:rsidRPr="003C5CF7">
        <w:rPr>
          <w:rFonts w:ascii="Times New Roman" w:hAnsi="Times New Roman" w:cs="Times New Roman"/>
          <w:color w:val="auto"/>
        </w:rPr>
        <w:t xml:space="preserve">itude or actions of colleagues in </w:t>
      </w:r>
      <w:r w:rsidR="00D60C6A" w:rsidRPr="003C5CF7">
        <w:rPr>
          <w:rFonts w:ascii="Times New Roman" w:hAnsi="Times New Roman" w:cs="Times New Roman"/>
          <w:color w:val="auto"/>
        </w:rPr>
        <w:t xml:space="preserve">line with the </w:t>
      </w:r>
      <w:r w:rsidR="00D60C6A" w:rsidRPr="003C5CF7">
        <w:rPr>
          <w:rFonts w:ascii="Times New Roman" w:hAnsi="Times New Roman" w:cs="Times New Roman"/>
          <w:b/>
          <w:color w:val="auto"/>
        </w:rPr>
        <w:t>school’s Code of Conduct and W</w:t>
      </w:r>
      <w:r w:rsidR="00222D96" w:rsidRPr="003C5CF7">
        <w:rPr>
          <w:rFonts w:ascii="Times New Roman" w:hAnsi="Times New Roman" w:cs="Times New Roman"/>
          <w:b/>
          <w:color w:val="auto"/>
        </w:rPr>
        <w:t>histleblow</w:t>
      </w:r>
      <w:r w:rsidR="00D60C6A" w:rsidRPr="003C5CF7">
        <w:rPr>
          <w:rFonts w:ascii="Times New Roman" w:hAnsi="Times New Roman" w:cs="Times New Roman"/>
          <w:b/>
          <w:color w:val="auto"/>
        </w:rPr>
        <w:t>ing P</w:t>
      </w:r>
      <w:r w:rsidR="00222D96" w:rsidRPr="003C5CF7">
        <w:rPr>
          <w:rFonts w:ascii="Times New Roman" w:hAnsi="Times New Roman" w:cs="Times New Roman"/>
          <w:b/>
          <w:color w:val="auto"/>
        </w:rPr>
        <w:t>olicy</w:t>
      </w:r>
      <w:r w:rsidR="00222D96" w:rsidRPr="003C5CF7">
        <w:rPr>
          <w:rFonts w:ascii="Times New Roman" w:hAnsi="Times New Roman" w:cs="Times New Roman"/>
          <w:color w:val="auto"/>
        </w:rPr>
        <w:t xml:space="preserve">. </w:t>
      </w:r>
      <w:r w:rsidR="00D60C6A" w:rsidRPr="003C5CF7">
        <w:rPr>
          <w:rFonts w:ascii="Times New Roman" w:hAnsi="Times New Roman" w:cs="Times New Roman"/>
          <w:color w:val="auto"/>
        </w:rPr>
        <w:t xml:space="preserve"> </w:t>
      </w:r>
      <w:r w:rsidR="00A67BF1" w:rsidRPr="003C5CF7">
        <w:rPr>
          <w:rFonts w:ascii="Times New Roman" w:hAnsi="Times New Roman" w:cs="Times New Roman"/>
          <w:color w:val="auto"/>
        </w:rPr>
        <w:t xml:space="preserve">All staff should feel able to raise concerns about poor or unsafe practice and feel confident that any concern will be taken seriously by the school leadership team. </w:t>
      </w:r>
      <w:r w:rsidR="00675D33" w:rsidRPr="003C5CF7">
        <w:rPr>
          <w:rFonts w:ascii="Times New Roman" w:hAnsi="Times New Roman" w:cs="Times New Roman"/>
          <w:color w:val="auto"/>
        </w:rPr>
        <w:t>If any member of staff has a concern about another member of staff they should r</w:t>
      </w:r>
      <w:r w:rsidR="00954F3B" w:rsidRPr="003C5CF7">
        <w:rPr>
          <w:rFonts w:ascii="Times New Roman" w:hAnsi="Times New Roman" w:cs="Times New Roman"/>
          <w:color w:val="auto"/>
        </w:rPr>
        <w:t>aise the concern with the DSL (Deputy Headteacher: Student Wellbeing and Support)</w:t>
      </w:r>
      <w:r w:rsidR="00675D33" w:rsidRPr="003C5CF7">
        <w:rPr>
          <w:rFonts w:ascii="Times New Roman" w:hAnsi="Times New Roman" w:cs="Times New Roman"/>
          <w:color w:val="auto"/>
        </w:rPr>
        <w:t xml:space="preserve"> or the Headteacher.  If they have ongoing concerns, they should raise the issue with </w:t>
      </w:r>
      <w:r w:rsidRPr="003C5CF7">
        <w:rPr>
          <w:rFonts w:ascii="Times New Roman" w:hAnsi="Times New Roman" w:cs="Times New Roman"/>
          <w:color w:val="auto"/>
        </w:rPr>
        <w:t>the nominated ‘safeguarding’ Governor</w:t>
      </w:r>
      <w:r w:rsidR="00675D33" w:rsidRPr="003C5CF7">
        <w:rPr>
          <w:rFonts w:ascii="Times New Roman" w:hAnsi="Times New Roman" w:cs="Times New Roman"/>
          <w:color w:val="auto"/>
        </w:rPr>
        <w:t>, The Chair of Governors or</w:t>
      </w:r>
      <w:r w:rsidRPr="003C5CF7">
        <w:rPr>
          <w:rFonts w:ascii="Times New Roman" w:hAnsi="Times New Roman" w:cs="Times New Roman"/>
          <w:color w:val="auto"/>
        </w:rPr>
        <w:t xml:space="preserve"> Children’s Safeguarding Service. </w:t>
      </w:r>
      <w:r w:rsidR="00222D96" w:rsidRPr="003C5CF7">
        <w:rPr>
          <w:rFonts w:ascii="Times New Roman" w:hAnsi="Times New Roman" w:cs="Times New Roman"/>
          <w:color w:val="auto"/>
        </w:rPr>
        <w:t xml:space="preserve"> Any staff member can press for a reconsideration of a case if they feel the situation does not appear to be improving.  They must refer their concerns </w:t>
      </w:r>
      <w:r w:rsidR="00D60C6A" w:rsidRPr="003C5CF7">
        <w:rPr>
          <w:rFonts w:ascii="Times New Roman" w:hAnsi="Times New Roman" w:cs="Times New Roman"/>
          <w:color w:val="auto"/>
        </w:rPr>
        <w:t xml:space="preserve">as already explained, </w:t>
      </w:r>
      <w:r w:rsidR="00222D96" w:rsidRPr="003C5CF7">
        <w:rPr>
          <w:rFonts w:ascii="Times New Roman" w:hAnsi="Times New Roman" w:cs="Times New Roman"/>
          <w:color w:val="auto"/>
        </w:rPr>
        <w:t>if they have concerns for the safety of a child.</w:t>
      </w:r>
    </w:p>
    <w:p w14:paraId="742230CC" w14:textId="77777777" w:rsidR="00630CAA" w:rsidRPr="003C5CF7" w:rsidRDefault="00630CAA" w:rsidP="000748B9">
      <w:pPr>
        <w:pStyle w:val="Default"/>
        <w:widowControl w:val="0"/>
        <w:rPr>
          <w:rFonts w:ascii="Times New Roman" w:hAnsi="Times New Roman" w:cs="Times New Roman"/>
          <w:color w:val="auto"/>
        </w:rPr>
      </w:pPr>
    </w:p>
    <w:p w14:paraId="5EB6F785" w14:textId="77777777" w:rsidR="00630CAA" w:rsidRPr="003C5CF7" w:rsidRDefault="00630CAA" w:rsidP="000748B9">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We want everyone to feel able to report any child protection or safeguarding concerns.  However, for members of staff who feel unable to raise these concerns internally, they can call NSPCC’s </w:t>
      </w:r>
      <w:r w:rsidR="005E6756" w:rsidRPr="003C5CF7">
        <w:rPr>
          <w:rFonts w:ascii="Times New Roman" w:hAnsi="Times New Roman" w:cs="Times New Roman"/>
          <w:color w:val="auto"/>
        </w:rPr>
        <w:t>Whistleblowing</w:t>
      </w:r>
      <w:r w:rsidRPr="003C5CF7">
        <w:rPr>
          <w:rFonts w:ascii="Times New Roman" w:hAnsi="Times New Roman" w:cs="Times New Roman"/>
          <w:color w:val="auto"/>
        </w:rPr>
        <w:t xml:space="preserve"> helpline on 0800 028 0285 or email </w:t>
      </w:r>
      <w:hyperlink r:id="rId14" w:history="1">
        <w:r w:rsidR="005E6756" w:rsidRPr="003C5CF7">
          <w:rPr>
            <w:rStyle w:val="Hyperlink"/>
            <w:rFonts w:ascii="Times New Roman" w:hAnsi="Times New Roman" w:cs="Times New Roman"/>
          </w:rPr>
          <w:t>help@nspcc.org.uk</w:t>
        </w:r>
      </w:hyperlink>
      <w:r w:rsidR="005E6756" w:rsidRPr="003C5CF7">
        <w:rPr>
          <w:rFonts w:ascii="Times New Roman" w:hAnsi="Times New Roman" w:cs="Times New Roman"/>
          <w:color w:val="auto"/>
        </w:rPr>
        <w:t xml:space="preserve">.  Parents or other members of the public and also raise concerns via the NSPCC calling their general helpline on 0808 800 5000 or emailing </w:t>
      </w:r>
      <w:hyperlink r:id="rId15" w:history="1">
        <w:r w:rsidR="005E6756" w:rsidRPr="003C5CF7">
          <w:rPr>
            <w:rStyle w:val="Hyperlink"/>
            <w:rFonts w:ascii="Times New Roman" w:hAnsi="Times New Roman" w:cs="Times New Roman"/>
          </w:rPr>
          <w:t>help@nspcc.org.uk</w:t>
        </w:r>
      </w:hyperlink>
      <w:r w:rsidR="005E6756" w:rsidRPr="003C5CF7">
        <w:rPr>
          <w:rFonts w:ascii="Times New Roman" w:hAnsi="Times New Roman" w:cs="Times New Roman"/>
          <w:color w:val="auto"/>
        </w:rPr>
        <w:t xml:space="preserve"> </w:t>
      </w:r>
      <w:r w:rsidR="009C1326" w:rsidRPr="003C5CF7">
        <w:rPr>
          <w:rFonts w:ascii="Times New Roman" w:hAnsi="Times New Roman" w:cs="Times New Roman"/>
          <w:color w:val="auto"/>
        </w:rPr>
        <w:t xml:space="preserve">As stated previously, all staff are provided with the LADO’s number on their pink cards and it is made clear that staff can report any concerns they have direct to the LADO. </w:t>
      </w:r>
    </w:p>
    <w:p w14:paraId="2C429B6F" w14:textId="77777777" w:rsidR="00D60C6A" w:rsidRPr="003C5CF7" w:rsidRDefault="00D60C6A" w:rsidP="000748B9">
      <w:pPr>
        <w:pStyle w:val="Default"/>
        <w:widowControl w:val="0"/>
        <w:rPr>
          <w:rFonts w:ascii="Times New Roman" w:hAnsi="Times New Roman" w:cs="Times New Roman"/>
          <w:color w:val="auto"/>
        </w:rPr>
      </w:pPr>
    </w:p>
    <w:p w14:paraId="1251BD4E" w14:textId="77777777" w:rsidR="00D60C6A" w:rsidRPr="003C5CF7" w:rsidRDefault="00D60C6A" w:rsidP="000748B9">
      <w:pPr>
        <w:pStyle w:val="Default"/>
        <w:widowControl w:val="0"/>
        <w:rPr>
          <w:rFonts w:ascii="Times New Roman" w:hAnsi="Times New Roman" w:cs="Times New Roman"/>
          <w:b/>
          <w:color w:val="auto"/>
        </w:rPr>
      </w:pPr>
      <w:r w:rsidRPr="003C5CF7">
        <w:rPr>
          <w:rFonts w:ascii="Times New Roman" w:hAnsi="Times New Roman" w:cs="Times New Roman"/>
          <w:b/>
          <w:color w:val="auto"/>
        </w:rPr>
        <w:t>Information Sharing</w:t>
      </w:r>
    </w:p>
    <w:p w14:paraId="64D813DA" w14:textId="77777777" w:rsidR="00D60C6A" w:rsidRPr="003C5CF7" w:rsidRDefault="00D60C6A" w:rsidP="000748B9">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The school will share information with The </w:t>
      </w:r>
      <w:r w:rsidR="00003BE2" w:rsidRPr="003C5CF7">
        <w:rPr>
          <w:rFonts w:ascii="Times New Roman" w:hAnsi="Times New Roman" w:cs="Times New Roman"/>
          <w:color w:val="auto"/>
        </w:rPr>
        <w:t xml:space="preserve">Children and Families </w:t>
      </w:r>
      <w:r w:rsidRPr="003C5CF7">
        <w:rPr>
          <w:rFonts w:ascii="Times New Roman" w:hAnsi="Times New Roman" w:cs="Times New Roman"/>
          <w:color w:val="auto"/>
        </w:rPr>
        <w:t xml:space="preserve">Hub and the police freely if the issue is a safeguarding concern.  Information with staff will be shared on a ‘need to know basis’ and in accordance with individual risk assessments as required.  The school will receive </w:t>
      </w:r>
      <w:r w:rsidR="00934CD9" w:rsidRPr="003C5CF7">
        <w:rPr>
          <w:rFonts w:ascii="Times New Roman" w:hAnsi="Times New Roman" w:cs="Times New Roman"/>
          <w:color w:val="auto"/>
        </w:rPr>
        <w:t xml:space="preserve">safeguarding </w:t>
      </w:r>
      <w:r w:rsidRPr="003C5CF7">
        <w:rPr>
          <w:rFonts w:ascii="Times New Roman" w:hAnsi="Times New Roman" w:cs="Times New Roman"/>
          <w:color w:val="auto"/>
        </w:rPr>
        <w:t>information from partner agencies</w:t>
      </w:r>
      <w:r w:rsidR="00934CD9" w:rsidRPr="003C5CF7">
        <w:rPr>
          <w:rFonts w:ascii="Times New Roman" w:hAnsi="Times New Roman" w:cs="Times New Roman"/>
          <w:color w:val="auto"/>
        </w:rPr>
        <w:t>, and in accordance with SET procedures will not be required to notify parents/carers that this information has been received. The school will also pass on confidential safeguarding information to new institutions if a child/young pers</w:t>
      </w:r>
      <w:r w:rsidR="00675D33" w:rsidRPr="003C5CF7">
        <w:rPr>
          <w:rFonts w:ascii="Times New Roman" w:hAnsi="Times New Roman" w:cs="Times New Roman"/>
          <w:color w:val="auto"/>
        </w:rPr>
        <w:t>on should leave Shenfield High S</w:t>
      </w:r>
      <w:r w:rsidR="00934CD9" w:rsidRPr="003C5CF7">
        <w:rPr>
          <w:rFonts w:ascii="Times New Roman" w:hAnsi="Times New Roman" w:cs="Times New Roman"/>
          <w:color w:val="auto"/>
        </w:rPr>
        <w:t>chool for another place of education, and request potential safeguarding information from other institutions as children/young people arrive newly on our roll.  This is also in accordance with SET proce</w:t>
      </w:r>
      <w:r w:rsidR="00003BE2" w:rsidRPr="003C5CF7">
        <w:rPr>
          <w:rFonts w:ascii="Times New Roman" w:hAnsi="Times New Roman" w:cs="Times New Roman"/>
          <w:color w:val="auto"/>
        </w:rPr>
        <w:t>dures.</w:t>
      </w:r>
    </w:p>
    <w:p w14:paraId="507E8D14" w14:textId="77777777" w:rsidR="00954F3B" w:rsidRPr="003C5CF7" w:rsidRDefault="00954F3B" w:rsidP="00954F3B">
      <w:pPr>
        <w:spacing w:before="45" w:after="45" w:line="240" w:lineRule="auto"/>
        <w:rPr>
          <w:rFonts w:ascii="Times New Roman" w:hAnsi="Times New Roman" w:cs="Times New Roman"/>
          <w:sz w:val="24"/>
          <w:szCs w:val="24"/>
          <w:lang w:eastAsia="en-GB"/>
        </w:rPr>
      </w:pPr>
      <w:r w:rsidRPr="003C5CF7">
        <w:rPr>
          <w:rFonts w:ascii="Times New Roman" w:hAnsi="Times New Roman" w:cs="Times New Roman"/>
          <w:sz w:val="24"/>
          <w:szCs w:val="24"/>
          <w:lang w:eastAsia="en-GB"/>
        </w:rPr>
        <w:t> </w:t>
      </w:r>
    </w:p>
    <w:p w14:paraId="21F70DE9" w14:textId="77777777" w:rsidR="00081C7B" w:rsidRPr="003C5CF7" w:rsidRDefault="00081C7B" w:rsidP="000748B9">
      <w:pPr>
        <w:pStyle w:val="Default"/>
        <w:widowControl w:val="0"/>
        <w:rPr>
          <w:rFonts w:ascii="Times New Roman" w:hAnsi="Times New Roman" w:cs="Times New Roman"/>
          <w:b/>
          <w:color w:val="auto"/>
        </w:rPr>
      </w:pPr>
      <w:r w:rsidRPr="003C5CF7">
        <w:rPr>
          <w:rFonts w:ascii="Times New Roman" w:hAnsi="Times New Roman" w:cs="Times New Roman"/>
          <w:b/>
          <w:color w:val="auto"/>
        </w:rPr>
        <w:t xml:space="preserve">Keeping Parents informed. </w:t>
      </w:r>
    </w:p>
    <w:p w14:paraId="1DDD6EBA" w14:textId="77777777" w:rsidR="00081C7B" w:rsidRPr="003C5CF7" w:rsidRDefault="00081C7B" w:rsidP="000748B9">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The school will seek to help parents understand what is required by law in terms of safeguarding, and how Shenfield High School seeks to protect children, and the procedures that must be followed. There is a section on the website related to Safeguarding and Child Protection procedures, </w:t>
      </w:r>
      <w:r w:rsidR="00934CD9" w:rsidRPr="003C5CF7">
        <w:rPr>
          <w:rFonts w:ascii="Times New Roman" w:hAnsi="Times New Roman" w:cs="Times New Roman"/>
          <w:color w:val="auto"/>
        </w:rPr>
        <w:t xml:space="preserve">and issues regarding safeguarding </w:t>
      </w:r>
      <w:r w:rsidRPr="003C5CF7">
        <w:rPr>
          <w:rFonts w:ascii="Times New Roman" w:hAnsi="Times New Roman" w:cs="Times New Roman"/>
          <w:color w:val="auto"/>
        </w:rPr>
        <w:t xml:space="preserve">are referred to in the Parent Newsletter at regular intervals. Unless informing </w:t>
      </w:r>
      <w:r w:rsidR="00003BE2" w:rsidRPr="003C5CF7">
        <w:rPr>
          <w:rFonts w:ascii="Times New Roman" w:hAnsi="Times New Roman" w:cs="Times New Roman"/>
          <w:color w:val="auto"/>
        </w:rPr>
        <w:t>parents’</w:t>
      </w:r>
      <w:r w:rsidRPr="003C5CF7">
        <w:rPr>
          <w:rFonts w:ascii="Times New Roman" w:hAnsi="Times New Roman" w:cs="Times New Roman"/>
          <w:color w:val="auto"/>
        </w:rPr>
        <w:t xml:space="preserve"> places students at risk of significant harm, parents will always be informed when a concern has been raised about their child. The only exception</w:t>
      </w:r>
      <w:r w:rsidR="00003BE2" w:rsidRPr="003C5CF7">
        <w:rPr>
          <w:rFonts w:ascii="Times New Roman" w:hAnsi="Times New Roman" w:cs="Times New Roman"/>
          <w:color w:val="auto"/>
        </w:rPr>
        <w:t>s to this rule are: if the DSL has specifically been told not to inform the parent either by Social care or the Police, or</w:t>
      </w:r>
      <w:r w:rsidRPr="003C5CF7">
        <w:rPr>
          <w:rFonts w:ascii="Times New Roman" w:hAnsi="Times New Roman" w:cs="Times New Roman"/>
          <w:color w:val="auto"/>
        </w:rPr>
        <w:t xml:space="preserve"> if the issue is </w:t>
      </w:r>
      <w:r w:rsidRPr="003C5CF7">
        <w:rPr>
          <w:rFonts w:ascii="Times New Roman" w:hAnsi="Times New Roman" w:cs="Times New Roman"/>
          <w:b/>
          <w:bCs/>
          <w:color w:val="auto"/>
        </w:rPr>
        <w:t xml:space="preserve">not </w:t>
      </w:r>
      <w:r w:rsidRPr="003C5CF7">
        <w:rPr>
          <w:rFonts w:ascii="Times New Roman" w:hAnsi="Times New Roman" w:cs="Times New Roman"/>
          <w:color w:val="auto"/>
        </w:rPr>
        <w:t>an abuse issu</w:t>
      </w:r>
      <w:r w:rsidR="00954F3B" w:rsidRPr="003C5CF7">
        <w:rPr>
          <w:rFonts w:ascii="Times New Roman" w:hAnsi="Times New Roman" w:cs="Times New Roman"/>
          <w:color w:val="auto"/>
        </w:rPr>
        <w:t xml:space="preserve">e, and the student is aged </w:t>
      </w:r>
      <w:r w:rsidRPr="003C5CF7">
        <w:rPr>
          <w:rFonts w:ascii="Times New Roman" w:hAnsi="Times New Roman" w:cs="Times New Roman"/>
          <w:color w:val="auto"/>
        </w:rPr>
        <w:t>14</w:t>
      </w:r>
      <w:r w:rsidR="00954F3B" w:rsidRPr="003C5CF7">
        <w:rPr>
          <w:rFonts w:ascii="Times New Roman" w:hAnsi="Times New Roman" w:cs="Times New Roman"/>
          <w:color w:val="auto"/>
        </w:rPr>
        <w:t>+</w:t>
      </w:r>
      <w:r w:rsidRPr="003C5CF7">
        <w:rPr>
          <w:rFonts w:ascii="Times New Roman" w:hAnsi="Times New Roman" w:cs="Times New Roman"/>
          <w:color w:val="auto"/>
        </w:rPr>
        <w:t xml:space="preserve">, </w:t>
      </w:r>
      <w:r w:rsidR="00954F3B" w:rsidRPr="003C5CF7">
        <w:rPr>
          <w:rFonts w:ascii="Times New Roman" w:hAnsi="Times New Roman" w:cs="Times New Roman"/>
          <w:color w:val="auto"/>
        </w:rPr>
        <w:t xml:space="preserve">is judged as being competent to make their own decisions, </w:t>
      </w:r>
      <w:r w:rsidRPr="003C5CF7">
        <w:rPr>
          <w:rFonts w:ascii="Times New Roman" w:hAnsi="Times New Roman" w:cs="Times New Roman"/>
          <w:color w:val="auto"/>
        </w:rPr>
        <w:t xml:space="preserve">and does not want the parent to be informed (Fraser Competence ruling). </w:t>
      </w:r>
    </w:p>
    <w:p w14:paraId="52ED8932" w14:textId="77777777" w:rsidR="00222D96" w:rsidRPr="003C5CF7" w:rsidRDefault="00222D96" w:rsidP="00081C7B">
      <w:pPr>
        <w:pStyle w:val="Default"/>
        <w:rPr>
          <w:rFonts w:ascii="Times New Roman" w:hAnsi="Times New Roman" w:cs="Times New Roman"/>
          <w:color w:val="auto"/>
        </w:rPr>
      </w:pPr>
    </w:p>
    <w:p w14:paraId="7DB522C5" w14:textId="77777777" w:rsidR="00081C7B" w:rsidRPr="003C5CF7" w:rsidRDefault="00081C7B" w:rsidP="00081C7B">
      <w:pPr>
        <w:pStyle w:val="Default"/>
        <w:rPr>
          <w:rFonts w:ascii="Times New Roman" w:hAnsi="Times New Roman" w:cs="Times New Roman"/>
          <w:b/>
          <w:color w:val="auto"/>
        </w:rPr>
      </w:pPr>
      <w:r w:rsidRPr="003C5CF7">
        <w:rPr>
          <w:rFonts w:ascii="Times New Roman" w:hAnsi="Times New Roman" w:cs="Times New Roman"/>
          <w:b/>
          <w:color w:val="auto"/>
        </w:rPr>
        <w:t xml:space="preserve">Policy Review </w:t>
      </w:r>
    </w:p>
    <w:p w14:paraId="2903D714" w14:textId="77777777" w:rsidR="00CF7407" w:rsidRPr="003C5CF7" w:rsidRDefault="00081C7B" w:rsidP="00640EEB">
      <w:pPr>
        <w:pStyle w:val="Default"/>
        <w:rPr>
          <w:rFonts w:ascii="Times New Roman" w:hAnsi="Times New Roman" w:cs="Times New Roman"/>
          <w:color w:val="auto"/>
        </w:rPr>
      </w:pPr>
      <w:r w:rsidRPr="003C5CF7">
        <w:rPr>
          <w:rFonts w:ascii="Times New Roman" w:hAnsi="Times New Roman" w:cs="Times New Roman"/>
          <w:color w:val="auto"/>
        </w:rPr>
        <w:t xml:space="preserve">The Governing Body is responsible for the annual review of this policy. It is renewed every year or whenever deemed necessary by </w:t>
      </w:r>
      <w:r w:rsidR="00640EEB" w:rsidRPr="003C5CF7">
        <w:rPr>
          <w:rFonts w:ascii="Times New Roman" w:hAnsi="Times New Roman" w:cs="Times New Roman"/>
          <w:color w:val="auto"/>
        </w:rPr>
        <w:t xml:space="preserve">the Headteacher and Governors. </w:t>
      </w:r>
    </w:p>
    <w:p w14:paraId="135EE951" w14:textId="7808A187" w:rsidR="00222D96" w:rsidRPr="003C5CF7" w:rsidRDefault="00222D96" w:rsidP="00081C7B">
      <w:pPr>
        <w:rPr>
          <w:rFonts w:ascii="Times New Roman" w:hAnsi="Times New Roman" w:cs="Times New Roman"/>
          <w:sz w:val="24"/>
          <w:szCs w:val="24"/>
        </w:rPr>
      </w:pPr>
      <w:r w:rsidRPr="003C5CF7">
        <w:rPr>
          <w:rFonts w:ascii="Times New Roman" w:hAnsi="Times New Roman" w:cs="Times New Roman"/>
          <w:sz w:val="24"/>
          <w:szCs w:val="24"/>
        </w:rPr>
        <w:t xml:space="preserve">This policy was </w:t>
      </w:r>
      <w:r w:rsidR="00003BE2" w:rsidRPr="003C5CF7">
        <w:rPr>
          <w:rFonts w:ascii="Times New Roman" w:hAnsi="Times New Roman" w:cs="Times New Roman"/>
          <w:sz w:val="24"/>
          <w:szCs w:val="24"/>
        </w:rPr>
        <w:t xml:space="preserve">reviewed </w:t>
      </w:r>
      <w:r w:rsidRPr="003C5CF7">
        <w:rPr>
          <w:rFonts w:ascii="Times New Roman" w:hAnsi="Times New Roman" w:cs="Times New Roman"/>
          <w:sz w:val="24"/>
          <w:szCs w:val="24"/>
        </w:rPr>
        <w:t>by Jenny Comerford, Designated</w:t>
      </w:r>
      <w:r w:rsidR="00934CD9" w:rsidRPr="003C5CF7">
        <w:rPr>
          <w:rFonts w:ascii="Times New Roman" w:hAnsi="Times New Roman" w:cs="Times New Roman"/>
          <w:sz w:val="24"/>
          <w:szCs w:val="24"/>
        </w:rPr>
        <w:t xml:space="preserve"> Safeguarding Lead.</w:t>
      </w:r>
      <w:r w:rsidR="003C5CF7">
        <w:rPr>
          <w:rFonts w:ascii="Times New Roman" w:hAnsi="Times New Roman" w:cs="Times New Roman"/>
          <w:sz w:val="24"/>
          <w:szCs w:val="24"/>
        </w:rPr>
        <w:t xml:space="preserve"> June 2020</w:t>
      </w:r>
      <w:r w:rsidR="00003BE2" w:rsidRPr="003C5CF7">
        <w:rPr>
          <w:rFonts w:ascii="Times New Roman" w:hAnsi="Times New Roman" w:cs="Times New Roman"/>
          <w:sz w:val="24"/>
          <w:szCs w:val="24"/>
        </w:rPr>
        <w:t>.</w:t>
      </w:r>
    </w:p>
    <w:p w14:paraId="7E29A450" w14:textId="77777777" w:rsidR="003C5CF7" w:rsidRDefault="003C5CF7" w:rsidP="00081C7B">
      <w:pPr>
        <w:rPr>
          <w:rFonts w:ascii="Times New Roman" w:hAnsi="Times New Roman" w:cs="Times New Roman"/>
          <w:b/>
          <w:sz w:val="24"/>
          <w:szCs w:val="24"/>
        </w:rPr>
      </w:pPr>
    </w:p>
    <w:p w14:paraId="1E917D09" w14:textId="77777777" w:rsidR="003C5CF7" w:rsidRDefault="003C5CF7" w:rsidP="00081C7B">
      <w:pPr>
        <w:rPr>
          <w:rFonts w:ascii="Times New Roman" w:hAnsi="Times New Roman" w:cs="Times New Roman"/>
          <w:b/>
          <w:sz w:val="24"/>
          <w:szCs w:val="24"/>
        </w:rPr>
      </w:pPr>
    </w:p>
    <w:p w14:paraId="3B29941B" w14:textId="2DFB74DF" w:rsidR="00222D96" w:rsidRPr="00EA3119" w:rsidRDefault="00222D96" w:rsidP="00081C7B">
      <w:pPr>
        <w:rPr>
          <w:rFonts w:ascii="Times New Roman" w:hAnsi="Times New Roman" w:cs="Times New Roman"/>
          <w:sz w:val="24"/>
          <w:szCs w:val="24"/>
        </w:rPr>
      </w:pPr>
      <w:r w:rsidRPr="00EA3119">
        <w:rPr>
          <w:rFonts w:ascii="Times New Roman" w:hAnsi="Times New Roman" w:cs="Times New Roman"/>
          <w:b/>
          <w:sz w:val="24"/>
          <w:szCs w:val="24"/>
        </w:rPr>
        <w:t>Appendix 1</w:t>
      </w:r>
      <w:r w:rsidRPr="00EA3119">
        <w:rPr>
          <w:rFonts w:ascii="Times New Roman" w:hAnsi="Times New Roman" w:cs="Times New Roman"/>
          <w:sz w:val="24"/>
          <w:szCs w:val="24"/>
        </w:rPr>
        <w:t xml:space="preserve"> – </w:t>
      </w:r>
      <w:r w:rsidR="001A5F48" w:rsidRPr="00EA3119">
        <w:rPr>
          <w:rFonts w:ascii="Times New Roman" w:hAnsi="Times New Roman" w:cs="Times New Roman"/>
          <w:sz w:val="24"/>
          <w:szCs w:val="24"/>
        </w:rPr>
        <w:t>DfES</w:t>
      </w:r>
      <w:r w:rsidRPr="00EA3119">
        <w:rPr>
          <w:rFonts w:ascii="Times New Roman" w:hAnsi="Times New Roman" w:cs="Times New Roman"/>
          <w:sz w:val="24"/>
          <w:szCs w:val="24"/>
        </w:rPr>
        <w:t xml:space="preserve"> document ‘Keeping Childr</w:t>
      </w:r>
      <w:r w:rsidR="00EC56E5">
        <w:rPr>
          <w:rFonts w:ascii="Times New Roman" w:hAnsi="Times New Roman" w:cs="Times New Roman"/>
          <w:sz w:val="24"/>
          <w:szCs w:val="24"/>
        </w:rPr>
        <w:t>en Safe in Education’ January 2021</w:t>
      </w:r>
      <w:r w:rsidR="00BA1565" w:rsidRPr="00EA3119">
        <w:rPr>
          <w:rFonts w:ascii="Times New Roman" w:hAnsi="Times New Roman" w:cs="Times New Roman"/>
          <w:sz w:val="24"/>
          <w:szCs w:val="24"/>
        </w:rPr>
        <w:t>, Working Together 2018</w:t>
      </w:r>
      <w:r w:rsidR="00640EEB" w:rsidRPr="00EA3119">
        <w:rPr>
          <w:rFonts w:ascii="Times New Roman" w:hAnsi="Times New Roman" w:cs="Times New Roman"/>
          <w:sz w:val="24"/>
          <w:szCs w:val="24"/>
        </w:rPr>
        <w:t xml:space="preserve">, </w:t>
      </w:r>
      <w:r w:rsidR="004D1795" w:rsidRPr="00EA3119">
        <w:rPr>
          <w:rFonts w:ascii="Times New Roman" w:hAnsi="Times New Roman" w:cs="Times New Roman"/>
          <w:sz w:val="24"/>
          <w:szCs w:val="24"/>
        </w:rPr>
        <w:t>‘</w:t>
      </w:r>
      <w:r w:rsidR="00954F3B" w:rsidRPr="00EA3119">
        <w:rPr>
          <w:rFonts w:ascii="Times New Roman" w:hAnsi="Times New Roman" w:cs="Times New Roman"/>
          <w:sz w:val="24"/>
          <w:szCs w:val="24"/>
        </w:rPr>
        <w:t>What to do if you are Worried About a Child Being A</w:t>
      </w:r>
      <w:r w:rsidR="00640EEB" w:rsidRPr="00EA3119">
        <w:rPr>
          <w:rFonts w:ascii="Times New Roman" w:hAnsi="Times New Roman" w:cs="Times New Roman"/>
          <w:sz w:val="24"/>
          <w:szCs w:val="24"/>
        </w:rPr>
        <w:t>bused</w:t>
      </w:r>
      <w:r w:rsidR="004D1795" w:rsidRPr="00EA3119">
        <w:rPr>
          <w:rFonts w:ascii="Times New Roman" w:hAnsi="Times New Roman" w:cs="Times New Roman"/>
          <w:sz w:val="24"/>
          <w:szCs w:val="24"/>
        </w:rPr>
        <w:t>’</w:t>
      </w:r>
      <w:r w:rsidR="00954F3B" w:rsidRPr="00EA3119">
        <w:rPr>
          <w:rFonts w:ascii="Times New Roman" w:hAnsi="Times New Roman" w:cs="Times New Roman"/>
          <w:sz w:val="24"/>
          <w:szCs w:val="24"/>
        </w:rPr>
        <w:t xml:space="preserve"> 2015, Information S</w:t>
      </w:r>
      <w:r w:rsidR="0038420E">
        <w:rPr>
          <w:rFonts w:ascii="Times New Roman" w:hAnsi="Times New Roman" w:cs="Times New Roman"/>
          <w:sz w:val="24"/>
          <w:szCs w:val="24"/>
        </w:rPr>
        <w:t>haring 2018</w:t>
      </w:r>
      <w:r w:rsidR="00640EEB" w:rsidRPr="00EA3119">
        <w:rPr>
          <w:rFonts w:ascii="Times New Roman" w:hAnsi="Times New Roman" w:cs="Times New Roman"/>
          <w:sz w:val="24"/>
          <w:szCs w:val="24"/>
        </w:rPr>
        <w:t xml:space="preserve">, SET procedures, </w:t>
      </w:r>
      <w:r w:rsidR="009C1326" w:rsidRPr="00EA3119">
        <w:rPr>
          <w:rFonts w:ascii="Times New Roman" w:hAnsi="Times New Roman" w:cs="Times New Roman"/>
          <w:sz w:val="24"/>
          <w:szCs w:val="24"/>
        </w:rPr>
        <w:t>ESCB 2019</w:t>
      </w:r>
      <w:r w:rsidR="005E6756" w:rsidRPr="00EA3119">
        <w:rPr>
          <w:rFonts w:ascii="Times New Roman" w:hAnsi="Times New Roman" w:cs="Times New Roman"/>
          <w:sz w:val="24"/>
          <w:szCs w:val="24"/>
        </w:rPr>
        <w:t>.</w:t>
      </w:r>
    </w:p>
    <w:p w14:paraId="452394D1" w14:textId="77777777" w:rsidR="00640EEB" w:rsidRPr="00EA3119" w:rsidRDefault="00640EEB" w:rsidP="00081C7B">
      <w:pPr>
        <w:rPr>
          <w:rFonts w:ascii="Times New Roman" w:hAnsi="Times New Roman" w:cs="Times New Roman"/>
          <w:sz w:val="24"/>
          <w:szCs w:val="24"/>
        </w:rPr>
      </w:pPr>
      <w:r w:rsidRPr="00EA3119">
        <w:rPr>
          <w:rFonts w:ascii="Times New Roman" w:hAnsi="Times New Roman" w:cs="Times New Roman"/>
          <w:sz w:val="24"/>
          <w:szCs w:val="24"/>
        </w:rPr>
        <w:t xml:space="preserve"> </w:t>
      </w:r>
      <w:r w:rsidR="00F97AB9" w:rsidRPr="00EA3119">
        <w:rPr>
          <w:rFonts w:ascii="Times New Roman" w:hAnsi="Times New Roman" w:cs="Times New Roman"/>
          <w:sz w:val="24"/>
          <w:szCs w:val="24"/>
        </w:rPr>
        <w:t xml:space="preserve">(NB </w:t>
      </w:r>
      <w:r w:rsidRPr="00EA3119">
        <w:rPr>
          <w:rFonts w:ascii="Times New Roman" w:hAnsi="Times New Roman" w:cs="Times New Roman"/>
          <w:sz w:val="24"/>
          <w:szCs w:val="24"/>
        </w:rPr>
        <w:t xml:space="preserve">all </w:t>
      </w:r>
      <w:r w:rsidR="00F97AB9" w:rsidRPr="00EA3119">
        <w:rPr>
          <w:rFonts w:ascii="Times New Roman" w:hAnsi="Times New Roman" w:cs="Times New Roman"/>
          <w:sz w:val="24"/>
          <w:szCs w:val="24"/>
        </w:rPr>
        <w:t xml:space="preserve">of these documents are in W: whole school/administration documents/safeguarding or can be viewed </w:t>
      </w:r>
      <w:r w:rsidR="005E6756" w:rsidRPr="00EA3119">
        <w:rPr>
          <w:rFonts w:ascii="Times New Roman" w:hAnsi="Times New Roman" w:cs="Times New Roman"/>
          <w:sz w:val="24"/>
          <w:szCs w:val="24"/>
        </w:rPr>
        <w:t xml:space="preserve">on the ESCB website: </w:t>
      </w:r>
      <w:hyperlink r:id="rId16" w:history="1">
        <w:r w:rsidR="005E6756" w:rsidRPr="00EA3119">
          <w:rPr>
            <w:rStyle w:val="Hyperlink"/>
            <w:rFonts w:ascii="Times New Roman" w:hAnsi="Times New Roman" w:cs="Times New Roman"/>
            <w:sz w:val="24"/>
            <w:szCs w:val="24"/>
          </w:rPr>
          <w:t>www.escb.co.uk</w:t>
        </w:r>
      </w:hyperlink>
      <w:r w:rsidR="005E6756" w:rsidRPr="00EA3119">
        <w:rPr>
          <w:rFonts w:ascii="Times New Roman" w:hAnsi="Times New Roman" w:cs="Times New Roman"/>
          <w:sz w:val="24"/>
          <w:szCs w:val="24"/>
        </w:rPr>
        <w:t xml:space="preserve"> </w:t>
      </w:r>
    </w:p>
    <w:p w14:paraId="0110FAEF" w14:textId="77777777" w:rsidR="00310CD0" w:rsidRDefault="00934CD9" w:rsidP="005E6756">
      <w:pPr>
        <w:rPr>
          <w:rFonts w:ascii="Times New Roman" w:hAnsi="Times New Roman" w:cs="Times New Roman"/>
          <w:color w:val="0070C0"/>
          <w:sz w:val="24"/>
          <w:szCs w:val="24"/>
        </w:rPr>
      </w:pPr>
      <w:r w:rsidRPr="00EA3119">
        <w:rPr>
          <w:rFonts w:ascii="Times New Roman" w:hAnsi="Times New Roman" w:cs="Times New Roman"/>
          <w:color w:val="0070C0"/>
          <w:sz w:val="24"/>
          <w:szCs w:val="24"/>
        </w:rPr>
        <w:t xml:space="preserve"> </w:t>
      </w:r>
    </w:p>
    <w:p w14:paraId="0377509C" w14:textId="77777777" w:rsidR="00310CD0" w:rsidRDefault="00310CD0" w:rsidP="005E6756">
      <w:pPr>
        <w:rPr>
          <w:rFonts w:ascii="Times New Roman" w:hAnsi="Times New Roman" w:cs="Times New Roman"/>
          <w:color w:val="0070C0"/>
          <w:sz w:val="24"/>
          <w:szCs w:val="24"/>
        </w:rPr>
      </w:pPr>
    </w:p>
    <w:p w14:paraId="135C237A" w14:textId="77777777" w:rsidR="00310CD0" w:rsidRDefault="00310CD0" w:rsidP="005E6756">
      <w:pPr>
        <w:rPr>
          <w:rFonts w:ascii="Times New Roman" w:hAnsi="Times New Roman" w:cs="Times New Roman"/>
          <w:color w:val="0070C0"/>
          <w:sz w:val="24"/>
          <w:szCs w:val="24"/>
        </w:rPr>
      </w:pPr>
    </w:p>
    <w:p w14:paraId="50C9C423" w14:textId="77777777" w:rsidR="00310CD0" w:rsidRDefault="00310CD0" w:rsidP="005E6756">
      <w:pPr>
        <w:rPr>
          <w:rFonts w:ascii="Times New Roman" w:hAnsi="Times New Roman" w:cs="Times New Roman"/>
          <w:color w:val="0070C0"/>
          <w:sz w:val="24"/>
          <w:szCs w:val="24"/>
        </w:rPr>
      </w:pPr>
    </w:p>
    <w:p w14:paraId="677651DA" w14:textId="77777777" w:rsidR="00310CD0" w:rsidRDefault="00310CD0" w:rsidP="005E6756">
      <w:pPr>
        <w:rPr>
          <w:rFonts w:ascii="Times New Roman" w:hAnsi="Times New Roman" w:cs="Times New Roman"/>
          <w:color w:val="0070C0"/>
          <w:sz w:val="24"/>
          <w:szCs w:val="24"/>
        </w:rPr>
      </w:pPr>
    </w:p>
    <w:p w14:paraId="4E76925E" w14:textId="77777777" w:rsidR="003C5CF7" w:rsidRDefault="003C5CF7" w:rsidP="005E6756">
      <w:pPr>
        <w:rPr>
          <w:rFonts w:ascii="Times New Roman" w:hAnsi="Times New Roman" w:cs="Times New Roman"/>
          <w:color w:val="0070C0"/>
          <w:sz w:val="24"/>
          <w:szCs w:val="24"/>
        </w:rPr>
      </w:pPr>
    </w:p>
    <w:p w14:paraId="35DA00A8" w14:textId="77777777" w:rsidR="003C5CF7" w:rsidRDefault="003C5CF7" w:rsidP="005E6756">
      <w:pPr>
        <w:rPr>
          <w:rFonts w:ascii="Times New Roman" w:hAnsi="Times New Roman" w:cs="Times New Roman"/>
          <w:color w:val="0070C0"/>
          <w:sz w:val="24"/>
          <w:szCs w:val="24"/>
        </w:rPr>
      </w:pPr>
    </w:p>
    <w:p w14:paraId="07580513" w14:textId="77777777" w:rsidR="003C5CF7" w:rsidRDefault="003C5CF7" w:rsidP="005E6756">
      <w:pPr>
        <w:rPr>
          <w:rFonts w:ascii="Times New Roman" w:hAnsi="Times New Roman" w:cs="Times New Roman"/>
          <w:color w:val="0070C0"/>
          <w:sz w:val="24"/>
          <w:szCs w:val="24"/>
        </w:rPr>
      </w:pPr>
    </w:p>
    <w:p w14:paraId="56C76DC9" w14:textId="77777777" w:rsidR="003C5CF7" w:rsidRDefault="003C5CF7" w:rsidP="005E6756">
      <w:pPr>
        <w:rPr>
          <w:rFonts w:ascii="Times New Roman" w:hAnsi="Times New Roman" w:cs="Times New Roman"/>
          <w:color w:val="0070C0"/>
          <w:sz w:val="24"/>
          <w:szCs w:val="24"/>
        </w:rPr>
      </w:pPr>
    </w:p>
    <w:p w14:paraId="3BCBA797" w14:textId="77777777" w:rsidR="003C5CF7" w:rsidRDefault="003C5CF7" w:rsidP="005E6756">
      <w:pPr>
        <w:rPr>
          <w:rFonts w:ascii="Times New Roman" w:hAnsi="Times New Roman" w:cs="Times New Roman"/>
          <w:color w:val="0070C0"/>
          <w:sz w:val="24"/>
          <w:szCs w:val="24"/>
        </w:rPr>
      </w:pPr>
    </w:p>
    <w:p w14:paraId="0EE91118" w14:textId="77777777" w:rsidR="003C5CF7" w:rsidRDefault="003C5CF7" w:rsidP="005E6756">
      <w:pPr>
        <w:rPr>
          <w:rFonts w:ascii="Times New Roman" w:hAnsi="Times New Roman" w:cs="Times New Roman"/>
          <w:color w:val="0070C0"/>
          <w:sz w:val="24"/>
          <w:szCs w:val="24"/>
        </w:rPr>
      </w:pPr>
    </w:p>
    <w:p w14:paraId="1E4172E7" w14:textId="77777777" w:rsidR="003C5CF7" w:rsidRDefault="003C5CF7" w:rsidP="005E6756">
      <w:pPr>
        <w:rPr>
          <w:rFonts w:ascii="Times New Roman" w:hAnsi="Times New Roman" w:cs="Times New Roman"/>
          <w:color w:val="0070C0"/>
          <w:sz w:val="24"/>
          <w:szCs w:val="24"/>
        </w:rPr>
      </w:pPr>
    </w:p>
    <w:p w14:paraId="4FE1CFB3" w14:textId="77777777" w:rsidR="003C5CF7" w:rsidRDefault="003C5CF7" w:rsidP="005E6756">
      <w:pPr>
        <w:rPr>
          <w:rFonts w:ascii="Times New Roman" w:hAnsi="Times New Roman" w:cs="Times New Roman"/>
          <w:color w:val="0070C0"/>
          <w:sz w:val="24"/>
          <w:szCs w:val="24"/>
        </w:rPr>
      </w:pPr>
    </w:p>
    <w:p w14:paraId="24E9E051" w14:textId="77777777" w:rsidR="003C5CF7" w:rsidRDefault="003C5CF7" w:rsidP="005E6756">
      <w:pPr>
        <w:rPr>
          <w:rFonts w:ascii="Times New Roman" w:hAnsi="Times New Roman" w:cs="Times New Roman"/>
          <w:color w:val="0070C0"/>
          <w:sz w:val="24"/>
          <w:szCs w:val="24"/>
        </w:rPr>
      </w:pPr>
    </w:p>
    <w:p w14:paraId="3B4F588C" w14:textId="77777777" w:rsidR="003C5CF7" w:rsidRDefault="003C5CF7" w:rsidP="005E6756">
      <w:pPr>
        <w:rPr>
          <w:rFonts w:ascii="Times New Roman" w:hAnsi="Times New Roman" w:cs="Times New Roman"/>
          <w:color w:val="0070C0"/>
          <w:sz w:val="24"/>
          <w:szCs w:val="24"/>
        </w:rPr>
      </w:pPr>
    </w:p>
    <w:p w14:paraId="6E04B385" w14:textId="77777777" w:rsidR="003C5CF7" w:rsidRDefault="003C5CF7" w:rsidP="005E6756">
      <w:pPr>
        <w:rPr>
          <w:rFonts w:ascii="Times New Roman" w:hAnsi="Times New Roman" w:cs="Times New Roman"/>
          <w:color w:val="0070C0"/>
          <w:sz w:val="24"/>
          <w:szCs w:val="24"/>
        </w:rPr>
      </w:pPr>
    </w:p>
    <w:p w14:paraId="4567EC27" w14:textId="77777777" w:rsidR="003C5CF7" w:rsidRDefault="003C5CF7" w:rsidP="005E6756">
      <w:pPr>
        <w:rPr>
          <w:rFonts w:ascii="Times New Roman" w:hAnsi="Times New Roman" w:cs="Times New Roman"/>
          <w:color w:val="0070C0"/>
          <w:sz w:val="24"/>
          <w:szCs w:val="24"/>
        </w:rPr>
      </w:pPr>
    </w:p>
    <w:p w14:paraId="3EDB714E" w14:textId="77777777" w:rsidR="003C5CF7" w:rsidRDefault="003C5CF7" w:rsidP="005E6756">
      <w:pPr>
        <w:rPr>
          <w:rFonts w:ascii="Times New Roman" w:hAnsi="Times New Roman" w:cs="Times New Roman"/>
          <w:color w:val="0070C0"/>
          <w:sz w:val="24"/>
          <w:szCs w:val="24"/>
        </w:rPr>
      </w:pPr>
    </w:p>
    <w:p w14:paraId="03968EB6" w14:textId="77777777" w:rsidR="003C5CF7" w:rsidRDefault="003C5CF7" w:rsidP="005E6756">
      <w:pPr>
        <w:rPr>
          <w:rFonts w:ascii="Times New Roman" w:hAnsi="Times New Roman" w:cs="Times New Roman"/>
          <w:color w:val="0070C0"/>
          <w:sz w:val="24"/>
          <w:szCs w:val="24"/>
        </w:rPr>
      </w:pPr>
    </w:p>
    <w:p w14:paraId="412F1421" w14:textId="77777777" w:rsidR="00310CD0" w:rsidRDefault="00310CD0" w:rsidP="005E6756">
      <w:pPr>
        <w:rPr>
          <w:rFonts w:ascii="Times New Roman" w:hAnsi="Times New Roman" w:cs="Times New Roman"/>
          <w:color w:val="0070C0"/>
          <w:sz w:val="24"/>
          <w:szCs w:val="24"/>
        </w:rPr>
      </w:pPr>
    </w:p>
    <w:p w14:paraId="4623FA19" w14:textId="77777777" w:rsidR="00310CD0" w:rsidRDefault="00310CD0" w:rsidP="005E6756">
      <w:pPr>
        <w:rPr>
          <w:rFonts w:ascii="Times New Roman" w:hAnsi="Times New Roman" w:cs="Times New Roman"/>
          <w:color w:val="0070C0"/>
          <w:sz w:val="24"/>
          <w:szCs w:val="24"/>
        </w:rPr>
      </w:pPr>
    </w:p>
    <w:p w14:paraId="6D3E6F31" w14:textId="77777777" w:rsidR="00310CD0" w:rsidRDefault="00310CD0" w:rsidP="005E6756">
      <w:pPr>
        <w:rPr>
          <w:rFonts w:ascii="Times New Roman" w:hAnsi="Times New Roman" w:cs="Times New Roman"/>
          <w:color w:val="0070C0"/>
          <w:sz w:val="24"/>
          <w:szCs w:val="24"/>
        </w:rPr>
      </w:pPr>
    </w:p>
    <w:p w14:paraId="0F3C8A0A" w14:textId="77777777" w:rsidR="00310CD0" w:rsidRDefault="00310CD0" w:rsidP="005E6756">
      <w:pPr>
        <w:rPr>
          <w:rFonts w:ascii="Times New Roman" w:hAnsi="Times New Roman" w:cs="Times New Roman"/>
          <w:color w:val="0070C0"/>
          <w:sz w:val="24"/>
          <w:szCs w:val="24"/>
        </w:rPr>
      </w:pPr>
    </w:p>
    <w:p w14:paraId="20885004" w14:textId="77777777" w:rsidR="00375933" w:rsidRPr="00EA3119" w:rsidRDefault="00375933" w:rsidP="005E6756">
      <w:pPr>
        <w:rPr>
          <w:rFonts w:ascii="Times New Roman" w:hAnsi="Times New Roman" w:cs="Times New Roman"/>
          <w:b/>
          <w:sz w:val="24"/>
          <w:szCs w:val="24"/>
        </w:rPr>
      </w:pPr>
      <w:r w:rsidRPr="00EA3119">
        <w:rPr>
          <w:rFonts w:ascii="Times New Roman" w:hAnsi="Times New Roman" w:cs="Times New Roman"/>
          <w:b/>
          <w:sz w:val="24"/>
          <w:szCs w:val="24"/>
        </w:rPr>
        <w:t>Appendix 2:</w:t>
      </w:r>
    </w:p>
    <w:p w14:paraId="28726DA4" w14:textId="77777777" w:rsidR="00F97AB9" w:rsidRPr="00EA3119" w:rsidRDefault="00F97AB9" w:rsidP="00F97AB9">
      <w:pPr>
        <w:pStyle w:val="NoSpacing"/>
        <w:rPr>
          <w:rFonts w:ascii="Times New Roman" w:hAnsi="Times New Roman" w:cs="Times New Roman"/>
          <w:sz w:val="24"/>
          <w:szCs w:val="24"/>
        </w:rPr>
      </w:pPr>
      <w:r w:rsidRPr="00EA3119">
        <w:rPr>
          <w:rFonts w:ascii="Times New Roman" w:hAnsi="Times New Roman" w:cs="Times New Roman"/>
          <w:b/>
          <w:sz w:val="24"/>
          <w:szCs w:val="24"/>
        </w:rPr>
        <w:t>Guide to Interventions and support for students</w:t>
      </w:r>
      <w:r w:rsidRPr="00EA3119">
        <w:rPr>
          <w:rFonts w:ascii="Times New Roman" w:hAnsi="Times New Roman" w:cs="Times New Roman"/>
          <w:sz w:val="24"/>
          <w:szCs w:val="24"/>
        </w:rPr>
        <w:t xml:space="preserve"> (Linked to “Effective Support for Chil</w:t>
      </w:r>
      <w:r w:rsidR="00003BE2" w:rsidRPr="00EA3119">
        <w:rPr>
          <w:rFonts w:ascii="Times New Roman" w:hAnsi="Times New Roman" w:cs="Times New Roman"/>
          <w:sz w:val="24"/>
          <w:szCs w:val="24"/>
        </w:rPr>
        <w:t>dren and Families in Essex” 2017</w:t>
      </w:r>
      <w:r w:rsidRPr="00EA3119">
        <w:rPr>
          <w:rFonts w:ascii="Times New Roman" w:hAnsi="Times New Roman" w:cs="Times New Roman"/>
          <w:sz w:val="24"/>
          <w:szCs w:val="24"/>
        </w:rPr>
        <w:t>).</w:t>
      </w:r>
    </w:p>
    <w:p w14:paraId="48E4EB4B" w14:textId="77777777" w:rsidR="008C3C2F" w:rsidRPr="00EA3119" w:rsidRDefault="008C3C2F" w:rsidP="00F97AB9">
      <w:pPr>
        <w:pStyle w:val="NoSpacing"/>
        <w:rPr>
          <w:rFonts w:ascii="Times New Roman" w:hAnsi="Times New Roman" w:cs="Times New Roman"/>
          <w:sz w:val="24"/>
          <w:szCs w:val="24"/>
        </w:rPr>
      </w:pPr>
    </w:p>
    <w:p w14:paraId="1123775D" w14:textId="77777777" w:rsidR="008C3C2F" w:rsidRPr="00EA6BBC" w:rsidRDefault="008C3C2F" w:rsidP="00F97AB9">
      <w:pPr>
        <w:pStyle w:val="NoSpacing"/>
        <w:rPr>
          <w:rFonts w:ascii="Tahoma" w:hAnsi="Tahoma" w:cs="Tahoma"/>
          <w:sz w:val="24"/>
          <w:szCs w:val="24"/>
        </w:rPr>
      </w:pPr>
    </w:p>
    <w:p w14:paraId="18A6D978" w14:textId="77777777" w:rsidR="00DA4801" w:rsidRPr="00EA6BBC" w:rsidRDefault="00DA4801" w:rsidP="00F97AB9">
      <w:pPr>
        <w:pStyle w:val="NoSpacing"/>
        <w:rPr>
          <w:rFonts w:ascii="Tahoma" w:hAnsi="Tahoma" w:cs="Tahoma"/>
          <w:sz w:val="24"/>
          <w:szCs w:val="24"/>
        </w:rPr>
      </w:pPr>
      <w:r w:rsidRPr="00EA6BBC">
        <w:rPr>
          <w:rFonts w:ascii="Tahoma" w:hAnsi="Tahoma" w:cs="Tahoma"/>
          <w:noProof/>
          <w:sz w:val="24"/>
          <w:szCs w:val="24"/>
          <w:lang w:eastAsia="en-GB"/>
        </w:rPr>
        <w:drawing>
          <wp:inline distT="0" distB="0" distL="0" distR="0" wp14:anchorId="53BB1969" wp14:editId="4BCAB087">
            <wp:extent cx="5109961"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5370" cy="3273748"/>
                    </a:xfrm>
                    <a:prstGeom prst="rect">
                      <a:avLst/>
                    </a:prstGeom>
                    <a:noFill/>
                    <a:ln>
                      <a:noFill/>
                    </a:ln>
                  </pic:spPr>
                </pic:pic>
              </a:graphicData>
            </a:graphic>
          </wp:inline>
        </w:drawing>
      </w:r>
    </w:p>
    <w:p w14:paraId="53F18A4A" w14:textId="77777777" w:rsidR="00F97AB9" w:rsidRPr="00EA6BBC" w:rsidRDefault="00F97AB9" w:rsidP="00F97AB9">
      <w:pPr>
        <w:pStyle w:val="NoSpacing"/>
        <w:rPr>
          <w:rFonts w:ascii="Tahoma" w:hAnsi="Tahoma" w:cs="Tahoma"/>
          <w:sz w:val="24"/>
          <w:szCs w:val="24"/>
        </w:rPr>
      </w:pPr>
    </w:p>
    <w:p w14:paraId="74530D79"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All students at SHS will receive </w:t>
      </w:r>
      <w:r w:rsidRPr="00C8136C">
        <w:rPr>
          <w:rFonts w:ascii="Times New Roman" w:hAnsi="Times New Roman" w:cs="Times New Roman"/>
          <w:sz w:val="24"/>
          <w:szCs w:val="24"/>
          <w:u w:val="single"/>
        </w:rPr>
        <w:t xml:space="preserve">UNIVERSAL </w:t>
      </w:r>
      <w:r w:rsidRPr="00C8136C">
        <w:rPr>
          <w:rFonts w:ascii="Times New Roman" w:hAnsi="Times New Roman" w:cs="Times New Roman"/>
          <w:sz w:val="24"/>
          <w:szCs w:val="24"/>
        </w:rPr>
        <w:t>interventions and support. This is provided via our curriculum, Behaviour and Standards Team, pastoral guidance and extra-curricular activities. The aim of this support is that students are happy and healthy, and are able to learn and develop safely and securely. Ultimately we value academic achievement, wellbeing, inclusion and relationships.</w:t>
      </w:r>
    </w:p>
    <w:p w14:paraId="3138DDEF" w14:textId="77777777" w:rsidR="00F97AB9" w:rsidRPr="00C8136C" w:rsidRDefault="00F97AB9" w:rsidP="00F97AB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237"/>
        <w:gridCol w:w="2266"/>
        <w:gridCol w:w="2245"/>
      </w:tblGrid>
      <w:tr w:rsidR="00F97AB9" w:rsidRPr="00C8136C" w14:paraId="62237548" w14:textId="77777777" w:rsidTr="00F97AB9">
        <w:tc>
          <w:tcPr>
            <w:tcW w:w="2310" w:type="dxa"/>
          </w:tcPr>
          <w:p w14:paraId="6DA6E0C7" w14:textId="77777777"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310" w:type="dxa"/>
          </w:tcPr>
          <w:p w14:paraId="360A3305" w14:textId="77777777"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311" w:type="dxa"/>
          </w:tcPr>
          <w:p w14:paraId="4054230E" w14:textId="77777777"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311" w:type="dxa"/>
          </w:tcPr>
          <w:p w14:paraId="76D19A90" w14:textId="77777777"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F97AB9" w:rsidRPr="00C8136C" w14:paraId="4977B2F2" w14:textId="77777777" w:rsidTr="00F97AB9">
        <w:tc>
          <w:tcPr>
            <w:tcW w:w="2310" w:type="dxa"/>
            <w:shd w:val="clear" w:color="auto" w:fill="92D050"/>
          </w:tcPr>
          <w:p w14:paraId="05572573"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Level 1 UNIVERSAL</w:t>
            </w:r>
          </w:p>
          <w:p w14:paraId="7B445B88" w14:textId="77777777" w:rsidR="00F97AB9" w:rsidRPr="00C8136C" w:rsidRDefault="00F97AB9" w:rsidP="00F97AB9">
            <w:pPr>
              <w:pStyle w:val="NoSpacing"/>
              <w:rPr>
                <w:rFonts w:ascii="Times New Roman" w:hAnsi="Times New Roman" w:cs="Times New Roman"/>
                <w:sz w:val="24"/>
                <w:szCs w:val="24"/>
              </w:rPr>
            </w:pPr>
          </w:p>
          <w:p w14:paraId="08785770"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Open access to provision</w:t>
            </w:r>
          </w:p>
        </w:tc>
        <w:tc>
          <w:tcPr>
            <w:tcW w:w="2310" w:type="dxa"/>
          </w:tcPr>
          <w:p w14:paraId="0BBF0DE0"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All students on roll at SHS.</w:t>
            </w:r>
          </w:p>
        </w:tc>
        <w:tc>
          <w:tcPr>
            <w:tcW w:w="2311" w:type="dxa"/>
          </w:tcPr>
          <w:p w14:paraId="3B8407F7"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KS3, KS4 and KS5 curriculum.</w:t>
            </w:r>
          </w:p>
          <w:p w14:paraId="53327468" w14:textId="77777777" w:rsidR="00F97AB9" w:rsidRPr="00C8136C" w:rsidRDefault="00DA1B33"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Pastoral </w:t>
            </w:r>
            <w:r w:rsidR="00F97AB9" w:rsidRPr="00C8136C">
              <w:rPr>
                <w:rFonts w:ascii="Times New Roman" w:hAnsi="Times New Roman" w:cs="Times New Roman"/>
                <w:sz w:val="24"/>
                <w:szCs w:val="24"/>
              </w:rPr>
              <w:t>Team guidance.</w:t>
            </w:r>
          </w:p>
          <w:p w14:paraId="51A8A647" w14:textId="77777777" w:rsidR="00506558" w:rsidRPr="00C8136C" w:rsidRDefault="00506558"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Behaviour for Learning Expectations.</w:t>
            </w:r>
          </w:p>
          <w:p w14:paraId="4DFFCC3B"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Form tutor guidance.</w:t>
            </w:r>
          </w:p>
          <w:p w14:paraId="694AD67D"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First Aid.</w:t>
            </w:r>
          </w:p>
          <w:p w14:paraId="77135831"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Extra-curricular activities.</w:t>
            </w:r>
          </w:p>
          <w:p w14:paraId="3C2B4763"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Whole Year Group Workshop Education.</w:t>
            </w:r>
          </w:p>
          <w:p w14:paraId="635E76E8" w14:textId="77777777" w:rsidR="00F97AB9" w:rsidRPr="00C8136C" w:rsidRDefault="00934CD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Assemblies</w:t>
            </w:r>
            <w:r w:rsidR="00F97AB9" w:rsidRPr="00C8136C">
              <w:rPr>
                <w:rFonts w:ascii="Times New Roman" w:hAnsi="Times New Roman" w:cs="Times New Roman"/>
                <w:sz w:val="24"/>
                <w:szCs w:val="24"/>
              </w:rPr>
              <w:t>.</w:t>
            </w:r>
          </w:p>
          <w:p w14:paraId="3A04893C"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Attendance checks.</w:t>
            </w:r>
          </w:p>
          <w:p w14:paraId="5B118C4D"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Health e.g. vaccinat</w:t>
            </w:r>
            <w:r w:rsidR="009C1326" w:rsidRPr="00C8136C">
              <w:rPr>
                <w:rFonts w:ascii="Times New Roman" w:hAnsi="Times New Roman" w:cs="Times New Roman"/>
                <w:sz w:val="24"/>
                <w:szCs w:val="24"/>
              </w:rPr>
              <w:t>ions, self-referral for advice to our school nurse, who works for PROVIDE.</w:t>
            </w:r>
          </w:p>
          <w:p w14:paraId="4B404714"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Chaplin lunchtime drop in</w:t>
            </w:r>
          </w:p>
          <w:p w14:paraId="7BF3B3B0"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Summer School</w:t>
            </w:r>
            <w:r w:rsidR="00934CD9" w:rsidRPr="00C8136C">
              <w:rPr>
                <w:rFonts w:ascii="Times New Roman" w:hAnsi="Times New Roman" w:cs="Times New Roman"/>
                <w:sz w:val="24"/>
                <w:szCs w:val="24"/>
              </w:rPr>
              <w:t>s.</w:t>
            </w:r>
          </w:p>
          <w:p w14:paraId="4F415694" w14:textId="77777777" w:rsidR="00934CD9" w:rsidRPr="00C8136C" w:rsidRDefault="00934CD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Celebration events.</w:t>
            </w:r>
          </w:p>
          <w:p w14:paraId="18A35E7C" w14:textId="77777777" w:rsidR="00DA4801" w:rsidRPr="00C8136C" w:rsidRDefault="00DA4801"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Oasis break and lunchtime drop in</w:t>
            </w:r>
            <w:r w:rsidR="00506558" w:rsidRPr="00C8136C">
              <w:rPr>
                <w:rFonts w:ascii="Times New Roman" w:hAnsi="Times New Roman" w:cs="Times New Roman"/>
                <w:sz w:val="24"/>
                <w:szCs w:val="24"/>
              </w:rPr>
              <w:t>.</w:t>
            </w:r>
          </w:p>
          <w:p w14:paraId="4E6C720B" w14:textId="77777777" w:rsidR="00DA4801" w:rsidRPr="00C8136C" w:rsidRDefault="00DA4801" w:rsidP="00F97AB9">
            <w:pPr>
              <w:pStyle w:val="NoSpacing"/>
              <w:rPr>
                <w:rFonts w:ascii="Times New Roman" w:hAnsi="Times New Roman" w:cs="Times New Roman"/>
                <w:sz w:val="24"/>
                <w:szCs w:val="24"/>
              </w:rPr>
            </w:pPr>
          </w:p>
        </w:tc>
        <w:tc>
          <w:tcPr>
            <w:tcW w:w="2311" w:type="dxa"/>
          </w:tcPr>
          <w:p w14:paraId="315FF646"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Students make good progress at school, and report feeling happy and safe</w:t>
            </w:r>
          </w:p>
        </w:tc>
      </w:tr>
    </w:tbl>
    <w:p w14:paraId="1018CDC0" w14:textId="77777777" w:rsidR="00F97AB9" w:rsidRPr="00C8136C" w:rsidRDefault="00F97AB9" w:rsidP="00F97AB9">
      <w:pPr>
        <w:pStyle w:val="NoSpacing"/>
        <w:rPr>
          <w:rFonts w:ascii="Times New Roman" w:hAnsi="Times New Roman" w:cs="Times New Roman"/>
          <w:sz w:val="24"/>
          <w:szCs w:val="24"/>
        </w:rPr>
      </w:pPr>
    </w:p>
    <w:p w14:paraId="2299FE71" w14:textId="77777777" w:rsidR="00F97AB9" w:rsidRPr="00C8136C"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However, some students, either because of their additional needs or because of less advantageous circumstances will need extra help to be healthy and safe and to achieve their potential. Students with </w:t>
      </w:r>
      <w:r w:rsidRPr="00C8136C">
        <w:rPr>
          <w:rFonts w:ascii="Times New Roman" w:hAnsi="Times New Roman" w:cs="Times New Roman"/>
          <w:sz w:val="24"/>
          <w:szCs w:val="24"/>
          <w:u w:val="single"/>
        </w:rPr>
        <w:t>additional</w:t>
      </w:r>
      <w:r w:rsidRPr="00C8136C">
        <w:rPr>
          <w:rFonts w:ascii="Times New Roman" w:hAnsi="Times New Roman" w:cs="Times New Roman"/>
          <w:sz w:val="24"/>
          <w:szCs w:val="24"/>
        </w:rPr>
        <w:t xml:space="preserve"> needs will receive support from professionals working within the school or professionals invited to come into the school to provide additional support.</w:t>
      </w:r>
    </w:p>
    <w:tbl>
      <w:tblPr>
        <w:tblStyle w:val="TableGrid"/>
        <w:tblpPr w:leftFromText="180" w:rightFromText="180" w:vertAnchor="text" w:horzAnchor="margin" w:tblpY="189"/>
        <w:tblW w:w="0" w:type="auto"/>
        <w:tblLook w:val="04A0" w:firstRow="1" w:lastRow="0" w:firstColumn="1" w:lastColumn="0" w:noHBand="0" w:noVBand="1"/>
      </w:tblPr>
      <w:tblGrid>
        <w:gridCol w:w="2260"/>
        <w:gridCol w:w="2238"/>
        <w:gridCol w:w="2266"/>
        <w:gridCol w:w="2252"/>
      </w:tblGrid>
      <w:tr w:rsidR="007A0C10" w:rsidRPr="00C8136C" w14:paraId="6A4C6673" w14:textId="77777777" w:rsidTr="007A0C10">
        <w:tc>
          <w:tcPr>
            <w:tcW w:w="2260" w:type="dxa"/>
          </w:tcPr>
          <w:p w14:paraId="08C2F7AA"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38" w:type="dxa"/>
          </w:tcPr>
          <w:p w14:paraId="3AA3FA97"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66" w:type="dxa"/>
          </w:tcPr>
          <w:p w14:paraId="3FD157C9"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2" w:type="dxa"/>
          </w:tcPr>
          <w:p w14:paraId="5D218732"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14:paraId="69779CD8" w14:textId="77777777" w:rsidTr="007A0C10">
        <w:tc>
          <w:tcPr>
            <w:tcW w:w="2260" w:type="dxa"/>
            <w:shd w:val="clear" w:color="auto" w:fill="FFFF00"/>
          </w:tcPr>
          <w:p w14:paraId="10032917"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2 ADDITIONAL</w:t>
            </w:r>
          </w:p>
          <w:p w14:paraId="644C0CA1" w14:textId="77777777" w:rsidR="007A0C10" w:rsidRPr="00C8136C" w:rsidRDefault="007A0C10" w:rsidP="007A0C10">
            <w:pPr>
              <w:pStyle w:val="NoSpacing"/>
              <w:rPr>
                <w:rFonts w:ascii="Times New Roman" w:hAnsi="Times New Roman" w:cs="Times New Roman"/>
                <w:sz w:val="24"/>
                <w:szCs w:val="24"/>
              </w:rPr>
            </w:pPr>
          </w:p>
          <w:p w14:paraId="548D5BF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via intervention’s Team for additional intervention.</w:t>
            </w:r>
          </w:p>
        </w:tc>
        <w:tc>
          <w:tcPr>
            <w:tcW w:w="2238" w:type="dxa"/>
          </w:tcPr>
          <w:p w14:paraId="4E0D3C7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SEN </w:t>
            </w:r>
          </w:p>
          <w:p w14:paraId="6CD65EA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Low parental engagement.</w:t>
            </w:r>
          </w:p>
          <w:p w14:paraId="76F90A7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Pupil premium identified.</w:t>
            </w:r>
          </w:p>
          <w:p w14:paraId="4B12AE06"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LAC and Children Adopted from Care.</w:t>
            </w:r>
          </w:p>
          <w:p w14:paraId="26AB0AB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Young carers</w:t>
            </w:r>
          </w:p>
          <w:p w14:paraId="0AC64BCC"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Persistent absentees.</w:t>
            </w:r>
          </w:p>
          <w:p w14:paraId="7456919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Not meeting expectations in the classroom and not making expected progress in the curriculum.</w:t>
            </w:r>
          </w:p>
          <w:p w14:paraId="381D69A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Persistent behaviour issues.</w:t>
            </w:r>
          </w:p>
          <w:p w14:paraId="5B6B5D9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Initial /low level Mental health / health emotional needs.</w:t>
            </w:r>
          </w:p>
          <w:p w14:paraId="40F385D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Vulnerable due to home environment or social issues.</w:t>
            </w:r>
          </w:p>
        </w:tc>
        <w:tc>
          <w:tcPr>
            <w:tcW w:w="2266" w:type="dxa"/>
          </w:tcPr>
          <w:p w14:paraId="5961495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Behaviour support strategies e.g. report cards, Blue Room, detentions.</w:t>
            </w:r>
          </w:p>
          <w:p w14:paraId="04485599"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SEN framework.</w:t>
            </w:r>
          </w:p>
          <w:p w14:paraId="660875C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Oasis Breakfast club.</w:t>
            </w:r>
          </w:p>
          <w:p w14:paraId="6D9AE05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PREP Support. </w:t>
            </w:r>
          </w:p>
          <w:p w14:paraId="699CE79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Parent Engagement Strategies.</w:t>
            </w:r>
          </w:p>
          <w:p w14:paraId="436D1CB7"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Attendance Strategies.</w:t>
            </w:r>
          </w:p>
          <w:p w14:paraId="4BF36D4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 school Counselling.</w:t>
            </w:r>
          </w:p>
          <w:p w14:paraId="54B4EE2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Vocational pathways.</w:t>
            </w:r>
          </w:p>
          <w:p w14:paraId="3C20229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Adult mentoring.</w:t>
            </w:r>
          </w:p>
          <w:p w14:paraId="37DB899E"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Peer mentoring</w:t>
            </w:r>
          </w:p>
          <w:p w14:paraId="7C3B43EB"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Pupil Premium Offer.</w:t>
            </w:r>
          </w:p>
          <w:p w14:paraId="08A98031"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SPACE Club.</w:t>
            </w:r>
          </w:p>
          <w:p w14:paraId="69A787F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Key Skills</w:t>
            </w:r>
          </w:p>
          <w:p w14:paraId="5B187A27"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Emotional Literacy Groups – a number of themed workshops for small groups run through the year.</w:t>
            </w:r>
          </w:p>
          <w:p w14:paraId="55131F6E"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Catch up Literacy.</w:t>
            </w:r>
          </w:p>
          <w:p w14:paraId="59A9A31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SEN Interventions groups.</w:t>
            </w:r>
          </w:p>
          <w:p w14:paraId="5BE1906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EAL student support.</w:t>
            </w:r>
          </w:p>
          <w:p w14:paraId="776E89D9"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Exam access Arrangements.</w:t>
            </w:r>
          </w:p>
          <w:p w14:paraId="66AB4B6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Lexia.</w:t>
            </w:r>
          </w:p>
          <w:p w14:paraId="5477CAB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Occupational Physio/therapist support.</w:t>
            </w:r>
          </w:p>
          <w:p w14:paraId="12A7A4D9"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Oasis Centre.</w:t>
            </w:r>
          </w:p>
          <w:p w14:paraId="446BC351"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Transition Pathways.</w:t>
            </w:r>
          </w:p>
          <w:p w14:paraId="7530D3E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Travel Training.</w:t>
            </w:r>
          </w:p>
          <w:p w14:paraId="6D3DA70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One to One Tuition in English and Maths.</w:t>
            </w:r>
          </w:p>
          <w:p w14:paraId="713D58E2" w14:textId="77777777" w:rsidR="007A0C10" w:rsidRPr="00C8136C" w:rsidRDefault="007A0C10" w:rsidP="007A0C10">
            <w:pPr>
              <w:pStyle w:val="NoSpacing"/>
              <w:rPr>
                <w:rFonts w:ascii="Times New Roman" w:hAnsi="Times New Roman" w:cs="Times New Roman"/>
                <w:sz w:val="24"/>
                <w:szCs w:val="24"/>
              </w:rPr>
            </w:pPr>
          </w:p>
        </w:tc>
        <w:tc>
          <w:tcPr>
            <w:tcW w:w="2252" w:type="dxa"/>
          </w:tcPr>
          <w:p w14:paraId="5987CFDC"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The educational and wellbeing outcomes of identified students are improved by offering additional support.</w:t>
            </w:r>
          </w:p>
          <w:p w14:paraId="4A3E0B3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 particular progress is measured by baseline and improvement measurements in one or more of the following required outcomes:</w:t>
            </w:r>
          </w:p>
          <w:p w14:paraId="4940B36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Improvements in:</w:t>
            </w:r>
          </w:p>
          <w:p w14:paraId="522ED39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Progress, Attitude to Learning, Attendance, Behaviour and Wellbeing.</w:t>
            </w:r>
          </w:p>
        </w:tc>
      </w:tr>
    </w:tbl>
    <w:p w14:paraId="2CC900A2" w14:textId="77777777" w:rsidR="007A0C10"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 xml:space="preserve"> </w:t>
      </w:r>
    </w:p>
    <w:p w14:paraId="362A0B7D" w14:textId="77777777" w:rsidR="00F97AB9"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For some students, the need for support is INTENSIVE, and for this a Multi-Agency or Team around the Family approach is required. This requires a relevant OUTSIDE AGENCY referral form to be filled out.  The improvement is tracked in the same way as additional support, and it is recognised that outside agencies also often have their own impact measurements that can be used to support evaluation of referral too.</w:t>
      </w:r>
    </w:p>
    <w:tbl>
      <w:tblPr>
        <w:tblStyle w:val="TableGrid"/>
        <w:tblpPr w:leftFromText="180" w:rightFromText="180" w:vertAnchor="text" w:horzAnchor="margin" w:tblpY="246"/>
        <w:tblW w:w="0" w:type="auto"/>
        <w:tblLook w:val="04A0" w:firstRow="1" w:lastRow="0" w:firstColumn="1" w:lastColumn="0" w:noHBand="0" w:noVBand="1"/>
      </w:tblPr>
      <w:tblGrid>
        <w:gridCol w:w="2254"/>
        <w:gridCol w:w="2254"/>
        <w:gridCol w:w="2254"/>
        <w:gridCol w:w="2254"/>
      </w:tblGrid>
      <w:tr w:rsidR="007A0C10" w:rsidRPr="00C8136C" w14:paraId="12A03E59" w14:textId="77777777" w:rsidTr="007A0C10">
        <w:trPr>
          <w:trHeight w:val="132"/>
        </w:trPr>
        <w:tc>
          <w:tcPr>
            <w:tcW w:w="2254" w:type="dxa"/>
          </w:tcPr>
          <w:p w14:paraId="06077C93"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54" w:type="dxa"/>
          </w:tcPr>
          <w:p w14:paraId="6842D5C9"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54" w:type="dxa"/>
          </w:tcPr>
          <w:p w14:paraId="67107DAC"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4" w:type="dxa"/>
          </w:tcPr>
          <w:p w14:paraId="7EB220C6"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14:paraId="7E3EBB20" w14:textId="77777777" w:rsidTr="007A0C10">
        <w:tc>
          <w:tcPr>
            <w:tcW w:w="2254" w:type="dxa"/>
            <w:shd w:val="clear" w:color="auto" w:fill="FFC000"/>
          </w:tcPr>
          <w:p w14:paraId="28849DE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 Level 3 INTENSIVE</w:t>
            </w:r>
          </w:p>
          <w:p w14:paraId="02AA3190" w14:textId="77777777" w:rsidR="007A0C10" w:rsidRPr="00C8136C" w:rsidRDefault="007A0C10" w:rsidP="007A0C10">
            <w:pPr>
              <w:pStyle w:val="NoSpacing"/>
              <w:rPr>
                <w:rFonts w:ascii="Times New Roman" w:hAnsi="Times New Roman" w:cs="Times New Roman"/>
                <w:sz w:val="24"/>
                <w:szCs w:val="24"/>
              </w:rPr>
            </w:pPr>
          </w:p>
          <w:p w14:paraId="563C0CD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via ‘Effective Essex Support online Portal’</w:t>
            </w:r>
          </w:p>
          <w:p w14:paraId="58C5A8C4" w14:textId="77777777" w:rsidR="007A0C10" w:rsidRPr="00C8136C" w:rsidRDefault="007A0C10" w:rsidP="007A0C10">
            <w:pPr>
              <w:pStyle w:val="NoSpacing"/>
              <w:rPr>
                <w:rFonts w:ascii="Times New Roman" w:hAnsi="Times New Roman" w:cs="Times New Roman"/>
                <w:sz w:val="24"/>
                <w:szCs w:val="24"/>
              </w:rPr>
            </w:pPr>
          </w:p>
          <w:p w14:paraId="31E8401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‘Family Solutions’</w:t>
            </w:r>
          </w:p>
          <w:p w14:paraId="35EEB65A" w14:textId="77777777" w:rsidR="007A0C10" w:rsidRPr="00C8136C" w:rsidRDefault="007A0C10" w:rsidP="007A0C10">
            <w:pPr>
              <w:pStyle w:val="NoSpacing"/>
              <w:rPr>
                <w:rFonts w:ascii="Times New Roman" w:hAnsi="Times New Roman" w:cs="Times New Roman"/>
                <w:sz w:val="24"/>
                <w:szCs w:val="24"/>
              </w:rPr>
            </w:pPr>
          </w:p>
          <w:p w14:paraId="21D65CE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‘Shared Family Assessment Form’</w:t>
            </w:r>
          </w:p>
          <w:p w14:paraId="37B8062E" w14:textId="77777777" w:rsidR="007A0C10" w:rsidRPr="00C8136C" w:rsidRDefault="007A0C10" w:rsidP="007A0C10">
            <w:pPr>
              <w:pStyle w:val="NoSpacing"/>
              <w:rPr>
                <w:rFonts w:ascii="Times New Roman" w:hAnsi="Times New Roman" w:cs="Times New Roman"/>
                <w:sz w:val="24"/>
                <w:szCs w:val="24"/>
              </w:rPr>
            </w:pPr>
          </w:p>
          <w:p w14:paraId="29D1E5E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‘Team around the family’</w:t>
            </w:r>
          </w:p>
          <w:p w14:paraId="746CDA67" w14:textId="77777777" w:rsidR="007A0C10" w:rsidRPr="00C8136C" w:rsidRDefault="007A0C10" w:rsidP="007A0C10">
            <w:pPr>
              <w:pStyle w:val="NoSpacing"/>
              <w:rPr>
                <w:rFonts w:ascii="Times New Roman" w:hAnsi="Times New Roman" w:cs="Times New Roman"/>
                <w:sz w:val="24"/>
                <w:szCs w:val="24"/>
              </w:rPr>
            </w:pPr>
          </w:p>
          <w:p w14:paraId="0F039051"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Multi-agency Support</w:t>
            </w:r>
          </w:p>
        </w:tc>
        <w:tc>
          <w:tcPr>
            <w:tcW w:w="2254" w:type="dxa"/>
          </w:tcPr>
          <w:p w14:paraId="16C4205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EHCP students.</w:t>
            </w:r>
          </w:p>
          <w:p w14:paraId="7D1848F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Extreme and prolonged anti-social challenging behaviour.</w:t>
            </w:r>
          </w:p>
          <w:p w14:paraId="27B43CDE"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 risk of permanent exclusion.</w:t>
            </w:r>
          </w:p>
          <w:p w14:paraId="488FE45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Persistent absenteeism, with no improvements following initial school concerns. </w:t>
            </w:r>
          </w:p>
          <w:p w14:paraId="5337D9B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Discloses poor family relationships.</w:t>
            </w:r>
          </w:p>
          <w:p w14:paraId="20A706FC"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Live in homes where domestic abuse occurs.</w:t>
            </w:r>
          </w:p>
          <w:p w14:paraId="42C3C76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Refusing education.</w:t>
            </w:r>
          </w:p>
          <w:p w14:paraId="6BC60D7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Profound mental health issues.</w:t>
            </w:r>
          </w:p>
          <w:p w14:paraId="28006867"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Safeguarding concerns, but no current risk of significant harm.</w:t>
            </w:r>
          </w:p>
          <w:p w14:paraId="32B1F1CA" w14:textId="77777777" w:rsidR="007A0C10" w:rsidRPr="00C8136C" w:rsidRDefault="007A0C10" w:rsidP="007A0C10">
            <w:pPr>
              <w:pStyle w:val="NoSpacing"/>
              <w:rPr>
                <w:rFonts w:ascii="Times New Roman" w:hAnsi="Times New Roman" w:cs="Times New Roman"/>
                <w:sz w:val="24"/>
                <w:szCs w:val="24"/>
              </w:rPr>
            </w:pPr>
          </w:p>
        </w:tc>
        <w:tc>
          <w:tcPr>
            <w:tcW w:w="2254" w:type="dxa"/>
          </w:tcPr>
          <w:p w14:paraId="6F9598F6"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Early Help Provision – see effective Support website.</w:t>
            </w:r>
          </w:p>
          <w:p w14:paraId="591A199D" w14:textId="1A2B92C1"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EWMHs</w:t>
            </w:r>
            <w:r w:rsidR="004B4E71">
              <w:rPr>
                <w:rFonts w:ascii="Times New Roman" w:hAnsi="Times New Roman" w:cs="Times New Roman"/>
                <w:sz w:val="24"/>
                <w:szCs w:val="24"/>
              </w:rPr>
              <w:t xml:space="preserve"> </w:t>
            </w:r>
            <w:r w:rsidRPr="00C8136C">
              <w:rPr>
                <w:rFonts w:ascii="Times New Roman" w:hAnsi="Times New Roman" w:cs="Times New Roman"/>
                <w:sz w:val="24"/>
                <w:szCs w:val="24"/>
              </w:rPr>
              <w:t>Statutory assessment Service</w:t>
            </w:r>
          </w:p>
          <w:p w14:paraId="59558CC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Multi agency behaviour strategies e.g. CSS outreach, PSPs.</w:t>
            </w:r>
          </w:p>
          <w:p w14:paraId="42077C79"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CSS (positive referral – two term).</w:t>
            </w:r>
          </w:p>
          <w:p w14:paraId="343F0C4B"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CSS medical Referral </w:t>
            </w:r>
          </w:p>
          <w:p w14:paraId="71C7670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Educational psychologist.</w:t>
            </w:r>
          </w:p>
          <w:p w14:paraId="09C8197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CFH for Family Solutions.</w:t>
            </w:r>
          </w:p>
          <w:p w14:paraId="5C868ED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Outside specialist counselling services e.g. bereavement.</w:t>
            </w:r>
          </w:p>
          <w:p w14:paraId="31221A4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Attendance Access team and attendance compliance Team</w:t>
            </w:r>
          </w:p>
          <w:p w14:paraId="0456152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EYPDAS.</w:t>
            </w:r>
          </w:p>
          <w:p w14:paraId="7575E4A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Gangs’ Prevention referral.</w:t>
            </w:r>
          </w:p>
          <w:p w14:paraId="46D123E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SNAP</w:t>
            </w:r>
          </w:p>
          <w:p w14:paraId="605AEA9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Youth Service</w:t>
            </w:r>
          </w:p>
          <w:p w14:paraId="1AE5CFD6"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Family Mosaic</w:t>
            </w:r>
          </w:p>
          <w:p w14:paraId="7D6314B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Children’s Society</w:t>
            </w:r>
          </w:p>
          <w:p w14:paraId="5D1D9CD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CAPI</w:t>
            </w:r>
          </w:p>
          <w:p w14:paraId="5417F77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Evolve Interventions</w:t>
            </w:r>
          </w:p>
          <w:p w14:paraId="367CA17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Police liaison referral for exploitation risks identified. </w:t>
            </w:r>
          </w:p>
          <w:p w14:paraId="664C006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Issue of Foodbank vouchers. </w:t>
            </w:r>
          </w:p>
        </w:tc>
        <w:tc>
          <w:tcPr>
            <w:tcW w:w="2254" w:type="dxa"/>
          </w:tcPr>
          <w:p w14:paraId="0CB8D1B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Without co-ordinated multi-agency support, education and wellbeing will be significantly impaired.</w:t>
            </w:r>
          </w:p>
          <w:p w14:paraId="2951AF26" w14:textId="77777777" w:rsidR="007A0C10" w:rsidRPr="00C8136C" w:rsidRDefault="007A0C10" w:rsidP="007A0C10">
            <w:pPr>
              <w:pStyle w:val="NoSpacing"/>
              <w:rPr>
                <w:rFonts w:ascii="Times New Roman" w:hAnsi="Times New Roman" w:cs="Times New Roman"/>
                <w:sz w:val="24"/>
                <w:szCs w:val="24"/>
              </w:rPr>
            </w:pPr>
          </w:p>
          <w:p w14:paraId="3DB9069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to services shows a clear impact.</w:t>
            </w:r>
          </w:p>
        </w:tc>
      </w:tr>
    </w:tbl>
    <w:p w14:paraId="479DA686" w14:textId="77777777" w:rsidR="007A0C10" w:rsidRDefault="007A0C10" w:rsidP="007A0C10">
      <w:pPr>
        <w:rPr>
          <w:rFonts w:ascii="Times New Roman" w:hAnsi="Times New Roman" w:cs="Times New Roman"/>
          <w:sz w:val="24"/>
          <w:szCs w:val="24"/>
        </w:rPr>
      </w:pPr>
    </w:p>
    <w:p w14:paraId="060A2BBD" w14:textId="77777777" w:rsidR="007A0C10" w:rsidRDefault="007A0C10" w:rsidP="007A0C10">
      <w:pPr>
        <w:rPr>
          <w:rFonts w:ascii="Times New Roman" w:hAnsi="Times New Roman" w:cs="Times New Roman"/>
          <w:sz w:val="24"/>
          <w:szCs w:val="24"/>
        </w:rPr>
      </w:pPr>
      <w:r w:rsidRPr="00C8136C">
        <w:rPr>
          <w:rFonts w:ascii="Times New Roman" w:hAnsi="Times New Roman" w:cs="Times New Roman"/>
          <w:sz w:val="24"/>
          <w:szCs w:val="24"/>
        </w:rPr>
        <w:t xml:space="preserve">Finally, </w:t>
      </w:r>
      <w:r w:rsidRPr="00C8136C">
        <w:rPr>
          <w:rFonts w:ascii="Times New Roman" w:hAnsi="Times New Roman" w:cs="Times New Roman"/>
          <w:sz w:val="24"/>
          <w:szCs w:val="24"/>
          <w:u w:val="single"/>
        </w:rPr>
        <w:t xml:space="preserve">SPECIALIST </w:t>
      </w:r>
      <w:r w:rsidRPr="00C8136C">
        <w:rPr>
          <w:rFonts w:ascii="Times New Roman" w:hAnsi="Times New Roman" w:cs="Times New Roman"/>
          <w:sz w:val="24"/>
          <w:szCs w:val="24"/>
        </w:rPr>
        <w:t>services are where the needs of the student are so great that statutory or specialist intervention is required to keep them safe or to ensure educational progress or wellbeing. This is appropriate when substantial interventions are requested because otherwise the student or another person may suffer from significant harm. Such support is achieved by referring to outside specialist or statutory agenci</w:t>
      </w:r>
      <w:r>
        <w:rPr>
          <w:rFonts w:ascii="Times New Roman" w:hAnsi="Times New Roman" w:cs="Times New Roman"/>
          <w:sz w:val="24"/>
          <w:szCs w:val="24"/>
        </w:rPr>
        <w:t>es such as social care.</w:t>
      </w:r>
    </w:p>
    <w:tbl>
      <w:tblPr>
        <w:tblStyle w:val="TableGrid"/>
        <w:tblpPr w:leftFromText="180" w:rightFromText="180" w:vertAnchor="text" w:horzAnchor="margin" w:tblpY="1993"/>
        <w:tblW w:w="0" w:type="auto"/>
        <w:tblLook w:val="04A0" w:firstRow="1" w:lastRow="0" w:firstColumn="1" w:lastColumn="0" w:noHBand="0" w:noVBand="1"/>
      </w:tblPr>
      <w:tblGrid>
        <w:gridCol w:w="2263"/>
        <w:gridCol w:w="2250"/>
        <w:gridCol w:w="2249"/>
        <w:gridCol w:w="2254"/>
      </w:tblGrid>
      <w:tr w:rsidR="007A0C10" w:rsidRPr="00C8136C" w14:paraId="07331D18" w14:textId="77777777" w:rsidTr="007A0C10">
        <w:tc>
          <w:tcPr>
            <w:tcW w:w="2263" w:type="dxa"/>
          </w:tcPr>
          <w:p w14:paraId="4F3CA8F5"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50" w:type="dxa"/>
          </w:tcPr>
          <w:p w14:paraId="652A9ACA"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49" w:type="dxa"/>
          </w:tcPr>
          <w:p w14:paraId="2E8124C8"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4" w:type="dxa"/>
          </w:tcPr>
          <w:p w14:paraId="2B6CC7A0"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14:paraId="0C8D3D86" w14:textId="77777777" w:rsidTr="007A0C10">
        <w:tc>
          <w:tcPr>
            <w:tcW w:w="2263" w:type="dxa"/>
            <w:shd w:val="clear" w:color="auto" w:fill="FF0000"/>
          </w:tcPr>
          <w:p w14:paraId="4EEFDEA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4  SPECIALIST</w:t>
            </w:r>
          </w:p>
          <w:p w14:paraId="633CE08A" w14:textId="77777777" w:rsidR="007A0C10" w:rsidRPr="00C8136C" w:rsidRDefault="007A0C10" w:rsidP="007A0C10">
            <w:pPr>
              <w:pStyle w:val="NoSpacing"/>
              <w:rPr>
                <w:rFonts w:ascii="Times New Roman" w:hAnsi="Times New Roman" w:cs="Times New Roman"/>
                <w:sz w:val="24"/>
                <w:szCs w:val="24"/>
              </w:rPr>
            </w:pPr>
          </w:p>
          <w:p w14:paraId="317EF95B"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to the police or to the Children and Families Hub for Social care Assessment via Essex Effective Support Online Portal.</w:t>
            </w:r>
          </w:p>
        </w:tc>
        <w:tc>
          <w:tcPr>
            <w:tcW w:w="2250" w:type="dxa"/>
          </w:tcPr>
          <w:p w14:paraId="6F30EF1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 have or are likely to have suffered significant harm as a result of abuse or neglect.</w:t>
            </w:r>
          </w:p>
          <w:p w14:paraId="43527B03" w14:textId="77777777" w:rsidR="007A0C10" w:rsidRPr="00C8136C" w:rsidRDefault="007A0C10" w:rsidP="007A0C10">
            <w:pPr>
              <w:pStyle w:val="NoSpacing"/>
              <w:rPr>
                <w:rFonts w:ascii="Times New Roman" w:hAnsi="Times New Roman" w:cs="Times New Roman"/>
                <w:sz w:val="24"/>
                <w:szCs w:val="24"/>
              </w:rPr>
            </w:pPr>
          </w:p>
          <w:p w14:paraId="4E45FA9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with a significant impairment of function / learning or life limiting illnesses.</w:t>
            </w:r>
          </w:p>
          <w:p w14:paraId="6DAAED75" w14:textId="77777777" w:rsidR="007A0C10" w:rsidRPr="00C8136C" w:rsidRDefault="007A0C10" w:rsidP="007A0C10">
            <w:pPr>
              <w:pStyle w:val="NoSpacing"/>
              <w:rPr>
                <w:rFonts w:ascii="Times New Roman" w:hAnsi="Times New Roman" w:cs="Times New Roman"/>
                <w:sz w:val="24"/>
                <w:szCs w:val="24"/>
              </w:rPr>
            </w:pPr>
          </w:p>
          <w:p w14:paraId="51649EB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whose family are unable to care for them.</w:t>
            </w:r>
          </w:p>
          <w:p w14:paraId="1C2973AD" w14:textId="77777777" w:rsidR="007A0C10" w:rsidRPr="00C8136C" w:rsidRDefault="007A0C10" w:rsidP="007A0C10">
            <w:pPr>
              <w:pStyle w:val="NoSpacing"/>
              <w:rPr>
                <w:rFonts w:ascii="Times New Roman" w:hAnsi="Times New Roman" w:cs="Times New Roman"/>
                <w:sz w:val="24"/>
                <w:szCs w:val="24"/>
              </w:rPr>
            </w:pPr>
          </w:p>
          <w:p w14:paraId="7D47793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Students who have committed a crime </w:t>
            </w:r>
            <w:r w:rsidRPr="00C8136C">
              <w:rPr>
                <w:rFonts w:ascii="Times New Roman" w:hAnsi="Times New Roman" w:cs="Times New Roman"/>
                <w:sz w:val="24"/>
                <w:szCs w:val="24"/>
              </w:rPr>
              <w:lastRenderedPageBreak/>
              <w:t>against another child or an adult.</w:t>
            </w:r>
          </w:p>
          <w:p w14:paraId="3A02ADEA" w14:textId="77777777" w:rsidR="007A0C10" w:rsidRPr="00C8136C" w:rsidRDefault="007A0C10" w:rsidP="007A0C10">
            <w:pPr>
              <w:pStyle w:val="NoSpacing"/>
              <w:rPr>
                <w:rFonts w:ascii="Times New Roman" w:hAnsi="Times New Roman" w:cs="Times New Roman"/>
                <w:sz w:val="24"/>
                <w:szCs w:val="24"/>
              </w:rPr>
            </w:pPr>
          </w:p>
          <w:p w14:paraId="13D6CFF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Families involved in drugs/ crime / violence /alcohol at significant level.</w:t>
            </w:r>
          </w:p>
          <w:p w14:paraId="32F5D88E" w14:textId="77777777" w:rsidR="007A0C10" w:rsidRPr="00C8136C" w:rsidRDefault="007A0C10" w:rsidP="007A0C10">
            <w:pPr>
              <w:pStyle w:val="NoSpacing"/>
              <w:rPr>
                <w:rFonts w:ascii="Times New Roman" w:hAnsi="Times New Roman" w:cs="Times New Roman"/>
                <w:sz w:val="24"/>
                <w:szCs w:val="24"/>
              </w:rPr>
            </w:pPr>
          </w:p>
          <w:p w14:paraId="1C81898B"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Families with significant mental or physical health needs.</w:t>
            </w:r>
          </w:p>
          <w:p w14:paraId="308657B0" w14:textId="77777777" w:rsidR="007A0C10" w:rsidRPr="00C8136C" w:rsidRDefault="007A0C10" w:rsidP="007A0C10">
            <w:pPr>
              <w:pStyle w:val="NoSpacing"/>
              <w:rPr>
                <w:rFonts w:ascii="Times New Roman" w:hAnsi="Times New Roman" w:cs="Times New Roman"/>
                <w:sz w:val="24"/>
                <w:szCs w:val="24"/>
              </w:rPr>
            </w:pPr>
          </w:p>
          <w:p w14:paraId="2CDECBA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Parents need practical support and respite at home because of disabled child’s complex care needs.</w:t>
            </w:r>
          </w:p>
        </w:tc>
        <w:tc>
          <w:tcPr>
            <w:tcW w:w="2249" w:type="dxa"/>
          </w:tcPr>
          <w:p w14:paraId="7A36F7B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 xml:space="preserve">CFH </w:t>
            </w:r>
          </w:p>
          <w:p w14:paraId="29CB1176"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Police.</w:t>
            </w:r>
          </w:p>
          <w:p w14:paraId="6E69A2D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4 CSS referrals. Managed Moves. Permanent Exclusion. Youth treatment orders.</w:t>
            </w:r>
          </w:p>
          <w:p w14:paraId="6598530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Custodial sentences.</w:t>
            </w:r>
          </w:p>
          <w:p w14:paraId="1FB59CB1"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Hospital in-patient (e.g. The Priory)</w:t>
            </w:r>
          </w:p>
          <w:p w14:paraId="1548FCC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Virtual school – for Looked After Children.</w:t>
            </w:r>
          </w:p>
          <w:p w14:paraId="2C164D4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CSETT referral to the police</w:t>
            </w:r>
          </w:p>
          <w:p w14:paraId="6E9EDD8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PREVENT referral to the police.</w:t>
            </w:r>
          </w:p>
        </w:tc>
        <w:tc>
          <w:tcPr>
            <w:tcW w:w="2254" w:type="dxa"/>
          </w:tcPr>
          <w:p w14:paraId="5FA65EBC"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or family likely to suffer significant harm / removal from home / school WITHOUT intervention of specialist services.</w:t>
            </w:r>
          </w:p>
        </w:tc>
      </w:tr>
    </w:tbl>
    <w:p w14:paraId="217DEE63" w14:textId="77777777" w:rsidR="007A0C10" w:rsidRPr="00C8136C" w:rsidRDefault="007A0C10" w:rsidP="00F97AB9">
      <w:pPr>
        <w:pStyle w:val="NoSpacing"/>
        <w:rPr>
          <w:rFonts w:ascii="Times New Roman" w:hAnsi="Times New Roman" w:cs="Times New Roman"/>
          <w:sz w:val="24"/>
          <w:szCs w:val="24"/>
        </w:rPr>
      </w:pPr>
    </w:p>
    <w:p w14:paraId="772F01FC" w14:textId="77777777" w:rsidR="00F97AB9" w:rsidRPr="00C8136C" w:rsidRDefault="00F97AB9" w:rsidP="007A0C10">
      <w:pPr>
        <w:rPr>
          <w:rFonts w:ascii="Times New Roman" w:hAnsi="Times New Roman" w:cs="Times New Roman"/>
          <w:sz w:val="24"/>
          <w:szCs w:val="24"/>
        </w:rPr>
      </w:pPr>
      <w:r w:rsidRPr="00C8136C">
        <w:rPr>
          <w:rFonts w:ascii="Times New Roman" w:hAnsi="Times New Roman" w:cs="Times New Roman"/>
          <w:sz w:val="24"/>
          <w:szCs w:val="24"/>
        </w:rPr>
        <w:t xml:space="preserve">The Interventions Team should use this guide to track individual student’s needs and likely referral routes for interventions. A progress measurement </w:t>
      </w:r>
      <w:r w:rsidR="001D533C" w:rsidRPr="00C8136C">
        <w:rPr>
          <w:rFonts w:ascii="Times New Roman" w:hAnsi="Times New Roman" w:cs="Times New Roman"/>
          <w:sz w:val="24"/>
          <w:szCs w:val="24"/>
        </w:rPr>
        <w:t>will always be made termly</w:t>
      </w:r>
      <w:r w:rsidRPr="00C8136C">
        <w:rPr>
          <w:rFonts w:ascii="Times New Roman" w:hAnsi="Times New Roman" w:cs="Times New Roman"/>
          <w:sz w:val="24"/>
          <w:szCs w:val="24"/>
        </w:rPr>
        <w:t>.</w:t>
      </w:r>
    </w:p>
    <w:p w14:paraId="616C1F53" w14:textId="77777777" w:rsidR="00F97AB9" w:rsidRPr="00C8136C" w:rsidRDefault="00F97AB9" w:rsidP="00F97AB9">
      <w:pPr>
        <w:pStyle w:val="NoSpacing"/>
        <w:jc w:val="center"/>
        <w:rPr>
          <w:rFonts w:ascii="Times New Roman" w:hAnsi="Times New Roman" w:cs="Times New Roman"/>
          <w:sz w:val="24"/>
          <w:szCs w:val="24"/>
        </w:rPr>
      </w:pPr>
    </w:p>
    <w:p w14:paraId="0BFA99E2" w14:textId="77777777" w:rsidR="00F97AB9" w:rsidRPr="00C8136C" w:rsidRDefault="00F97AB9" w:rsidP="00F97AB9">
      <w:pPr>
        <w:pStyle w:val="NoSpacing"/>
        <w:rPr>
          <w:rFonts w:ascii="Times New Roman" w:hAnsi="Times New Roman" w:cs="Times New Roman"/>
          <w:sz w:val="24"/>
          <w:szCs w:val="24"/>
        </w:rPr>
      </w:pPr>
    </w:p>
    <w:p w14:paraId="27EE27B4" w14:textId="77777777" w:rsidR="00F97AB9" w:rsidRPr="00C8136C" w:rsidRDefault="00F97AB9" w:rsidP="00DA4801">
      <w:pPr>
        <w:rPr>
          <w:rFonts w:ascii="Times New Roman" w:hAnsi="Times New Roman" w:cs="Times New Roman"/>
          <w:b/>
          <w:sz w:val="24"/>
          <w:szCs w:val="24"/>
        </w:rPr>
      </w:pPr>
      <w:r w:rsidRPr="00C8136C">
        <w:rPr>
          <w:rFonts w:ascii="Times New Roman" w:hAnsi="Times New Roman" w:cs="Times New Roman"/>
          <w:b/>
          <w:sz w:val="24"/>
          <w:szCs w:val="24"/>
        </w:rPr>
        <w:t>Indicators of Possible Need</w:t>
      </w:r>
    </w:p>
    <w:p w14:paraId="7675EB7F" w14:textId="77777777" w:rsidR="00F97AB9" w:rsidRPr="00C8136C" w:rsidRDefault="00F97AB9" w:rsidP="00F97AB9">
      <w:pPr>
        <w:rPr>
          <w:rFonts w:ascii="Times New Roman" w:hAnsi="Times New Roman" w:cs="Times New Roman"/>
          <w:sz w:val="24"/>
          <w:szCs w:val="24"/>
        </w:rPr>
      </w:pPr>
      <w:r w:rsidRPr="00C8136C">
        <w:rPr>
          <w:rFonts w:ascii="Times New Roman" w:hAnsi="Times New Roman" w:cs="Times New Roman"/>
          <w:sz w:val="24"/>
          <w:szCs w:val="24"/>
        </w:rPr>
        <w:t xml:space="preserve">This guide should be used by the </w:t>
      </w:r>
      <w:r w:rsidRPr="00C8136C">
        <w:rPr>
          <w:rFonts w:ascii="Times New Roman" w:hAnsi="Times New Roman" w:cs="Times New Roman"/>
          <w:b/>
          <w:sz w:val="24"/>
          <w:szCs w:val="24"/>
        </w:rPr>
        <w:t>Interventions Team and referring staff</w:t>
      </w:r>
      <w:r w:rsidRPr="00C8136C">
        <w:rPr>
          <w:rFonts w:ascii="Times New Roman" w:hAnsi="Times New Roman" w:cs="Times New Roman"/>
          <w:sz w:val="24"/>
          <w:szCs w:val="24"/>
        </w:rPr>
        <w:t>, to give a more detailed indication as to what level of need a student is likely to be at.</w:t>
      </w:r>
    </w:p>
    <w:p w14:paraId="24D84F70" w14:textId="14A9B402" w:rsidR="00F97AB9" w:rsidRPr="00C8136C" w:rsidRDefault="00F97AB9" w:rsidP="00F97AB9">
      <w:pPr>
        <w:shd w:val="clear" w:color="auto" w:fill="92D050"/>
        <w:rPr>
          <w:rFonts w:ascii="Times New Roman" w:hAnsi="Times New Roman" w:cs="Times New Roman"/>
          <w:sz w:val="24"/>
          <w:szCs w:val="24"/>
        </w:rPr>
      </w:pPr>
      <w:r w:rsidRPr="00C8136C">
        <w:rPr>
          <w:rFonts w:ascii="Times New Roman" w:hAnsi="Times New Roman" w:cs="Times New Roman"/>
          <w:sz w:val="24"/>
          <w:szCs w:val="24"/>
        </w:rPr>
        <w:t xml:space="preserve">Level 1: UNIVERSAL – Form Tutor, </w:t>
      </w:r>
      <w:r w:rsidR="00DA4801" w:rsidRPr="00C8136C">
        <w:rPr>
          <w:rFonts w:ascii="Times New Roman" w:hAnsi="Times New Roman" w:cs="Times New Roman"/>
          <w:sz w:val="24"/>
          <w:szCs w:val="24"/>
        </w:rPr>
        <w:t xml:space="preserve">Pastoral </w:t>
      </w:r>
      <w:r w:rsidRPr="00C8136C">
        <w:rPr>
          <w:rFonts w:ascii="Times New Roman" w:hAnsi="Times New Roman" w:cs="Times New Roman"/>
          <w:sz w:val="24"/>
          <w:szCs w:val="24"/>
        </w:rPr>
        <w:t xml:space="preserve">Team, </w:t>
      </w:r>
      <w:r w:rsidR="004B4E71">
        <w:rPr>
          <w:rFonts w:ascii="Times New Roman" w:hAnsi="Times New Roman" w:cs="Times New Roman"/>
          <w:sz w:val="24"/>
          <w:szCs w:val="24"/>
        </w:rPr>
        <w:t xml:space="preserve">Achievement and Progress Leaders, </w:t>
      </w:r>
      <w:r w:rsidRPr="00C8136C">
        <w:rPr>
          <w:rFonts w:ascii="Times New Roman" w:hAnsi="Times New Roman" w:cs="Times New Roman"/>
          <w:sz w:val="24"/>
          <w:szCs w:val="24"/>
        </w:rPr>
        <w:t>Teaching and Support Staff, Team Leaders</w:t>
      </w:r>
      <w:r w:rsidR="00DA4801" w:rsidRPr="00C8136C">
        <w:rPr>
          <w:rFonts w:ascii="Times New Roman" w:hAnsi="Times New Roman" w:cs="Times New Roman"/>
          <w:sz w:val="24"/>
          <w:szCs w:val="24"/>
        </w:rPr>
        <w:t>, SLT</w:t>
      </w:r>
    </w:p>
    <w:p w14:paraId="196C4F89"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 xml:space="preserve">Learning: </w:t>
      </w:r>
      <w:r w:rsidRPr="00C8136C">
        <w:rPr>
          <w:rFonts w:ascii="Times New Roman" w:hAnsi="Times New Roman" w:cs="Times New Roman"/>
          <w:sz w:val="24"/>
          <w:szCs w:val="24"/>
        </w:rPr>
        <w:t xml:space="preserve"> student </w:t>
      </w:r>
      <w:r w:rsidR="005A63DD" w:rsidRPr="00C8136C">
        <w:rPr>
          <w:rFonts w:ascii="Times New Roman" w:hAnsi="Times New Roman" w:cs="Times New Roman"/>
          <w:sz w:val="24"/>
          <w:szCs w:val="24"/>
        </w:rPr>
        <w:t xml:space="preserve">meeting expectations </w:t>
      </w:r>
      <w:r w:rsidRPr="00C8136C">
        <w:rPr>
          <w:rFonts w:ascii="Times New Roman" w:hAnsi="Times New Roman" w:cs="Times New Roman"/>
          <w:sz w:val="24"/>
          <w:szCs w:val="24"/>
        </w:rPr>
        <w:t xml:space="preserve">according to </w:t>
      </w:r>
      <w:r w:rsidR="00DA4801" w:rsidRPr="00C8136C">
        <w:rPr>
          <w:rFonts w:ascii="Times New Roman" w:hAnsi="Times New Roman" w:cs="Times New Roman"/>
          <w:sz w:val="24"/>
          <w:szCs w:val="24"/>
        </w:rPr>
        <w:t>data</w:t>
      </w:r>
    </w:p>
    <w:p w14:paraId="6B33F80F" w14:textId="77777777"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Student enjoys and participates in learning activities (classroom, extra-curricular e.g. sport, drama, music, school trips)</w:t>
      </w:r>
    </w:p>
    <w:p w14:paraId="43C0479E" w14:textId="77777777"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 xml:space="preserve">Student has experiences of success and achievement </w:t>
      </w:r>
    </w:p>
    <w:p w14:paraId="42884F17" w14:textId="77777777"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Parents are engaged and supportive. There are sound links between home and school</w:t>
      </w:r>
    </w:p>
    <w:p w14:paraId="024F0545" w14:textId="77777777"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Student is able to and wants to plan for career and adult life.</w:t>
      </w:r>
    </w:p>
    <w:p w14:paraId="2C89C85D" w14:textId="77777777" w:rsidR="00F97AB9" w:rsidRPr="00C8136C" w:rsidRDefault="00F97AB9" w:rsidP="00F97AB9">
      <w:pPr>
        <w:pStyle w:val="NoSpacing"/>
        <w:rPr>
          <w:rFonts w:ascii="Times New Roman" w:hAnsi="Times New Roman" w:cs="Times New Roman"/>
          <w:sz w:val="24"/>
          <w:szCs w:val="24"/>
        </w:rPr>
      </w:pPr>
    </w:p>
    <w:p w14:paraId="3CD85647"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Behaviour</w:t>
      </w:r>
    </w:p>
    <w:p w14:paraId="5272BF01"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has few or no behaviour points</w:t>
      </w:r>
    </w:p>
    <w:p w14:paraId="171661B5"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Where behaviour does not reach expectations, this is occasional, and student takes responsibility for lapses.</w:t>
      </w:r>
    </w:p>
    <w:p w14:paraId="50AF1626"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responds well to reminders about boundaries and expectations, and accepts constructive guidance.</w:t>
      </w:r>
    </w:p>
    <w:p w14:paraId="67F18EE3"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has good relationships with peers and adults</w:t>
      </w:r>
    </w:p>
    <w:p w14:paraId="39038790"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 xml:space="preserve">Student is </w:t>
      </w:r>
      <w:r w:rsidRPr="00C8136C">
        <w:rPr>
          <w:rFonts w:ascii="Times New Roman" w:hAnsi="Times New Roman" w:cs="Times New Roman"/>
          <w:sz w:val="24"/>
          <w:szCs w:val="24"/>
          <w:u w:val="single"/>
        </w:rPr>
        <w:t>not</w:t>
      </w:r>
      <w:r w:rsidRPr="00C8136C">
        <w:rPr>
          <w:rFonts w:ascii="Times New Roman" w:hAnsi="Times New Roman" w:cs="Times New Roman"/>
          <w:sz w:val="24"/>
          <w:szCs w:val="24"/>
        </w:rPr>
        <w:t xml:space="preserve"> a recidivist in terms of lapses in behaviour</w:t>
      </w:r>
    </w:p>
    <w:p w14:paraId="577464C5"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is able to participate in efforts to restore relationships</w:t>
      </w:r>
    </w:p>
    <w:p w14:paraId="274AC205" w14:textId="77777777" w:rsidR="00F97AB9" w:rsidRPr="00C8136C" w:rsidRDefault="00F97AB9" w:rsidP="00F97AB9">
      <w:pPr>
        <w:pStyle w:val="NoSpacing"/>
        <w:rPr>
          <w:rFonts w:ascii="Times New Roman" w:hAnsi="Times New Roman" w:cs="Times New Roman"/>
          <w:sz w:val="24"/>
          <w:szCs w:val="24"/>
        </w:rPr>
      </w:pPr>
    </w:p>
    <w:p w14:paraId="7A01F53B"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 xml:space="preserve">Health &amp; Safety </w:t>
      </w:r>
    </w:p>
    <w:p w14:paraId="3829DA36"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The basic needs of the student are provided for. No concerns around food, drink, clean clothing, medical and dental care</w:t>
      </w:r>
    </w:p>
    <w:p w14:paraId="38A5142C"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No concerns regarding actual or possible danger or significant harm</w:t>
      </w:r>
    </w:p>
    <w:p w14:paraId="3003AB8F"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Generally physically well – attendance remains above 94%</w:t>
      </w:r>
    </w:p>
    <w:p w14:paraId="17D9630B"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Sexual activity (where known) is age appropriate</w:t>
      </w:r>
    </w:p>
    <w:p w14:paraId="09B96B86"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Good mental health – generally happy, able to articulate feelings</w:t>
      </w:r>
    </w:p>
    <w:p w14:paraId="295EB4F2"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Can discriminate between safe and unsafe contacts</w:t>
      </w:r>
    </w:p>
    <w:p w14:paraId="31506369"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Generally has good self-esteem</w:t>
      </w:r>
    </w:p>
    <w:p w14:paraId="74026F29"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Is able to make and maintain peer / age appropriate friendships</w:t>
      </w:r>
    </w:p>
    <w:p w14:paraId="1C6F64B1"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Has stable and affectionate relationship with family / including when parents are separated</w:t>
      </w:r>
    </w:p>
    <w:p w14:paraId="7876AA3F"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Responds well to warm regard, praise and encouragement</w:t>
      </w:r>
    </w:p>
    <w:p w14:paraId="7B6E2BD1"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Knows the difference between right and wrong</w:t>
      </w:r>
    </w:p>
    <w:p w14:paraId="4C93F7B9"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Accommodation meets family needs</w:t>
      </w:r>
    </w:p>
    <w:p w14:paraId="6393455A"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Debt in the family is not an overt issues</w:t>
      </w:r>
    </w:p>
    <w:p w14:paraId="23D88309"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The family feels part of the community</w:t>
      </w:r>
    </w:p>
    <w:p w14:paraId="4427B4FB" w14:textId="77777777" w:rsidR="00F97AB9" w:rsidRPr="00C8136C" w:rsidRDefault="00F97AB9" w:rsidP="00F97AB9">
      <w:pPr>
        <w:pStyle w:val="NoSpacing"/>
        <w:shd w:val="clear" w:color="auto" w:fill="FFFF00"/>
        <w:rPr>
          <w:rFonts w:ascii="Times New Roman" w:hAnsi="Times New Roman" w:cs="Times New Roman"/>
          <w:sz w:val="24"/>
          <w:szCs w:val="24"/>
        </w:rPr>
      </w:pPr>
      <w:r w:rsidRPr="00C8136C">
        <w:rPr>
          <w:rFonts w:ascii="Times New Roman" w:hAnsi="Times New Roman" w:cs="Times New Roman"/>
          <w:sz w:val="24"/>
          <w:szCs w:val="24"/>
        </w:rPr>
        <w:t xml:space="preserve">Level 2 – ADDITIONAL NEEDS </w:t>
      </w:r>
    </w:p>
    <w:p w14:paraId="4256CA50" w14:textId="75FE18D4" w:rsidR="00F97AB9" w:rsidRPr="00C8136C" w:rsidRDefault="00F97AB9" w:rsidP="00F97AB9">
      <w:pPr>
        <w:pStyle w:val="NoSpacing"/>
        <w:shd w:val="clear" w:color="auto" w:fill="FFFF00"/>
        <w:rPr>
          <w:rFonts w:ascii="Times New Roman" w:hAnsi="Times New Roman" w:cs="Times New Roman"/>
          <w:sz w:val="24"/>
          <w:szCs w:val="24"/>
        </w:rPr>
      </w:pPr>
      <w:r w:rsidRPr="00C8136C">
        <w:rPr>
          <w:rFonts w:ascii="Times New Roman" w:hAnsi="Times New Roman" w:cs="Times New Roman"/>
          <w:sz w:val="24"/>
          <w:szCs w:val="24"/>
        </w:rPr>
        <w:t>In school support or single agency or extended schools. Overseen by a member of the Inter</w:t>
      </w:r>
      <w:r w:rsidR="003F7E30" w:rsidRPr="00C8136C">
        <w:rPr>
          <w:rFonts w:ascii="Times New Roman" w:hAnsi="Times New Roman" w:cs="Times New Roman"/>
          <w:sz w:val="24"/>
          <w:szCs w:val="24"/>
        </w:rPr>
        <w:t>ventions Team/ PM</w:t>
      </w:r>
      <w:r w:rsidRPr="00C8136C">
        <w:rPr>
          <w:rFonts w:ascii="Times New Roman" w:hAnsi="Times New Roman" w:cs="Times New Roman"/>
          <w:sz w:val="24"/>
          <w:szCs w:val="24"/>
        </w:rPr>
        <w:t xml:space="preserve">/ </w:t>
      </w:r>
      <w:r w:rsidR="0038420E">
        <w:rPr>
          <w:rFonts w:ascii="Times New Roman" w:hAnsi="Times New Roman" w:cs="Times New Roman"/>
          <w:sz w:val="24"/>
          <w:szCs w:val="24"/>
        </w:rPr>
        <w:t xml:space="preserve">APL/ </w:t>
      </w:r>
      <w:r w:rsidRPr="00C8136C">
        <w:rPr>
          <w:rFonts w:ascii="Times New Roman" w:hAnsi="Times New Roman" w:cs="Times New Roman"/>
          <w:sz w:val="24"/>
          <w:szCs w:val="24"/>
        </w:rPr>
        <w:t>Key Worker / ment</w:t>
      </w:r>
      <w:r w:rsidR="00501FC1" w:rsidRPr="00C8136C">
        <w:rPr>
          <w:rFonts w:ascii="Times New Roman" w:hAnsi="Times New Roman" w:cs="Times New Roman"/>
          <w:sz w:val="24"/>
          <w:szCs w:val="24"/>
        </w:rPr>
        <w:t>or</w:t>
      </w:r>
      <w:r w:rsidRPr="00C8136C">
        <w:rPr>
          <w:rFonts w:ascii="Times New Roman" w:hAnsi="Times New Roman" w:cs="Times New Roman"/>
          <w:sz w:val="24"/>
          <w:szCs w:val="24"/>
        </w:rPr>
        <w:t>.</w:t>
      </w:r>
    </w:p>
    <w:p w14:paraId="169C43B2" w14:textId="77777777" w:rsidR="00F97AB9" w:rsidRPr="00C8136C" w:rsidRDefault="00F97AB9" w:rsidP="00F97AB9">
      <w:pPr>
        <w:pStyle w:val="NoSpacing"/>
        <w:shd w:val="clear" w:color="auto" w:fill="FFFF00"/>
        <w:rPr>
          <w:rFonts w:ascii="Times New Roman" w:hAnsi="Times New Roman" w:cs="Times New Roman"/>
          <w:sz w:val="24"/>
          <w:szCs w:val="24"/>
        </w:rPr>
      </w:pPr>
    </w:p>
    <w:p w14:paraId="03DDB4F9"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Learning</w:t>
      </w:r>
    </w:p>
    <w:p w14:paraId="6B745580" w14:textId="77777777" w:rsidR="00F97AB9" w:rsidRPr="00C8136C" w:rsidRDefault="00F97AB9" w:rsidP="00F97AB9">
      <w:pPr>
        <w:pStyle w:val="NoSpacing"/>
        <w:numPr>
          <w:ilvl w:val="0"/>
          <w:numId w:val="10"/>
        </w:numPr>
        <w:rPr>
          <w:rFonts w:ascii="Times New Roman" w:hAnsi="Times New Roman" w:cs="Times New Roman"/>
          <w:sz w:val="24"/>
          <w:szCs w:val="24"/>
        </w:rPr>
      </w:pPr>
      <w:r w:rsidRPr="00C8136C">
        <w:rPr>
          <w:rFonts w:ascii="Times New Roman" w:hAnsi="Times New Roman" w:cs="Times New Roman"/>
          <w:sz w:val="24"/>
          <w:szCs w:val="24"/>
        </w:rPr>
        <w:t>Student has some identified specific learning needs requiring targeted support</w:t>
      </w:r>
    </w:p>
    <w:p w14:paraId="6900ED4F" w14:textId="77777777"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Student has some language or communication issues e.g. EAL</w:t>
      </w:r>
    </w:p>
    <w:p w14:paraId="639CD96C" w14:textId="77777777" w:rsidR="005A63DD" w:rsidRPr="00C8136C" w:rsidRDefault="005A63DD"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 xml:space="preserve">Go4schools indicates not meeting expectations or making poor progress across several subjects. </w:t>
      </w:r>
    </w:p>
    <w:p w14:paraId="134DE964" w14:textId="77777777"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Poor punctuality / patt</w:t>
      </w:r>
      <w:r w:rsidR="003F7E30" w:rsidRPr="00C8136C">
        <w:rPr>
          <w:rFonts w:ascii="Times New Roman" w:hAnsi="Times New Roman" w:cs="Times New Roman"/>
          <w:sz w:val="24"/>
          <w:szCs w:val="24"/>
        </w:rPr>
        <w:t>ern of regular school absences leading to attendance   below</w:t>
      </w:r>
      <w:r w:rsidRPr="00C8136C">
        <w:rPr>
          <w:rFonts w:ascii="Times New Roman" w:hAnsi="Times New Roman" w:cs="Times New Roman"/>
          <w:sz w:val="24"/>
          <w:szCs w:val="24"/>
        </w:rPr>
        <w:t xml:space="preserve"> 94%</w:t>
      </w:r>
    </w:p>
    <w:p w14:paraId="2EFF5D0C" w14:textId="77777777"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Not always engaged in learning e.g. persistent low concentration.</w:t>
      </w:r>
    </w:p>
    <w:p w14:paraId="15A16649" w14:textId="77777777" w:rsidR="00F97AB9" w:rsidRPr="00C8136C" w:rsidRDefault="00F97AB9" w:rsidP="00F97AB9">
      <w:pPr>
        <w:pStyle w:val="NoSpacing"/>
        <w:ind w:left="720"/>
        <w:rPr>
          <w:rFonts w:ascii="Times New Roman" w:hAnsi="Times New Roman" w:cs="Times New Roman"/>
          <w:sz w:val="24"/>
          <w:szCs w:val="24"/>
        </w:rPr>
      </w:pPr>
    </w:p>
    <w:p w14:paraId="6BDDB896" w14:textId="77777777" w:rsidR="00F97AB9" w:rsidRPr="00C8136C" w:rsidRDefault="00F97AB9" w:rsidP="00F97AB9">
      <w:pPr>
        <w:pStyle w:val="NoSpacing"/>
        <w:jc w:val="both"/>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14:paraId="33FF49EE" w14:textId="77777777"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w:t>
      </w:r>
      <w:r w:rsidR="005A63DD" w:rsidRPr="00C8136C">
        <w:rPr>
          <w:rFonts w:ascii="Times New Roman" w:hAnsi="Times New Roman" w:cs="Times New Roman"/>
          <w:sz w:val="24"/>
          <w:szCs w:val="24"/>
        </w:rPr>
        <w:t>ent has a build-up of/repeated R</w:t>
      </w:r>
      <w:r w:rsidRPr="00C8136C">
        <w:rPr>
          <w:rFonts w:ascii="Times New Roman" w:hAnsi="Times New Roman" w:cs="Times New Roman"/>
          <w:sz w:val="24"/>
          <w:szCs w:val="24"/>
        </w:rPr>
        <w:t>3s often in a short period of time.</w:t>
      </w:r>
    </w:p>
    <w:p w14:paraId="63C3F79D" w14:textId="77777777" w:rsidR="00B705CA" w:rsidRPr="00C8136C" w:rsidRDefault="00B705CA"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Student is repetitively in SLT lunchtime detention, 3 – 4 detention of Headteacher’s detention.</w:t>
      </w:r>
    </w:p>
    <w:p w14:paraId="6FFF3F2A" w14:textId="77777777"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Student is unable to engage with restorative approaches or take any responsibility for what has gone wrong.</w:t>
      </w:r>
    </w:p>
    <w:p w14:paraId="2E271523" w14:textId="77777777"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 xml:space="preserve">Student </w:t>
      </w:r>
      <w:r w:rsidR="005A63DD" w:rsidRPr="00C8136C">
        <w:rPr>
          <w:rFonts w:ascii="Times New Roman" w:hAnsi="Times New Roman" w:cs="Times New Roman"/>
          <w:sz w:val="24"/>
          <w:szCs w:val="24"/>
        </w:rPr>
        <w:t xml:space="preserve">repeatedly </w:t>
      </w:r>
      <w:r w:rsidRPr="00C8136C">
        <w:rPr>
          <w:rFonts w:ascii="Times New Roman" w:hAnsi="Times New Roman" w:cs="Times New Roman"/>
          <w:sz w:val="24"/>
          <w:szCs w:val="24"/>
        </w:rPr>
        <w:t>does not engage with The BLUE ROOM.</w:t>
      </w:r>
    </w:p>
    <w:p w14:paraId="2C62A254" w14:textId="77777777" w:rsidR="00F97AB9" w:rsidRPr="00C8136C" w:rsidRDefault="00501FC1"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Pastoral</w:t>
      </w:r>
      <w:r w:rsidR="00954F3B" w:rsidRPr="00C8136C">
        <w:rPr>
          <w:rFonts w:ascii="Times New Roman" w:hAnsi="Times New Roman" w:cs="Times New Roman"/>
          <w:sz w:val="24"/>
          <w:szCs w:val="24"/>
        </w:rPr>
        <w:t xml:space="preserve"> </w:t>
      </w:r>
      <w:r w:rsidR="00F97AB9" w:rsidRPr="00C8136C">
        <w:rPr>
          <w:rFonts w:ascii="Times New Roman" w:hAnsi="Times New Roman" w:cs="Times New Roman"/>
          <w:sz w:val="24"/>
          <w:szCs w:val="24"/>
        </w:rPr>
        <w:t>Team has exhausted normal strategies of controlling behaviour.</w:t>
      </w:r>
    </w:p>
    <w:p w14:paraId="5EFA3659" w14:textId="77777777"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There is a clear, identifiable reason for poor behaviour, that has (in most cases) been discussed with parents/carers.</w:t>
      </w:r>
    </w:p>
    <w:p w14:paraId="4003D943" w14:textId="77777777" w:rsidR="00F97AB9" w:rsidRPr="00C8136C" w:rsidRDefault="00F97AB9" w:rsidP="00F97AB9">
      <w:pPr>
        <w:pStyle w:val="NoSpacing"/>
        <w:rPr>
          <w:rFonts w:ascii="Times New Roman" w:hAnsi="Times New Roman" w:cs="Times New Roman"/>
          <w:sz w:val="24"/>
          <w:szCs w:val="24"/>
        </w:rPr>
      </w:pPr>
    </w:p>
    <w:p w14:paraId="6EB2AC83"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14:paraId="5791213D"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Insecurities expresses around identity / self-esteem / sexuality / gender identity</w:t>
      </w:r>
    </w:p>
    <w:p w14:paraId="75B5008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Inadequate diet e.g. no breakfast, or being noticeably under / overweight, no lunch money / lunch</w:t>
      </w:r>
    </w:p>
    <w:p w14:paraId="3BE2B71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Concerns re hygiene</w:t>
      </w:r>
    </w:p>
    <w:p w14:paraId="03973BC9"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Using tobacco, alcohol or illegal drugs, openly or on a suspected regular basis.</w:t>
      </w:r>
    </w:p>
    <w:p w14:paraId="5BDD519A" w14:textId="77777777" w:rsidR="001D533C" w:rsidRPr="00C8136C" w:rsidRDefault="001D533C"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lastRenderedPageBreak/>
        <w:t>Suicidal ideation.</w:t>
      </w:r>
    </w:p>
    <w:p w14:paraId="54907B01" w14:textId="2C23AE3C" w:rsidR="001D533C" w:rsidRPr="00C8136C" w:rsidRDefault="004B4E71" w:rsidP="00F97AB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Gang</w:t>
      </w:r>
      <w:r w:rsidR="001D533C" w:rsidRPr="00C8136C">
        <w:rPr>
          <w:rFonts w:ascii="Times New Roman" w:hAnsi="Times New Roman" w:cs="Times New Roman"/>
          <w:sz w:val="24"/>
          <w:szCs w:val="24"/>
        </w:rPr>
        <w:t xml:space="preserve"> ideation.</w:t>
      </w:r>
    </w:p>
    <w:p w14:paraId="45CBAB15"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Frequent accidents</w:t>
      </w:r>
    </w:p>
    <w:p w14:paraId="316F16AD"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Difficulties with family / peer group relationships</w:t>
      </w:r>
    </w:p>
    <w:p w14:paraId="0DC5C0B8"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Evidence of inappropriate responses / actions</w:t>
      </w:r>
    </w:p>
    <w:p w14:paraId="767F0C76"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Unresolved issues arising from parents’ separation, reconstituted families or bereavement</w:t>
      </w:r>
    </w:p>
    <w:p w14:paraId="030DFEDC"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Parent / carer requires advice on parenting</w:t>
      </w:r>
    </w:p>
    <w:p w14:paraId="4AF6F84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Unnecessary / frequent visits to doctor</w:t>
      </w:r>
    </w:p>
    <w:p w14:paraId="7FA01BD4" w14:textId="572B84CA"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At risk of teenage pregnancy / STD / overly inappropriate sexualised behaviours e.g. </w:t>
      </w:r>
      <w:r w:rsidR="0038420E">
        <w:rPr>
          <w:rFonts w:ascii="Times New Roman" w:hAnsi="Times New Roman" w:cs="Times New Roman"/>
          <w:sz w:val="24"/>
          <w:szCs w:val="24"/>
        </w:rPr>
        <w:t>youth produced sexual imagery (</w:t>
      </w:r>
      <w:r w:rsidRPr="00C8136C">
        <w:rPr>
          <w:rFonts w:ascii="Times New Roman" w:hAnsi="Times New Roman" w:cs="Times New Roman"/>
          <w:sz w:val="24"/>
          <w:szCs w:val="24"/>
        </w:rPr>
        <w:t>‘sexting’</w:t>
      </w:r>
      <w:r w:rsidR="0038420E">
        <w:rPr>
          <w:rFonts w:ascii="Times New Roman" w:hAnsi="Times New Roman" w:cs="Times New Roman"/>
          <w:sz w:val="24"/>
          <w:szCs w:val="24"/>
        </w:rPr>
        <w:t>)</w:t>
      </w:r>
    </w:p>
    <w:p w14:paraId="3C5888E8"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Showing sign of attachment disorder, excessive clinginess to parents / older siblings</w:t>
      </w:r>
    </w:p>
    <w:p w14:paraId="2B88ED8C"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Is a young carer</w:t>
      </w:r>
    </w:p>
    <w:p w14:paraId="3F0DCF5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Is adopted</w:t>
      </w:r>
    </w:p>
    <w:p w14:paraId="0FD89214"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Evidence that young person spends a considerable time alone</w:t>
      </w:r>
    </w:p>
    <w:p w14:paraId="0268CFB4"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Evidence student behaves in an anti-social way </w:t>
      </w:r>
      <w:r w:rsidRPr="00C8136C">
        <w:rPr>
          <w:rFonts w:ascii="Times New Roman" w:hAnsi="Times New Roman" w:cs="Times New Roman"/>
          <w:sz w:val="24"/>
          <w:szCs w:val="24"/>
          <w:u w:val="single"/>
        </w:rPr>
        <w:t>outside</w:t>
      </w:r>
      <w:r w:rsidRPr="00C8136C">
        <w:rPr>
          <w:rFonts w:ascii="Times New Roman" w:hAnsi="Times New Roman" w:cs="Times New Roman"/>
          <w:sz w:val="24"/>
          <w:szCs w:val="24"/>
        </w:rPr>
        <w:t xml:space="preserve"> of school; e.g. in neighbourhood</w:t>
      </w:r>
    </w:p>
    <w:p w14:paraId="09F4D5FB"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Family seeking asylum or refugees</w:t>
      </w:r>
    </w:p>
    <w:p w14:paraId="10C1AA66"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Parent(s) / carers </w:t>
      </w:r>
      <w:r w:rsidR="005A63DD" w:rsidRPr="00C8136C">
        <w:rPr>
          <w:rFonts w:ascii="Times New Roman" w:hAnsi="Times New Roman" w:cs="Times New Roman"/>
          <w:sz w:val="24"/>
          <w:szCs w:val="24"/>
        </w:rPr>
        <w:t>experiencing severe financial difficulties.</w:t>
      </w:r>
    </w:p>
    <w:p w14:paraId="70B2B59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Student entitled to FSM</w:t>
      </w:r>
    </w:p>
    <w:p w14:paraId="12EDCC7F"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Inadequate housing for family</w:t>
      </w:r>
    </w:p>
    <w:p w14:paraId="47CAE373"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Student is ‘Not in Education, Employment or Training’ (NEET) post 14; e.g. in neighbourhood</w:t>
      </w:r>
    </w:p>
    <w:p w14:paraId="4D849F46"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Family seeking asylum or refugees</w:t>
      </w:r>
    </w:p>
    <w:p w14:paraId="73DF1ADE"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Parent(s) / carers long term unemployed/ critical unemployment effects for a short period.</w:t>
      </w:r>
    </w:p>
    <w:p w14:paraId="511699B4" w14:textId="77777777" w:rsidR="003F7E30" w:rsidRPr="00C8136C" w:rsidRDefault="003F7E30" w:rsidP="003F7E30">
      <w:pPr>
        <w:pStyle w:val="NoSpacing"/>
        <w:rPr>
          <w:rFonts w:ascii="Times New Roman" w:hAnsi="Times New Roman" w:cs="Times New Roman"/>
          <w:sz w:val="24"/>
          <w:szCs w:val="24"/>
        </w:rPr>
      </w:pPr>
    </w:p>
    <w:p w14:paraId="6B136D53" w14:textId="77777777" w:rsidR="00F97AB9" w:rsidRPr="00C8136C" w:rsidRDefault="00F97AB9" w:rsidP="00F97AB9">
      <w:pPr>
        <w:pStyle w:val="NoSpacing"/>
        <w:shd w:val="clear" w:color="auto" w:fill="E36C0A" w:themeFill="accent6" w:themeFillShade="BF"/>
        <w:rPr>
          <w:rFonts w:ascii="Times New Roman" w:hAnsi="Times New Roman" w:cs="Times New Roman"/>
          <w:sz w:val="24"/>
          <w:szCs w:val="24"/>
        </w:rPr>
      </w:pPr>
      <w:r w:rsidRPr="00C8136C">
        <w:rPr>
          <w:rFonts w:ascii="Times New Roman" w:hAnsi="Times New Roman" w:cs="Times New Roman"/>
          <w:sz w:val="24"/>
          <w:szCs w:val="24"/>
        </w:rPr>
        <w:t>Level 3 – INTENSIVE INTERVENTIONS</w:t>
      </w:r>
    </w:p>
    <w:p w14:paraId="6355E84F" w14:textId="77777777" w:rsidR="00F97AB9" w:rsidRPr="00C8136C" w:rsidRDefault="00F97AB9" w:rsidP="00F97AB9">
      <w:pPr>
        <w:pStyle w:val="NoSpacing"/>
        <w:shd w:val="clear" w:color="auto" w:fill="E36C0A" w:themeFill="accent6" w:themeFillShade="BF"/>
        <w:rPr>
          <w:rFonts w:ascii="Times New Roman" w:hAnsi="Times New Roman" w:cs="Times New Roman"/>
          <w:sz w:val="24"/>
          <w:szCs w:val="24"/>
        </w:rPr>
      </w:pPr>
      <w:r w:rsidRPr="00C8136C">
        <w:rPr>
          <w:rFonts w:ascii="Times New Roman" w:hAnsi="Times New Roman" w:cs="Times New Roman"/>
          <w:sz w:val="24"/>
          <w:szCs w:val="24"/>
        </w:rPr>
        <w:t xml:space="preserve">Multi Agency Support requiring ‘Team around the </w:t>
      </w:r>
      <w:r w:rsidR="0084398E" w:rsidRPr="00C8136C">
        <w:rPr>
          <w:rFonts w:ascii="Times New Roman" w:hAnsi="Times New Roman" w:cs="Times New Roman"/>
          <w:sz w:val="24"/>
          <w:szCs w:val="24"/>
        </w:rPr>
        <w:t>Family’ referred</w:t>
      </w:r>
      <w:r w:rsidR="003F7E30" w:rsidRPr="00C8136C">
        <w:rPr>
          <w:rFonts w:ascii="Times New Roman" w:hAnsi="Times New Roman" w:cs="Times New Roman"/>
          <w:sz w:val="24"/>
          <w:szCs w:val="24"/>
        </w:rPr>
        <w:t xml:space="preserve"> through </w:t>
      </w:r>
      <w:r w:rsidR="000234E1" w:rsidRPr="00C8136C">
        <w:rPr>
          <w:rFonts w:ascii="Times New Roman" w:hAnsi="Times New Roman" w:cs="Times New Roman"/>
          <w:sz w:val="24"/>
          <w:szCs w:val="24"/>
        </w:rPr>
        <w:t>FOH.</w:t>
      </w:r>
    </w:p>
    <w:p w14:paraId="71BE12E9" w14:textId="77777777" w:rsidR="008C3C2F" w:rsidRPr="00C8136C" w:rsidRDefault="008C3C2F" w:rsidP="00F97AB9">
      <w:pPr>
        <w:pStyle w:val="NoSpacing"/>
        <w:rPr>
          <w:rFonts w:ascii="Times New Roman" w:hAnsi="Times New Roman" w:cs="Times New Roman"/>
          <w:sz w:val="24"/>
          <w:szCs w:val="24"/>
          <w:u w:val="single"/>
        </w:rPr>
      </w:pPr>
    </w:p>
    <w:p w14:paraId="23E86A49"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Learning</w:t>
      </w:r>
    </w:p>
    <w:p w14:paraId="26422CE4" w14:textId="77777777" w:rsidR="00F97AB9" w:rsidRPr="00C8136C" w:rsidRDefault="00F97AB9"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Consistently poor at</w:t>
      </w:r>
      <w:r w:rsidR="00DA6F16" w:rsidRPr="00C8136C">
        <w:rPr>
          <w:rFonts w:ascii="Times New Roman" w:hAnsi="Times New Roman" w:cs="Times New Roman"/>
          <w:sz w:val="24"/>
          <w:szCs w:val="24"/>
        </w:rPr>
        <w:t>tendance, persistent absentee &lt;9</w:t>
      </w:r>
      <w:r w:rsidRPr="00C8136C">
        <w:rPr>
          <w:rFonts w:ascii="Times New Roman" w:hAnsi="Times New Roman" w:cs="Times New Roman"/>
          <w:sz w:val="24"/>
          <w:szCs w:val="24"/>
        </w:rPr>
        <w:t>0%</w:t>
      </w:r>
    </w:p>
    <w:p w14:paraId="53C0ED69" w14:textId="77777777" w:rsidR="00DA6F16" w:rsidRPr="00C8136C" w:rsidRDefault="00DA6F16"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School refusing</w:t>
      </w:r>
    </w:p>
    <w:p w14:paraId="2B60B308" w14:textId="77777777" w:rsidR="00DA6F16" w:rsidRPr="00C8136C" w:rsidRDefault="00DA6F16"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Not meeting expectations in either progress or AtL consistently, despite sustained interventions.</w:t>
      </w:r>
    </w:p>
    <w:p w14:paraId="37C1043C" w14:textId="77777777" w:rsidR="00F97AB9" w:rsidRPr="00C8136C" w:rsidRDefault="00F97AB9"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 xml:space="preserve">Student has significant learning difficulties e.g. </w:t>
      </w:r>
      <w:r w:rsidR="00DA6F16" w:rsidRPr="00C8136C">
        <w:rPr>
          <w:rFonts w:ascii="Times New Roman" w:hAnsi="Times New Roman" w:cs="Times New Roman"/>
          <w:sz w:val="24"/>
          <w:szCs w:val="24"/>
        </w:rPr>
        <w:t>EHCP</w:t>
      </w:r>
    </w:p>
    <w:p w14:paraId="02CC52D5" w14:textId="77777777" w:rsidR="00F97AB9" w:rsidRPr="00C8136C" w:rsidRDefault="00F97AB9" w:rsidP="00F97AB9">
      <w:pPr>
        <w:pStyle w:val="NoSpacing"/>
        <w:rPr>
          <w:rFonts w:ascii="Times New Roman" w:hAnsi="Times New Roman" w:cs="Times New Roman"/>
          <w:sz w:val="24"/>
          <w:szCs w:val="24"/>
        </w:rPr>
      </w:pPr>
    </w:p>
    <w:p w14:paraId="73927178"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14:paraId="5417FC5C"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Persistently disruptive / challenging behaviour at school / at home / in neighbourhood</w:t>
      </w:r>
    </w:p>
    <w:p w14:paraId="37393841"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Major re-offending at school, at home or in neighbourhood</w:t>
      </w:r>
    </w:p>
    <w:p w14:paraId="292FDF7F"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Mental Health issues persist beyond support</w:t>
      </w:r>
      <w:r w:rsidR="00DA6F16" w:rsidRPr="00C8136C">
        <w:rPr>
          <w:rFonts w:ascii="Times New Roman" w:hAnsi="Times New Roman" w:cs="Times New Roman"/>
          <w:sz w:val="24"/>
          <w:szCs w:val="24"/>
        </w:rPr>
        <w:t xml:space="preserve"> at school</w:t>
      </w:r>
      <w:r w:rsidR="001D533C" w:rsidRPr="00C8136C">
        <w:rPr>
          <w:rFonts w:ascii="Times New Roman" w:hAnsi="Times New Roman" w:cs="Times New Roman"/>
          <w:sz w:val="24"/>
          <w:szCs w:val="24"/>
        </w:rPr>
        <w:t xml:space="preserve"> e.g. suicidal planning.</w:t>
      </w:r>
    </w:p>
    <w:p w14:paraId="2C9DC25C" w14:textId="77777777" w:rsidR="001D533C" w:rsidRPr="00C8136C" w:rsidRDefault="001D533C"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 xml:space="preserve">Gang </w:t>
      </w:r>
      <w:r w:rsidR="00DA6F16" w:rsidRPr="00C8136C">
        <w:rPr>
          <w:rFonts w:ascii="Times New Roman" w:hAnsi="Times New Roman" w:cs="Times New Roman"/>
          <w:sz w:val="24"/>
          <w:szCs w:val="24"/>
        </w:rPr>
        <w:t xml:space="preserve">ideation that persists with other risk factors being present such as known drug use. </w:t>
      </w:r>
    </w:p>
    <w:p w14:paraId="3B36183E" w14:textId="77777777" w:rsidR="001D533C" w:rsidRPr="00C8136C" w:rsidRDefault="001D533C"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Possession of drugs and/or illegal substances.</w:t>
      </w:r>
    </w:p>
    <w:p w14:paraId="254CCDAE"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Prosecution of offences results in court orders, ASBOS, youth offending interventions</w:t>
      </w:r>
    </w:p>
    <w:p w14:paraId="0E7B46CF"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Repeat FTE / Blue Room entries</w:t>
      </w:r>
    </w:p>
    <w:p w14:paraId="2A582853" w14:textId="77777777" w:rsidR="00B705CA" w:rsidRPr="00C8136C" w:rsidRDefault="00B705CA"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3 -4 formal warnings have been issued.</w:t>
      </w:r>
    </w:p>
    <w:p w14:paraId="130FC9AD"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Student displays behaviours that harm themselves or others e.g. self –harm</w:t>
      </w:r>
    </w:p>
    <w:p w14:paraId="5FB8BD4D"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lastRenderedPageBreak/>
        <w:t xml:space="preserve">Student is at risk of Imminent Permanent Exclusion </w:t>
      </w:r>
    </w:p>
    <w:p w14:paraId="4D430970" w14:textId="77777777" w:rsidR="00F97AB9" w:rsidRPr="00C8136C" w:rsidRDefault="00F97AB9" w:rsidP="00F97AB9">
      <w:pPr>
        <w:pStyle w:val="NoSpacing"/>
        <w:rPr>
          <w:rFonts w:ascii="Times New Roman" w:hAnsi="Times New Roman" w:cs="Times New Roman"/>
          <w:sz w:val="24"/>
          <w:szCs w:val="24"/>
        </w:rPr>
      </w:pPr>
    </w:p>
    <w:p w14:paraId="1FCDFF0E"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14:paraId="3CBE8F1B"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Student has chronic / recurring physical / mental health issues that are not treated / badly managed or impact severely on their capacity to access education</w:t>
      </w:r>
    </w:p>
    <w:p w14:paraId="7584E289"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Regular substance misuse</w:t>
      </w:r>
    </w:p>
    <w:p w14:paraId="05F398E9"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Regular and unsafe inappropriate age sexual activity</w:t>
      </w:r>
    </w:p>
    <w:p w14:paraId="6D3DCEED"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Hygiene issues impact significantly on all relationships</w:t>
      </w:r>
    </w:p>
    <w:p w14:paraId="77384159"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Previously had periods of LA accommodation</w:t>
      </w:r>
    </w:p>
    <w:p w14:paraId="442FD8DC"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Student main carer in the family</w:t>
      </w:r>
    </w:p>
    <w:p w14:paraId="7A9F4E8E"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Parent’s mental health problems or substance misuse affects care of students</w:t>
      </w:r>
    </w:p>
    <w:p w14:paraId="4C95873C"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Non engagement of parents with outside agencies at all</w:t>
      </w:r>
    </w:p>
    <w:p w14:paraId="1F71E722"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 xml:space="preserve">Chronic </w:t>
      </w:r>
      <w:r w:rsidR="00DA6F16" w:rsidRPr="00C8136C">
        <w:rPr>
          <w:rFonts w:ascii="Times New Roman" w:hAnsi="Times New Roman" w:cs="Times New Roman"/>
          <w:sz w:val="24"/>
          <w:szCs w:val="24"/>
        </w:rPr>
        <w:t>financial issues have</w:t>
      </w:r>
      <w:r w:rsidRPr="00C8136C">
        <w:rPr>
          <w:rFonts w:ascii="Times New Roman" w:hAnsi="Times New Roman" w:cs="Times New Roman"/>
          <w:sz w:val="24"/>
          <w:szCs w:val="24"/>
        </w:rPr>
        <w:t xml:space="preserve"> affected </w:t>
      </w:r>
      <w:r w:rsidR="00DA6F16" w:rsidRPr="00C8136C">
        <w:rPr>
          <w:rFonts w:ascii="Times New Roman" w:hAnsi="Times New Roman" w:cs="Times New Roman"/>
          <w:sz w:val="24"/>
          <w:szCs w:val="24"/>
        </w:rPr>
        <w:t>family with no respite.</w:t>
      </w:r>
    </w:p>
    <w:p w14:paraId="6FBCD120"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Community are hostile to family</w:t>
      </w:r>
    </w:p>
    <w:p w14:paraId="39AFA74B" w14:textId="77777777" w:rsidR="00F97AB9" w:rsidRPr="00C8136C" w:rsidRDefault="00F97AB9" w:rsidP="00F97AB9">
      <w:pPr>
        <w:pStyle w:val="NoSpacing"/>
        <w:rPr>
          <w:rFonts w:ascii="Times New Roman" w:hAnsi="Times New Roman" w:cs="Times New Roman"/>
          <w:sz w:val="24"/>
          <w:szCs w:val="24"/>
        </w:rPr>
      </w:pPr>
    </w:p>
    <w:p w14:paraId="22B1CD07" w14:textId="77777777" w:rsidR="00F97AB9" w:rsidRPr="00C8136C" w:rsidRDefault="00F97AB9" w:rsidP="00F97AB9">
      <w:pPr>
        <w:pStyle w:val="NoSpacing"/>
        <w:shd w:val="clear" w:color="auto" w:fill="FF0000"/>
        <w:rPr>
          <w:rFonts w:ascii="Times New Roman" w:hAnsi="Times New Roman" w:cs="Times New Roman"/>
          <w:sz w:val="24"/>
          <w:szCs w:val="24"/>
        </w:rPr>
      </w:pPr>
      <w:r w:rsidRPr="00C8136C">
        <w:rPr>
          <w:rFonts w:ascii="Times New Roman" w:hAnsi="Times New Roman" w:cs="Times New Roman"/>
          <w:sz w:val="24"/>
          <w:szCs w:val="24"/>
        </w:rPr>
        <w:t>LEVEL 4 – SPECIALISED</w:t>
      </w:r>
    </w:p>
    <w:p w14:paraId="1A1344C9" w14:textId="77777777" w:rsidR="00F97AB9" w:rsidRPr="00C8136C" w:rsidRDefault="00F97AB9" w:rsidP="00F97AB9">
      <w:pPr>
        <w:pStyle w:val="NoSpacing"/>
        <w:shd w:val="clear" w:color="auto" w:fill="FF0000"/>
        <w:rPr>
          <w:rFonts w:ascii="Times New Roman" w:hAnsi="Times New Roman" w:cs="Times New Roman"/>
          <w:sz w:val="24"/>
          <w:szCs w:val="24"/>
        </w:rPr>
      </w:pPr>
      <w:r w:rsidRPr="00C8136C">
        <w:rPr>
          <w:rFonts w:ascii="Times New Roman" w:hAnsi="Times New Roman" w:cs="Times New Roman"/>
          <w:sz w:val="24"/>
          <w:szCs w:val="24"/>
        </w:rPr>
        <w:t>Specialised – complex – statutory intervention is required or put in place – staff guided by outside agencies.</w:t>
      </w:r>
    </w:p>
    <w:p w14:paraId="7042922E" w14:textId="77777777" w:rsidR="00F97AB9" w:rsidRPr="00C8136C" w:rsidRDefault="00F97AB9" w:rsidP="00F97AB9">
      <w:pPr>
        <w:pStyle w:val="NoSpacing"/>
        <w:shd w:val="clear" w:color="auto" w:fill="FF0000"/>
        <w:rPr>
          <w:rFonts w:ascii="Times New Roman" w:hAnsi="Times New Roman" w:cs="Times New Roman"/>
          <w:sz w:val="24"/>
          <w:szCs w:val="24"/>
        </w:rPr>
      </w:pPr>
    </w:p>
    <w:p w14:paraId="44EEF3A2" w14:textId="77777777" w:rsidR="008C3C2F" w:rsidRPr="00C8136C" w:rsidRDefault="008C3C2F" w:rsidP="00F97AB9">
      <w:pPr>
        <w:pStyle w:val="NoSpacing"/>
        <w:rPr>
          <w:rFonts w:ascii="Times New Roman" w:hAnsi="Times New Roman" w:cs="Times New Roman"/>
          <w:sz w:val="24"/>
          <w:szCs w:val="24"/>
          <w:u w:val="single"/>
        </w:rPr>
      </w:pPr>
    </w:p>
    <w:p w14:paraId="1E0570AF"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Learning</w:t>
      </w:r>
    </w:p>
    <w:p w14:paraId="51C0B374" w14:textId="77777777"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 xml:space="preserve">Student does not attend education </w:t>
      </w:r>
    </w:p>
    <w:p w14:paraId="68B146B9" w14:textId="77777777"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Student is unable to access curriculum on any pathway offered in school</w:t>
      </w:r>
    </w:p>
    <w:p w14:paraId="73F32263" w14:textId="77777777"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Physical / learning disability requiring constant supervision</w:t>
      </w:r>
    </w:p>
    <w:p w14:paraId="517B217B" w14:textId="77777777" w:rsidR="00F97AB9" w:rsidRPr="00C8136C" w:rsidRDefault="00F97AB9" w:rsidP="00F97AB9">
      <w:pPr>
        <w:pStyle w:val="NoSpacing"/>
        <w:rPr>
          <w:rFonts w:ascii="Times New Roman" w:hAnsi="Times New Roman" w:cs="Times New Roman"/>
          <w:sz w:val="24"/>
          <w:szCs w:val="24"/>
        </w:rPr>
      </w:pPr>
    </w:p>
    <w:p w14:paraId="7BC04CB6"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14:paraId="1B4BEAF0"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Severe emotional / behavioural challenges – so that student is unsafe to remain in mainstream school environment</w:t>
      </w:r>
    </w:p>
    <w:p w14:paraId="4A80C6BD" w14:textId="77777777" w:rsidR="00F97AB9" w:rsidRPr="00C8136C" w:rsidRDefault="00F97AB9" w:rsidP="00F97AB9">
      <w:pPr>
        <w:pStyle w:val="NoSpacing"/>
        <w:rPr>
          <w:rFonts w:ascii="Times New Roman" w:hAnsi="Times New Roman" w:cs="Times New Roman"/>
          <w:sz w:val="24"/>
          <w:szCs w:val="24"/>
        </w:rPr>
      </w:pPr>
    </w:p>
    <w:p w14:paraId="49551A6D"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14:paraId="60E3924D" w14:textId="77777777"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Allegation against a member of the workforce, where there is cause or suspicion of cause of harm to a child.</w:t>
      </w:r>
    </w:p>
    <w:p w14:paraId="1570717C"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Persistent and high risk substance misuse</w:t>
      </w:r>
    </w:p>
    <w:p w14:paraId="15BE6FE6"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Dangerous sexual activity</w:t>
      </w:r>
    </w:p>
    <w:p w14:paraId="45D799D4"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Confirmed teenage pregnancy</w:t>
      </w:r>
    </w:p>
    <w:p w14:paraId="7B353A98" w14:textId="77777777" w:rsidR="00501FC1" w:rsidRPr="00C8136C" w:rsidRDefault="00501FC1"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Evidence of risk of radicalisation.</w:t>
      </w:r>
    </w:p>
    <w:p w14:paraId="4415DE97" w14:textId="77777777"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Evidence of </w:t>
      </w:r>
      <w:r w:rsidR="00F97AB9" w:rsidRPr="00C8136C">
        <w:rPr>
          <w:rFonts w:ascii="Times New Roman" w:hAnsi="Times New Roman" w:cs="Times New Roman"/>
          <w:sz w:val="24"/>
          <w:szCs w:val="24"/>
        </w:rPr>
        <w:t>exploitation</w:t>
      </w:r>
    </w:p>
    <w:p w14:paraId="16092CFC"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Female genital mutilation</w:t>
      </w:r>
    </w:p>
    <w:p w14:paraId="790F8920"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Domestic </w:t>
      </w:r>
      <w:r w:rsidR="00DA6F16" w:rsidRPr="00C8136C">
        <w:rPr>
          <w:rFonts w:ascii="Times New Roman" w:hAnsi="Times New Roman" w:cs="Times New Roman"/>
          <w:sz w:val="24"/>
          <w:szCs w:val="24"/>
        </w:rPr>
        <w:t>abuse, with lack of safeguarding for children.</w:t>
      </w:r>
    </w:p>
    <w:p w14:paraId="640C78B3" w14:textId="77777777" w:rsidR="00DA6F16"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Evidence of child abuse (physical, sexual, emotional, neglect)</w:t>
      </w:r>
    </w:p>
    <w:p w14:paraId="4D7F5068" w14:textId="77777777"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 </w:t>
      </w:r>
      <w:r w:rsidR="00F97AB9" w:rsidRPr="00C8136C">
        <w:rPr>
          <w:rFonts w:ascii="Times New Roman" w:hAnsi="Times New Roman" w:cs="Times New Roman"/>
          <w:sz w:val="24"/>
          <w:szCs w:val="24"/>
        </w:rPr>
        <w:t>Unexplained injuries</w:t>
      </w:r>
    </w:p>
    <w:p w14:paraId="283C7668" w14:textId="77777777" w:rsidR="001D533C" w:rsidRPr="00C8136C" w:rsidRDefault="001D533C"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Suicidal planning and/or attempt.</w:t>
      </w:r>
    </w:p>
    <w:p w14:paraId="32973857" w14:textId="77777777" w:rsidR="001D533C" w:rsidRPr="00C8136C" w:rsidRDefault="001D533C"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Gang membership. Supplying drugs/and or illegal substances.</w:t>
      </w:r>
    </w:p>
    <w:p w14:paraId="6E594329" w14:textId="77777777"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Persistent high tariff risk taking such as</w:t>
      </w:r>
      <w:r w:rsidR="00F97AB9" w:rsidRPr="00C8136C">
        <w:rPr>
          <w:rFonts w:ascii="Times New Roman" w:hAnsi="Times New Roman" w:cs="Times New Roman"/>
          <w:sz w:val="24"/>
          <w:szCs w:val="24"/>
        </w:rPr>
        <w:t xml:space="preserve"> meeting someone from the internet, running away from home / missing from school</w:t>
      </w:r>
    </w:p>
    <w:p w14:paraId="717268C3"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Failed education supervision order – for non-attendance at school</w:t>
      </w:r>
    </w:p>
    <w:p w14:paraId="4D29FE32" w14:textId="77777777" w:rsidR="00F97AB9" w:rsidRPr="00C8136C" w:rsidRDefault="006530D7"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Rejection by parent(s)</w:t>
      </w:r>
      <w:r w:rsidR="00F97AB9" w:rsidRPr="00C8136C">
        <w:rPr>
          <w:rFonts w:ascii="Times New Roman" w:hAnsi="Times New Roman" w:cs="Times New Roman"/>
          <w:sz w:val="24"/>
          <w:szCs w:val="24"/>
        </w:rPr>
        <w:t xml:space="preserve"> / carer(s)</w:t>
      </w:r>
    </w:p>
    <w:p w14:paraId="5F0999A8" w14:textId="77777777" w:rsidR="00F97AB9" w:rsidRPr="00C8136C" w:rsidRDefault="006530D7"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Looked After</w:t>
      </w:r>
      <w:r w:rsidR="00F97AB9" w:rsidRPr="00C8136C">
        <w:rPr>
          <w:rFonts w:ascii="Times New Roman" w:hAnsi="Times New Roman" w:cs="Times New Roman"/>
          <w:sz w:val="24"/>
          <w:szCs w:val="24"/>
        </w:rPr>
        <w:t xml:space="preserve"> Child</w:t>
      </w:r>
    </w:p>
    <w:p w14:paraId="0E58A58A"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lastRenderedPageBreak/>
        <w:t>Family breakdown related to child’s behavioural difficulties</w:t>
      </w:r>
    </w:p>
    <w:p w14:paraId="79D35AFF"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Unaccompanied refuge / asylum seeker</w:t>
      </w:r>
    </w:p>
    <w:p w14:paraId="3C56EDDC"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Privately fostered</w:t>
      </w:r>
    </w:p>
    <w:p w14:paraId="6DEFE943" w14:textId="77777777" w:rsidR="00DA6F16"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Peer on peer abuse</w:t>
      </w:r>
    </w:p>
    <w:p w14:paraId="27D48F1A"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Serious / persistent offensive behaviour in community – at risk of custodial sentence</w:t>
      </w:r>
    </w:p>
    <w:p w14:paraId="20829151"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Long Term Hospitalisation – for more than two weeks.</w:t>
      </w:r>
    </w:p>
    <w:p w14:paraId="4C0DA518"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Disclosure from parent of abuse to child</w:t>
      </w:r>
    </w:p>
    <w:p w14:paraId="42836D4C"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Suspected / evidence of fabricated or induced illness</w:t>
      </w:r>
    </w:p>
    <w:p w14:paraId="4704E5CF"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Parent request to have child accommodated by local authority</w:t>
      </w:r>
    </w:p>
    <w:p w14:paraId="21F110F1"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Individual posing known risk to child in or to the family</w:t>
      </w:r>
    </w:p>
    <w:p w14:paraId="38239FC1"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Family home being used for drug taking, prostitution, illegal activities</w:t>
      </w:r>
    </w:p>
    <w:p w14:paraId="49B47D6A"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Homelessness</w:t>
      </w:r>
    </w:p>
    <w:p w14:paraId="2C3C1E3B" w14:textId="77777777" w:rsidR="00DA6F16" w:rsidRPr="00C8136C" w:rsidRDefault="00F97AB9" w:rsidP="00DA6F16">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Physical accom</w:t>
      </w:r>
      <w:r w:rsidR="00DA6F16" w:rsidRPr="00C8136C">
        <w:rPr>
          <w:rFonts w:ascii="Times New Roman" w:hAnsi="Times New Roman" w:cs="Times New Roman"/>
          <w:sz w:val="24"/>
          <w:szCs w:val="24"/>
        </w:rPr>
        <w:t>modation places child in danger.</w:t>
      </w:r>
    </w:p>
    <w:p w14:paraId="1960854B" w14:textId="77777777" w:rsidR="00DA6F16" w:rsidRPr="00DA6F16" w:rsidRDefault="00DA6F16" w:rsidP="00DA6F16">
      <w:pPr>
        <w:pStyle w:val="NoSpacing"/>
        <w:ind w:left="360"/>
        <w:rPr>
          <w:rFonts w:ascii="Tahoma" w:hAnsi="Tahoma" w:cs="Tahoma"/>
          <w:sz w:val="24"/>
          <w:szCs w:val="24"/>
        </w:rPr>
      </w:pPr>
    </w:p>
    <w:p w14:paraId="26E64924" w14:textId="77777777" w:rsidR="00F97AB9" w:rsidRPr="00EA6BBC" w:rsidRDefault="00F97AB9" w:rsidP="00081C7B">
      <w:pPr>
        <w:rPr>
          <w:rFonts w:ascii="Tahoma" w:hAnsi="Tahoma" w:cs="Tahoma"/>
          <w:sz w:val="24"/>
          <w:szCs w:val="24"/>
        </w:rPr>
      </w:pPr>
    </w:p>
    <w:p w14:paraId="6B90BB13" w14:textId="77777777" w:rsidR="00D14A7C" w:rsidRDefault="00D14A7C" w:rsidP="00EA6BBC">
      <w:pPr>
        <w:pStyle w:val="NoSpacing"/>
        <w:jc w:val="center"/>
        <w:rPr>
          <w:rFonts w:ascii="Tahoma" w:hAnsi="Tahoma" w:cs="Tahoma"/>
          <w:b/>
          <w:sz w:val="24"/>
          <w:szCs w:val="24"/>
        </w:rPr>
      </w:pPr>
    </w:p>
    <w:p w14:paraId="2A65AF4E" w14:textId="77777777" w:rsidR="00D14A7C" w:rsidRDefault="00D14A7C" w:rsidP="00EA6BBC">
      <w:pPr>
        <w:pStyle w:val="NoSpacing"/>
        <w:jc w:val="center"/>
        <w:rPr>
          <w:rFonts w:ascii="Tahoma" w:hAnsi="Tahoma" w:cs="Tahoma"/>
          <w:b/>
          <w:sz w:val="24"/>
          <w:szCs w:val="24"/>
        </w:rPr>
      </w:pPr>
    </w:p>
    <w:p w14:paraId="1A03104A" w14:textId="77777777" w:rsidR="00D14A7C" w:rsidRDefault="00D14A7C" w:rsidP="00EA6BBC">
      <w:pPr>
        <w:pStyle w:val="NoSpacing"/>
        <w:jc w:val="center"/>
        <w:rPr>
          <w:rFonts w:ascii="Tahoma" w:hAnsi="Tahoma" w:cs="Tahoma"/>
          <w:b/>
          <w:sz w:val="24"/>
          <w:szCs w:val="24"/>
        </w:rPr>
      </w:pPr>
    </w:p>
    <w:p w14:paraId="0294AF45" w14:textId="77777777" w:rsidR="00D14A7C" w:rsidRDefault="00D14A7C" w:rsidP="00EA6BBC">
      <w:pPr>
        <w:pStyle w:val="NoSpacing"/>
        <w:jc w:val="center"/>
        <w:rPr>
          <w:rFonts w:ascii="Tahoma" w:hAnsi="Tahoma" w:cs="Tahoma"/>
          <w:b/>
          <w:sz w:val="24"/>
          <w:szCs w:val="24"/>
        </w:rPr>
      </w:pPr>
    </w:p>
    <w:p w14:paraId="1D148904" w14:textId="77777777" w:rsidR="00D14A7C" w:rsidRDefault="00D14A7C" w:rsidP="00EA6BBC">
      <w:pPr>
        <w:pStyle w:val="NoSpacing"/>
        <w:jc w:val="center"/>
        <w:rPr>
          <w:rFonts w:ascii="Tahoma" w:hAnsi="Tahoma" w:cs="Tahoma"/>
          <w:b/>
          <w:sz w:val="24"/>
          <w:szCs w:val="24"/>
        </w:rPr>
      </w:pPr>
    </w:p>
    <w:p w14:paraId="37D9129B" w14:textId="77777777" w:rsidR="00D14A7C" w:rsidRDefault="00D14A7C" w:rsidP="00EA6BBC">
      <w:pPr>
        <w:pStyle w:val="NoSpacing"/>
        <w:jc w:val="center"/>
        <w:rPr>
          <w:rFonts w:ascii="Tahoma" w:hAnsi="Tahoma" w:cs="Tahoma"/>
          <w:b/>
          <w:sz w:val="24"/>
          <w:szCs w:val="24"/>
        </w:rPr>
      </w:pPr>
    </w:p>
    <w:p w14:paraId="1DAB9EF9" w14:textId="77777777" w:rsidR="00D14A7C" w:rsidRDefault="00D14A7C" w:rsidP="00EA6BBC">
      <w:pPr>
        <w:pStyle w:val="NoSpacing"/>
        <w:jc w:val="center"/>
        <w:rPr>
          <w:rFonts w:ascii="Tahoma" w:hAnsi="Tahoma" w:cs="Tahoma"/>
          <w:b/>
          <w:sz w:val="24"/>
          <w:szCs w:val="24"/>
        </w:rPr>
      </w:pPr>
    </w:p>
    <w:p w14:paraId="5BFE880D" w14:textId="77777777" w:rsidR="00D14A7C" w:rsidRDefault="00D14A7C" w:rsidP="00EA6BBC">
      <w:pPr>
        <w:pStyle w:val="NoSpacing"/>
        <w:jc w:val="center"/>
        <w:rPr>
          <w:rFonts w:ascii="Tahoma" w:hAnsi="Tahoma" w:cs="Tahoma"/>
          <w:b/>
          <w:sz w:val="24"/>
          <w:szCs w:val="24"/>
        </w:rPr>
      </w:pPr>
    </w:p>
    <w:p w14:paraId="4EB65382" w14:textId="77777777" w:rsidR="00D14A7C" w:rsidRDefault="00D14A7C" w:rsidP="00EA6BBC">
      <w:pPr>
        <w:pStyle w:val="NoSpacing"/>
        <w:jc w:val="center"/>
        <w:rPr>
          <w:rFonts w:ascii="Tahoma" w:hAnsi="Tahoma" w:cs="Tahoma"/>
          <w:b/>
          <w:sz w:val="24"/>
          <w:szCs w:val="24"/>
        </w:rPr>
      </w:pPr>
    </w:p>
    <w:p w14:paraId="43AE7493" w14:textId="77777777" w:rsidR="00D14A7C" w:rsidRDefault="00D14A7C" w:rsidP="00EA6BBC">
      <w:pPr>
        <w:pStyle w:val="NoSpacing"/>
        <w:jc w:val="center"/>
        <w:rPr>
          <w:rFonts w:ascii="Tahoma" w:hAnsi="Tahoma" w:cs="Tahoma"/>
          <w:b/>
          <w:sz w:val="24"/>
          <w:szCs w:val="24"/>
        </w:rPr>
      </w:pPr>
    </w:p>
    <w:p w14:paraId="16BAF6C8" w14:textId="77777777" w:rsidR="00D14A7C" w:rsidRDefault="00D14A7C" w:rsidP="00EA6BBC">
      <w:pPr>
        <w:pStyle w:val="NoSpacing"/>
        <w:jc w:val="center"/>
        <w:rPr>
          <w:rFonts w:ascii="Tahoma" w:hAnsi="Tahoma" w:cs="Tahoma"/>
          <w:b/>
          <w:sz w:val="24"/>
          <w:szCs w:val="24"/>
        </w:rPr>
      </w:pPr>
    </w:p>
    <w:p w14:paraId="1D9A2628" w14:textId="77777777" w:rsidR="00D14A7C" w:rsidRDefault="00D14A7C" w:rsidP="00EA6BBC">
      <w:pPr>
        <w:pStyle w:val="NoSpacing"/>
        <w:jc w:val="center"/>
        <w:rPr>
          <w:rFonts w:ascii="Tahoma" w:hAnsi="Tahoma" w:cs="Tahoma"/>
          <w:b/>
          <w:sz w:val="24"/>
          <w:szCs w:val="24"/>
        </w:rPr>
      </w:pPr>
    </w:p>
    <w:p w14:paraId="3DB69BA8" w14:textId="77777777" w:rsidR="00D14A7C" w:rsidRDefault="00D14A7C" w:rsidP="00EA6BBC">
      <w:pPr>
        <w:pStyle w:val="NoSpacing"/>
        <w:jc w:val="center"/>
        <w:rPr>
          <w:rFonts w:ascii="Tahoma" w:hAnsi="Tahoma" w:cs="Tahoma"/>
          <w:b/>
          <w:sz w:val="24"/>
          <w:szCs w:val="24"/>
        </w:rPr>
      </w:pPr>
    </w:p>
    <w:p w14:paraId="217E4EAE" w14:textId="77777777" w:rsidR="00D14A7C" w:rsidRDefault="00D14A7C" w:rsidP="00EA6BBC">
      <w:pPr>
        <w:pStyle w:val="NoSpacing"/>
        <w:jc w:val="center"/>
        <w:rPr>
          <w:rFonts w:ascii="Tahoma" w:hAnsi="Tahoma" w:cs="Tahoma"/>
          <w:b/>
          <w:sz w:val="24"/>
          <w:szCs w:val="24"/>
        </w:rPr>
      </w:pPr>
    </w:p>
    <w:p w14:paraId="059D2A1A" w14:textId="77777777" w:rsidR="00D14A7C" w:rsidRDefault="00D14A7C" w:rsidP="00EA6BBC">
      <w:pPr>
        <w:pStyle w:val="NoSpacing"/>
        <w:jc w:val="center"/>
        <w:rPr>
          <w:rFonts w:ascii="Tahoma" w:hAnsi="Tahoma" w:cs="Tahoma"/>
          <w:b/>
          <w:sz w:val="24"/>
          <w:szCs w:val="24"/>
        </w:rPr>
      </w:pPr>
    </w:p>
    <w:p w14:paraId="7964E675" w14:textId="77777777" w:rsidR="00D14A7C" w:rsidRDefault="00D14A7C" w:rsidP="00EA6BBC">
      <w:pPr>
        <w:pStyle w:val="NoSpacing"/>
        <w:jc w:val="center"/>
        <w:rPr>
          <w:rFonts w:ascii="Tahoma" w:hAnsi="Tahoma" w:cs="Tahoma"/>
          <w:b/>
          <w:sz w:val="24"/>
          <w:szCs w:val="24"/>
        </w:rPr>
      </w:pPr>
    </w:p>
    <w:p w14:paraId="2EEA0D7E" w14:textId="77777777" w:rsidR="00D14A7C" w:rsidRDefault="00D14A7C" w:rsidP="00EA6BBC">
      <w:pPr>
        <w:pStyle w:val="NoSpacing"/>
        <w:jc w:val="center"/>
        <w:rPr>
          <w:rFonts w:ascii="Tahoma" w:hAnsi="Tahoma" w:cs="Tahoma"/>
          <w:b/>
          <w:sz w:val="24"/>
          <w:szCs w:val="24"/>
        </w:rPr>
      </w:pPr>
    </w:p>
    <w:p w14:paraId="64145F55" w14:textId="77777777" w:rsidR="00D14A7C" w:rsidRDefault="00D14A7C" w:rsidP="00EA6BBC">
      <w:pPr>
        <w:pStyle w:val="NoSpacing"/>
        <w:jc w:val="center"/>
        <w:rPr>
          <w:rFonts w:ascii="Tahoma" w:hAnsi="Tahoma" w:cs="Tahoma"/>
          <w:b/>
          <w:sz w:val="24"/>
          <w:szCs w:val="24"/>
        </w:rPr>
      </w:pPr>
    </w:p>
    <w:p w14:paraId="7C9A216F" w14:textId="77777777" w:rsidR="00D14A7C" w:rsidRDefault="00D14A7C" w:rsidP="00EA6BBC">
      <w:pPr>
        <w:pStyle w:val="NoSpacing"/>
        <w:jc w:val="center"/>
        <w:rPr>
          <w:rFonts w:ascii="Tahoma" w:hAnsi="Tahoma" w:cs="Tahoma"/>
          <w:b/>
          <w:sz w:val="24"/>
          <w:szCs w:val="24"/>
        </w:rPr>
      </w:pPr>
    </w:p>
    <w:p w14:paraId="40018C32" w14:textId="77777777" w:rsidR="00310CD0" w:rsidRDefault="00310CD0" w:rsidP="00EA6BBC">
      <w:pPr>
        <w:pStyle w:val="NoSpacing"/>
        <w:jc w:val="center"/>
        <w:rPr>
          <w:rFonts w:ascii="Tahoma" w:hAnsi="Tahoma" w:cs="Tahoma"/>
          <w:b/>
          <w:sz w:val="24"/>
          <w:szCs w:val="24"/>
        </w:rPr>
      </w:pPr>
    </w:p>
    <w:p w14:paraId="166C3129" w14:textId="77777777" w:rsidR="00310CD0" w:rsidRDefault="00310CD0" w:rsidP="00EA6BBC">
      <w:pPr>
        <w:pStyle w:val="NoSpacing"/>
        <w:jc w:val="center"/>
        <w:rPr>
          <w:rFonts w:ascii="Tahoma" w:hAnsi="Tahoma" w:cs="Tahoma"/>
          <w:b/>
          <w:sz w:val="24"/>
          <w:szCs w:val="24"/>
        </w:rPr>
      </w:pPr>
    </w:p>
    <w:p w14:paraId="4FA6A0F3" w14:textId="77777777" w:rsidR="00310CD0" w:rsidRDefault="00310CD0" w:rsidP="00EA6BBC">
      <w:pPr>
        <w:pStyle w:val="NoSpacing"/>
        <w:jc w:val="center"/>
        <w:rPr>
          <w:rFonts w:ascii="Tahoma" w:hAnsi="Tahoma" w:cs="Tahoma"/>
          <w:b/>
          <w:sz w:val="24"/>
          <w:szCs w:val="24"/>
        </w:rPr>
      </w:pPr>
    </w:p>
    <w:p w14:paraId="467966D0" w14:textId="77777777" w:rsidR="00310CD0" w:rsidRDefault="00310CD0" w:rsidP="00EA6BBC">
      <w:pPr>
        <w:pStyle w:val="NoSpacing"/>
        <w:jc w:val="center"/>
        <w:rPr>
          <w:rFonts w:ascii="Tahoma" w:hAnsi="Tahoma" w:cs="Tahoma"/>
          <w:b/>
          <w:sz w:val="24"/>
          <w:szCs w:val="24"/>
        </w:rPr>
      </w:pPr>
    </w:p>
    <w:p w14:paraId="3A6A1FEA" w14:textId="77777777" w:rsidR="00310CD0" w:rsidRDefault="00310CD0" w:rsidP="00EA6BBC">
      <w:pPr>
        <w:pStyle w:val="NoSpacing"/>
        <w:jc w:val="center"/>
        <w:rPr>
          <w:rFonts w:ascii="Tahoma" w:hAnsi="Tahoma" w:cs="Tahoma"/>
          <w:b/>
          <w:sz w:val="24"/>
          <w:szCs w:val="24"/>
        </w:rPr>
      </w:pPr>
    </w:p>
    <w:p w14:paraId="1457327F" w14:textId="77777777" w:rsidR="00310CD0" w:rsidRDefault="00310CD0" w:rsidP="00EA6BBC">
      <w:pPr>
        <w:pStyle w:val="NoSpacing"/>
        <w:jc w:val="center"/>
        <w:rPr>
          <w:rFonts w:ascii="Tahoma" w:hAnsi="Tahoma" w:cs="Tahoma"/>
          <w:b/>
          <w:sz w:val="24"/>
          <w:szCs w:val="24"/>
        </w:rPr>
      </w:pPr>
    </w:p>
    <w:p w14:paraId="7038E77C" w14:textId="77777777" w:rsidR="00310CD0" w:rsidRDefault="00310CD0" w:rsidP="00EA6BBC">
      <w:pPr>
        <w:pStyle w:val="NoSpacing"/>
        <w:jc w:val="center"/>
        <w:rPr>
          <w:rFonts w:ascii="Tahoma" w:hAnsi="Tahoma" w:cs="Tahoma"/>
          <w:b/>
          <w:sz w:val="24"/>
          <w:szCs w:val="24"/>
        </w:rPr>
      </w:pPr>
    </w:p>
    <w:p w14:paraId="52156679" w14:textId="77777777" w:rsidR="00310CD0" w:rsidRDefault="00310CD0" w:rsidP="00EA6BBC">
      <w:pPr>
        <w:pStyle w:val="NoSpacing"/>
        <w:jc w:val="center"/>
        <w:rPr>
          <w:rFonts w:ascii="Tahoma" w:hAnsi="Tahoma" w:cs="Tahoma"/>
          <w:b/>
          <w:sz w:val="24"/>
          <w:szCs w:val="24"/>
        </w:rPr>
      </w:pPr>
    </w:p>
    <w:p w14:paraId="1A09157D" w14:textId="77777777" w:rsidR="00310CD0" w:rsidRDefault="00310CD0" w:rsidP="00EA6BBC">
      <w:pPr>
        <w:pStyle w:val="NoSpacing"/>
        <w:jc w:val="center"/>
        <w:rPr>
          <w:rFonts w:ascii="Tahoma" w:hAnsi="Tahoma" w:cs="Tahoma"/>
          <w:b/>
          <w:sz w:val="24"/>
          <w:szCs w:val="24"/>
        </w:rPr>
      </w:pPr>
    </w:p>
    <w:p w14:paraId="698A149B" w14:textId="77777777" w:rsidR="00310CD0" w:rsidRDefault="00310CD0" w:rsidP="00EA6BBC">
      <w:pPr>
        <w:pStyle w:val="NoSpacing"/>
        <w:jc w:val="center"/>
        <w:rPr>
          <w:rFonts w:ascii="Tahoma" w:hAnsi="Tahoma" w:cs="Tahoma"/>
          <w:b/>
          <w:sz w:val="24"/>
          <w:szCs w:val="24"/>
        </w:rPr>
      </w:pPr>
    </w:p>
    <w:p w14:paraId="714560FD" w14:textId="77777777" w:rsidR="00310CD0" w:rsidRDefault="00310CD0" w:rsidP="00EA6BBC">
      <w:pPr>
        <w:pStyle w:val="NoSpacing"/>
        <w:jc w:val="center"/>
        <w:rPr>
          <w:rFonts w:ascii="Tahoma" w:hAnsi="Tahoma" w:cs="Tahoma"/>
          <w:b/>
          <w:sz w:val="24"/>
          <w:szCs w:val="24"/>
        </w:rPr>
      </w:pPr>
    </w:p>
    <w:p w14:paraId="0DA6AC38" w14:textId="77777777" w:rsidR="00310CD0" w:rsidRDefault="00310CD0" w:rsidP="00EA6BBC">
      <w:pPr>
        <w:pStyle w:val="NoSpacing"/>
        <w:jc w:val="center"/>
        <w:rPr>
          <w:rFonts w:ascii="Tahoma" w:hAnsi="Tahoma" w:cs="Tahoma"/>
          <w:b/>
          <w:sz w:val="24"/>
          <w:szCs w:val="24"/>
        </w:rPr>
      </w:pPr>
    </w:p>
    <w:p w14:paraId="4E299FCF" w14:textId="77777777" w:rsidR="00310CD0" w:rsidRDefault="00310CD0" w:rsidP="00EA6BBC">
      <w:pPr>
        <w:pStyle w:val="NoSpacing"/>
        <w:jc w:val="center"/>
        <w:rPr>
          <w:rFonts w:ascii="Tahoma" w:hAnsi="Tahoma" w:cs="Tahoma"/>
          <w:b/>
          <w:sz w:val="24"/>
          <w:szCs w:val="24"/>
        </w:rPr>
      </w:pPr>
    </w:p>
    <w:p w14:paraId="2DE49C45" w14:textId="77777777" w:rsidR="003F7E30" w:rsidRPr="00EA6BBC" w:rsidRDefault="003F7E30" w:rsidP="00EA6BBC">
      <w:pPr>
        <w:pStyle w:val="NoSpacing"/>
        <w:jc w:val="center"/>
        <w:rPr>
          <w:rFonts w:ascii="Tahoma" w:hAnsi="Tahoma" w:cs="Tahoma"/>
          <w:b/>
          <w:sz w:val="24"/>
          <w:szCs w:val="24"/>
        </w:rPr>
      </w:pPr>
      <w:r w:rsidRPr="00EA6BBC">
        <w:rPr>
          <w:rFonts w:ascii="Tahoma" w:hAnsi="Tahoma" w:cs="Tahoma"/>
          <w:b/>
          <w:sz w:val="24"/>
          <w:szCs w:val="24"/>
        </w:rPr>
        <w:lastRenderedPageBreak/>
        <w:t>EFFECTIVE INTERVENTION PROCESS DIAGRAM</w:t>
      </w:r>
    </w:p>
    <w:p w14:paraId="364BD543" w14:textId="77777777" w:rsidR="003F7E30" w:rsidRPr="00EA6BBC" w:rsidRDefault="003F7E30" w:rsidP="003F7E30">
      <w:pPr>
        <w:pStyle w:val="NoSpacing"/>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70528" behindDoc="1" locked="0" layoutInCell="1" allowOverlap="1" wp14:anchorId="39E30DA6" wp14:editId="568F74A4">
                <wp:simplePos x="0" y="0"/>
                <wp:positionH relativeFrom="column">
                  <wp:posOffset>3822700</wp:posOffset>
                </wp:positionH>
                <wp:positionV relativeFrom="paragraph">
                  <wp:posOffset>50165</wp:posOffset>
                </wp:positionV>
                <wp:extent cx="1911350" cy="1389380"/>
                <wp:effectExtent l="0" t="0" r="12700" b="20320"/>
                <wp:wrapTight wrapText="bothSides">
                  <wp:wrapPolygon edited="0">
                    <wp:start x="0" y="0"/>
                    <wp:lineTo x="0" y="21620"/>
                    <wp:lineTo x="21528" y="21620"/>
                    <wp:lineTo x="2152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13DD0490" w14:textId="77777777" w:rsidR="000521B2" w:rsidRPr="002A37FB" w:rsidRDefault="000521B2" w:rsidP="003F7E30">
                            <w:pPr>
                              <w:shd w:val="clear" w:color="auto" w:fill="FF0000"/>
                              <w:rPr>
                                <w:sz w:val="24"/>
                                <w:szCs w:val="24"/>
                              </w:rPr>
                            </w:pPr>
                            <w:r w:rsidRPr="002A37FB">
                              <w:rPr>
                                <w:sz w:val="24"/>
                                <w:szCs w:val="24"/>
                              </w:rPr>
                              <w:t>Level 4</w:t>
                            </w:r>
                          </w:p>
                          <w:p w14:paraId="2104D052" w14:textId="77777777" w:rsidR="000521B2" w:rsidRPr="002A37FB" w:rsidRDefault="000521B2" w:rsidP="003F7E30">
                            <w:pPr>
                              <w:shd w:val="clear" w:color="auto" w:fill="FF0000"/>
                              <w:rPr>
                                <w:sz w:val="24"/>
                                <w:szCs w:val="24"/>
                              </w:rPr>
                            </w:pPr>
                            <w:r w:rsidRPr="002A37FB">
                              <w:rPr>
                                <w:sz w:val="24"/>
                                <w:szCs w:val="24"/>
                              </w:rPr>
                              <w:t>You are concerned that the child may be at risk of, or may be suffering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E30DA6" id="_x0000_t202" coordsize="21600,21600" o:spt="202" path="m,l,21600r21600,l21600,xe">
                <v:stroke joinstyle="miter"/>
                <v:path gradientshapeok="t" o:connecttype="rect"/>
              </v:shapetype>
              <v:shape id="Text Box 18" o:spid="_x0000_s1026" type="#_x0000_t202" style="position:absolute;margin-left:301pt;margin-top:3.95pt;width:150.5pt;height:109.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BWgIAAMMEAAAOAAAAZHJzL2Uyb0RvYy54bWysVE1vGjEQvVfqf7B8b5YlHyWIJaKJqCpF&#10;SSRS5Wy8XljV63Ftwy799X02C6FJT1U5GM+H38y8mdnJTddotlXO12QKnp8NOFNGUlmbVcG/P88/&#10;jTjzQZhSaDKq4Dvl+c3044dJa8dqSGvSpXIMIMaPW1vwdQh2nGVerlUj/BlZZWCsyDUiQHSrrHSi&#10;BXqjs+FgcJW15ErrSCrvob3bG/k04VeVkuGxqrwKTBccuYV0unQu45lNJ2K8csKua9mnIf4hi0bU&#10;BkGPUHciCLZx9TuoppaOPFXhTFKTUVXVUqUaUE0+eFPNYi2sSrWAHG+PNPn/Bysftk+O1SV6h04Z&#10;0aBHz6oL7At1DCrw01o/htvCwjF00MP3oPdQxrK7yjXxHwUx2MH07shuRJPx0XWen1/CJGHLz0fX&#10;56PEf/b63DofvipqWLwU3KF9iVWxvfcBqcD14BKjedJ1Oa+1TsLO32rHtgKdxoCU1HKmhQ9QFnye&#10;fjFrQPzxTBvWFvwqJvYOMsY6Yi61kD/eIwBPm/hSpWnr84yc7bmJt9Atu57IJZU78OhoP4neynmN&#10;KPdI9Ek4jB74wTqFRxyVJqRG/Y2zNblff9NHf0wErJy1GOWC+58b4RTq/2YwK9f5xUWc/SRcXH4e&#10;QnCnluWpxWyaWwKHORbXynSN/kEfrpWj5gVbN4tRYRJGInbBw+F6G/YLhq2VajZLTph2K8K9WVgZ&#10;oSNhkd3n7kU427c7YFIe6DD0Yvym63vf+NLQbBOoqtNIRIL3rKK5UcCmpDb3Wx1X8VROXq/fnulv&#10;AAAA//8DAFBLAwQUAAYACAAAACEA7L6SmdwAAAAJAQAADwAAAGRycy9kb3ducmV2LnhtbEyPwU7D&#10;MBBE70j8g7VI3KhDkNImZFMhJI4IETjAzbW3iUu8jmI3Df16zAmOoxnNvKm3ixvETFOwnhFuVxkI&#10;Yu2N5Q7h/e3pZgMiRMVGDZ4J4ZsCbJvLi1pVxp/4leY2diKVcKgUQh/jWEkZdE9OhZUfiZO395NT&#10;Mcmpk2ZSp1TuBplnWSGdspwWejXSY0/6qz06BMMfnvWnfT5bbrUtzy+bg54Rr6+Wh3sQkZb4F4Zf&#10;/IQOTWLa+SObIAaEIsvTl4iwLkEkv8zukt4h5HmxBtnU8v+D5gcAAP//AwBQSwECLQAUAAYACAAA&#10;ACEAtoM4kv4AAADhAQAAEwAAAAAAAAAAAAAAAAAAAAAAW0NvbnRlbnRfVHlwZXNdLnhtbFBLAQIt&#10;ABQABgAIAAAAIQA4/SH/1gAAAJQBAAALAAAAAAAAAAAAAAAAAC8BAABfcmVscy8ucmVsc1BLAQIt&#10;ABQABgAIAAAAIQC5F1fBWgIAAMMEAAAOAAAAAAAAAAAAAAAAAC4CAABkcnMvZTJvRG9jLnhtbFBL&#10;AQItABQABgAIAAAAIQDsvpKZ3AAAAAkBAAAPAAAAAAAAAAAAAAAAALQEAABkcnMvZG93bnJldi54&#10;bWxQSwUGAAAAAAQABADzAAAAvQUAAAAA&#10;" fillcolor="window" strokeweight=".5pt">
                <v:textbox>
                  <w:txbxContent>
                    <w:p w14:paraId="13DD0490" w14:textId="77777777" w:rsidR="000521B2" w:rsidRPr="002A37FB" w:rsidRDefault="000521B2" w:rsidP="003F7E30">
                      <w:pPr>
                        <w:shd w:val="clear" w:color="auto" w:fill="FF0000"/>
                        <w:rPr>
                          <w:sz w:val="24"/>
                          <w:szCs w:val="24"/>
                        </w:rPr>
                      </w:pPr>
                      <w:r w:rsidRPr="002A37FB">
                        <w:rPr>
                          <w:sz w:val="24"/>
                          <w:szCs w:val="24"/>
                        </w:rPr>
                        <w:t>Level 4</w:t>
                      </w:r>
                    </w:p>
                    <w:p w14:paraId="2104D052" w14:textId="77777777" w:rsidR="000521B2" w:rsidRPr="002A37FB" w:rsidRDefault="000521B2" w:rsidP="003F7E30">
                      <w:pPr>
                        <w:shd w:val="clear" w:color="auto" w:fill="FF0000"/>
                        <w:rPr>
                          <w:sz w:val="24"/>
                          <w:szCs w:val="24"/>
                        </w:rPr>
                      </w:pPr>
                      <w:r w:rsidRPr="002A37FB">
                        <w:rPr>
                          <w:sz w:val="24"/>
                          <w:szCs w:val="24"/>
                        </w:rPr>
                        <w:t>You are concerned that the child may be at risk of, or may be suffering significant harm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587AA187" wp14:editId="73938BBC">
                <wp:simplePos x="0" y="0"/>
                <wp:positionH relativeFrom="column">
                  <wp:posOffset>0</wp:posOffset>
                </wp:positionH>
                <wp:positionV relativeFrom="paragraph">
                  <wp:posOffset>38735</wp:posOffset>
                </wp:positionV>
                <wp:extent cx="1911350" cy="1389380"/>
                <wp:effectExtent l="0" t="0" r="12700" b="20320"/>
                <wp:wrapNone/>
                <wp:docPr id="7" name="Text Box 7"/>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56437684" w14:textId="77777777" w:rsidR="000521B2" w:rsidRPr="002A37FB" w:rsidRDefault="000521B2" w:rsidP="003F7E30">
                            <w:pPr>
                              <w:shd w:val="clear" w:color="auto" w:fill="00B0F0"/>
                              <w:rPr>
                                <w:sz w:val="24"/>
                                <w:szCs w:val="24"/>
                              </w:rPr>
                            </w:pPr>
                            <w:r w:rsidRPr="002A37FB">
                              <w:rPr>
                                <w:sz w:val="24"/>
                                <w:szCs w:val="24"/>
                              </w:rPr>
                              <w:t>STAFF / FAMILY has a concern / identifies a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7AA187" id="Text Box 7" o:spid="_x0000_s1027" type="#_x0000_t202" style="position:absolute;margin-left:0;margin-top:3.05pt;width:150.5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OWwIAAMgEAAAOAAAAZHJzL2Uyb0RvYy54bWysVNtu2zAMfR+wfxD0vjruvUGdImuRYUCx&#10;FmiHPiuy3BiTRU1SYmdfv0Pl0q7d07A8KOJFh+Qh6curobNiZUJsyVWyPBhJYZymunXPlfz+OPt0&#10;LkVMytXKkjOVXJsoryYfP1z2fmwOaUG2NkEAxMVx7yu5SMmPiyLqhelUPCBvHIwNhU4liOG5qIPq&#10;gd7Z4nA0Oi16CrUPpE2M0N5sjHKS8ZvG6HTXNNEkYSuJ3FI+Qz7nfBaTSzV+DsovWr1NQ/1DFp1q&#10;HYLuoW5UUmIZ2ndQXasDRWrSgaauoKZptck1oJpy9Kaah4XyJtcCcqLf0xT/H6z+troPoq0reSaF&#10;Ux1a9GiGJD7TIM6Ynd7HMZwePNzSADW6vNNHKLnooQkd/6McATt4Xu+5ZTDNjy7K8ugEJg1beXR+&#10;cXSe2S9envsQ0xdDneBLJQOalzlVq9uYkApcdy4cLZJt61lrbRbW8doGsVLoM8ajpl4Kq2KCspKz&#10;/OOsAfHHM+tEX8lTTuwdJMfaY86t0j/eIwDPOn5p8qxt82TONtzwLQ3zITO8521O9Rp0BtqMY/R6&#10;1iLYLfK9VwHzB5qwU+kOR2MJGdL2JsWCwq+/6dkfYwGrFD3muZLx51IFAxq+OgzMRXl8zAuQheOT&#10;s0MI4bVl/trilt01gcoS2+t1vrJ/srtrE6h7wupNOSpMymnErmTaXa/TZsuwutpMp9kJI+9VunUP&#10;XjM088YkPw5PKvht1xMG5hvtJl+N3zR/48svHU2XiZo2TwbzvGEVPWYB65K7vV1t3sfXcvZ6+QBN&#10;fgMAAP//AwBQSwMEFAAGAAgAAAAhAPNI5q7aAAAABgEAAA8AAABkcnMvZG93bnJldi54bWxMj8FO&#10;wzAQRO9I/QdrK3GjTgKq2hCnqpA4IkTgADfXXhLTeB3Fbhr69SwnOI5mNPOm2s2+FxOO0QVSkK8y&#10;EEgmWEetgrfXx5sNiJg0Wd0HQgXfGGFXL64qXdpwphecmtQKLqFYagVdSkMpZTQdeh1XYUBi7zOM&#10;XieWYyvtqM9c7ntZZNlaeu2IFzo94EOH5ticvAJL74HMh3u6OGqM216eN19mUup6Oe/vQSSc018Y&#10;fvEZHWpmOoQT2Sh6BXwkKVjnINi8zXLWBwVFcbcFWVfyP379AwAA//8DAFBLAQItABQABgAIAAAA&#10;IQC2gziS/gAAAOEBAAATAAAAAAAAAAAAAAAAAAAAAABbQ29udGVudF9UeXBlc10ueG1sUEsBAi0A&#10;FAAGAAgAAAAhADj9If/WAAAAlAEAAAsAAAAAAAAAAAAAAAAALwEAAF9yZWxzLy5yZWxzUEsBAi0A&#10;FAAGAAgAAAAhAC4aMA5bAgAAyAQAAA4AAAAAAAAAAAAAAAAALgIAAGRycy9lMm9Eb2MueG1sUEsB&#10;Ai0AFAAGAAgAAAAhAPNI5q7aAAAABgEAAA8AAAAAAAAAAAAAAAAAtQQAAGRycy9kb3ducmV2Lnht&#10;bFBLBQYAAAAABAAEAPMAAAC8BQAAAAA=&#10;" fillcolor="window" strokeweight=".5pt">
                <v:textbox>
                  <w:txbxContent>
                    <w:p w14:paraId="56437684" w14:textId="77777777" w:rsidR="000521B2" w:rsidRPr="002A37FB" w:rsidRDefault="000521B2" w:rsidP="003F7E30">
                      <w:pPr>
                        <w:shd w:val="clear" w:color="auto" w:fill="00B0F0"/>
                        <w:rPr>
                          <w:sz w:val="24"/>
                          <w:szCs w:val="24"/>
                        </w:rPr>
                      </w:pPr>
                      <w:r w:rsidRPr="002A37FB">
                        <w:rPr>
                          <w:sz w:val="24"/>
                          <w:szCs w:val="24"/>
                        </w:rPr>
                        <w:t>STAFF / FAMILY has a concern / identifies a need</w:t>
                      </w:r>
                    </w:p>
                  </w:txbxContent>
                </v:textbox>
              </v:shape>
            </w:pict>
          </mc:Fallback>
        </mc:AlternateContent>
      </w:r>
    </w:p>
    <w:p w14:paraId="16414F26" w14:textId="77777777" w:rsidR="003F7E30" w:rsidRPr="00EA6BBC" w:rsidRDefault="003F7E30" w:rsidP="003F7E30">
      <w:pPr>
        <w:pStyle w:val="NoSpacing"/>
        <w:rPr>
          <w:rFonts w:ascii="Tahoma" w:hAnsi="Tahoma" w:cs="Tahoma"/>
          <w:sz w:val="24"/>
          <w:szCs w:val="24"/>
        </w:rPr>
      </w:pPr>
    </w:p>
    <w:p w14:paraId="6286162E" w14:textId="77777777" w:rsidR="003F7E30" w:rsidRPr="00EA6BBC" w:rsidRDefault="003F7E30" w:rsidP="003F7E30">
      <w:pPr>
        <w:pStyle w:val="NoSpacing"/>
        <w:rPr>
          <w:rFonts w:ascii="Tahoma" w:hAnsi="Tahoma" w:cs="Tahoma"/>
          <w:sz w:val="24"/>
          <w:szCs w:val="24"/>
        </w:rPr>
      </w:pPr>
    </w:p>
    <w:p w14:paraId="4D0DD773" w14:textId="77777777" w:rsidR="003F7E30" w:rsidRPr="00EA6BBC" w:rsidRDefault="003F7E30" w:rsidP="003F7E30">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1312" behindDoc="1" locked="0" layoutInCell="1" allowOverlap="1" wp14:anchorId="7E64A760" wp14:editId="76760648">
                <wp:simplePos x="0" y="0"/>
                <wp:positionH relativeFrom="column">
                  <wp:posOffset>3906520</wp:posOffset>
                </wp:positionH>
                <wp:positionV relativeFrom="paragraph">
                  <wp:posOffset>3326765</wp:posOffset>
                </wp:positionV>
                <wp:extent cx="1579245" cy="1471930"/>
                <wp:effectExtent l="0" t="0" r="20955" b="13970"/>
                <wp:wrapTight wrapText="bothSides">
                  <wp:wrapPolygon edited="0">
                    <wp:start x="0" y="0"/>
                    <wp:lineTo x="0" y="21525"/>
                    <wp:lineTo x="21626" y="21525"/>
                    <wp:lineTo x="2162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579245" cy="1471930"/>
                        </a:xfrm>
                        <a:prstGeom prst="rect">
                          <a:avLst/>
                        </a:prstGeom>
                        <a:solidFill>
                          <a:sysClr val="window" lastClr="FFFFFF"/>
                        </a:solidFill>
                        <a:ln w="6350">
                          <a:solidFill>
                            <a:prstClr val="black"/>
                          </a:solidFill>
                        </a:ln>
                        <a:effectLst/>
                      </wps:spPr>
                      <wps:txbx>
                        <w:txbxContent>
                          <w:p w14:paraId="632667B7" w14:textId="77777777" w:rsidR="000521B2" w:rsidRDefault="000521B2"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14:paraId="5365C374" w14:textId="77777777" w:rsidR="000521B2" w:rsidRPr="002A37FB" w:rsidRDefault="000521B2" w:rsidP="003F7E30">
                            <w:pPr>
                              <w:shd w:val="clear" w:color="auto" w:fill="E36C0A" w:themeFill="accent6" w:themeFillShade="BF"/>
                              <w:rPr>
                                <w:sz w:val="24"/>
                                <w:szCs w:val="24"/>
                              </w:rPr>
                            </w:pPr>
                            <w:r>
                              <w:rPr>
                                <w:sz w:val="24"/>
                                <w:szCs w:val="24"/>
                              </w:rPr>
                              <w:t>Refer via appropriate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64A760" id="Text Box 9" o:spid="_x0000_s1028" type="#_x0000_t202" style="position:absolute;margin-left:307.6pt;margin-top:261.95pt;width:124.35pt;height:1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CYAIAAMgEAAAOAAAAZHJzL2Uyb0RvYy54bWysVE1vGjEQvVfqf7B8bxYIhICyRDQRVSWU&#10;RIIqZ+P1hlW9Htc27NJf32fzEZL0VJWD8Xz4zcybmb25bWvNtsr5ikzOuxcdzpSRVFTmJec/lrMv&#10;15z5IEwhNBmV853y/Hby+dNNY8eqR2vShXIMIMaPG5vzdQh2nGVerlUt/AVZZWAsydUiQHQvWeFE&#10;A/RaZ71O5ypryBXWkVTeQ3u/N/JJwi9LJcNjWXoVmM45cgvpdOlcxTOb3IjxixN2XclDGuIfsqhF&#10;ZRD0BHUvgmAbV32AqivpyFMZLiTVGZVlJVWqAdV0O++qWayFVakWkOPtiSb//2Dlw/bJsarI+Ygz&#10;I2q0aKnawL5Sy0aRncb6MZwWFm6hhRpdPuo9lLHotnR1/Ec5DHbwvDtxG8FkfDQYjnr9AWcStm5/&#10;2B1dJvaz1+fW+fBNUc3iJecOzUuciu3cB6QC16NLjOZJV8Ws0joJO3+nHdsK9BnjUVDDmRY+QJnz&#10;WfrFrAHx5pk2rMn51eWgkyK9scVYJ8yVFvLnRwTgaRPjqzRrhzwjZ3tu4i20qzYx3DvytqJiBzod&#10;7cfRWzmrEGyOfJ+Ew/yBQexUeMRRakKGdLhxtib3+2/66I+xgJWzBvOcc/9rI5wCDd8NBmbU7ffj&#10;AiShPxj2ILhzy+rcYjb1HYHKLrbXynSN/kEfr6Wj+hmrN41RYRJGInbOw/F6F/ZbhtWVajpNThh5&#10;K8LcLKyM0JG3SPKyfRbOHroeMDAPdJx8MX7X/L1vfGlouglUVmkyIs97VtHjKGBdUrcPqx338VxO&#10;Xq8foMkfAAAA//8DAFBLAwQUAAYACAAAACEAvuGOkt8AAAALAQAADwAAAGRycy9kb3ducmV2Lnht&#10;bEyPwU7DMAyG70i8Q2QkbixdUbuu1J2mSRwRonCAW5aENlvjVE3WlT092Qlutvzp9/dXm9n2bNKj&#10;N44QlosEmCbplKEW4eP9+aEA5oMgJXpHGuFHe9jUtzeVKJU705uemtCyGEK+FAhdCEPJuZedtsIv&#10;3KAp3r7daEWI69hyNYpzDLc9T5Mk51YYih86Mehdp+WxOVkERZ+O5Jd5uRhqpFlfXouDnBDv7+bt&#10;E7Cg5/AHw1U/qkMdnfbuRMqzHiFfZmlEEbL0cQ0sEkV+HfYIqyxbAa8r/r9D/QsAAP//AwBQSwEC&#10;LQAUAAYACAAAACEAtoM4kv4AAADhAQAAEwAAAAAAAAAAAAAAAAAAAAAAW0NvbnRlbnRfVHlwZXNd&#10;LnhtbFBLAQItABQABgAIAAAAIQA4/SH/1gAAAJQBAAALAAAAAAAAAAAAAAAAAC8BAABfcmVscy8u&#10;cmVsc1BLAQItABQABgAIAAAAIQAAdiNCYAIAAMgEAAAOAAAAAAAAAAAAAAAAAC4CAABkcnMvZTJv&#10;RG9jLnhtbFBLAQItABQABgAIAAAAIQC+4Y6S3wAAAAsBAAAPAAAAAAAAAAAAAAAAALoEAABkcnMv&#10;ZG93bnJldi54bWxQSwUGAAAAAAQABADzAAAAxgUAAAAA&#10;" fillcolor="window" strokeweight=".5pt">
                <v:textbox>
                  <w:txbxContent>
                    <w:p w14:paraId="632667B7" w14:textId="77777777" w:rsidR="000521B2" w:rsidRDefault="000521B2"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14:paraId="5365C374" w14:textId="77777777" w:rsidR="000521B2" w:rsidRPr="002A37FB" w:rsidRDefault="000521B2" w:rsidP="003F7E30">
                      <w:pPr>
                        <w:shd w:val="clear" w:color="auto" w:fill="E36C0A" w:themeFill="accent6" w:themeFillShade="BF"/>
                        <w:rPr>
                          <w:sz w:val="24"/>
                          <w:szCs w:val="24"/>
                        </w:rPr>
                      </w:pPr>
                      <w:r>
                        <w:rPr>
                          <w:sz w:val="24"/>
                          <w:szCs w:val="24"/>
                        </w:rPr>
                        <w:t>Refer via appropriate pathway</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28DBF477" wp14:editId="193E39E5">
                <wp:simplePos x="0" y="0"/>
                <wp:positionH relativeFrom="column">
                  <wp:posOffset>5640705</wp:posOffset>
                </wp:positionH>
                <wp:positionV relativeFrom="paragraph">
                  <wp:posOffset>2741295</wp:posOffset>
                </wp:positionV>
                <wp:extent cx="0" cy="3099435"/>
                <wp:effectExtent l="76200" t="0" r="95250" b="62865"/>
                <wp:wrapNone/>
                <wp:docPr id="30" name="Straight Arrow Connector 30"/>
                <wp:cNvGraphicFramePr/>
                <a:graphic xmlns:a="http://schemas.openxmlformats.org/drawingml/2006/main">
                  <a:graphicData uri="http://schemas.microsoft.com/office/word/2010/wordprocessingShape">
                    <wps:wsp>
                      <wps:cNvCnPr/>
                      <wps:spPr>
                        <a:xfrm>
                          <a:off x="0" y="0"/>
                          <a:ext cx="0" cy="3099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38AA25" id="_x0000_t32" coordsize="21600,21600" o:spt="32" o:oned="t" path="m,l21600,21600e" filled="f">
                <v:path arrowok="t" fillok="f" o:connecttype="none"/>
                <o:lock v:ext="edit" shapetype="t"/>
              </v:shapetype>
              <v:shape id="Straight Arrow Connector 30" o:spid="_x0000_s1026" type="#_x0000_t32" style="position:absolute;margin-left:444.15pt;margin-top:215.85pt;width:0;height:24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e6wEAAMUDAAAOAAAAZHJzL2Uyb0RvYy54bWysU02P2yAQvVfqf0DcGzvJptpYcVZt0vTS&#10;j0i7/QETwDYSBjTQOPn3HbA33XZvVS+YGZjHvDfPm4dLb9hZYdDO1nw+KzlTVjipbVvzH0+Hd/ec&#10;hQhWgnFW1fyqAn/Yvn2zGXylFq5zRipkBGJDNfiadzH6qiiC6FQPYea8snTYOOwhUohtIREGQu9N&#10;sSjL98XgUHp0QoVA2f14yLcZv2mUiN+bJqjITM2pt5hXzOsprcV2A1WL4DstpjbgH7roQVt69Aa1&#10;hwjsJ+pXUL0W6IJr4ky4vnBNo4XKHIjNvPyLzWMHXmUuJE7wN5nC/4MV385HZFrWfEnyWOhpRo8R&#10;QbddZB8Q3cB2zlrS0SGjK6TX4ENFZTt7xCkK/oiJ/KXBPn2JFrtkja83jdUlMjEmBWWX5Xp9t1wl&#10;vOJ3occQPyvXs7SpeZgauXUwzxrD+UuIY+FzQXrVuoM2hvJQGcuGmq9XixVnAshWjYFI294T0WBb&#10;zsC05FcRMSMGZ7RM1ak4YHvaGWRnIM/cHe7nH/fjpQ6kGrPrVVlO3gkQvzo5puflc544TTCZ3x/4&#10;qec9hG6syUejDSNo88lKFq+epgBJ/EkfY1NjKvt54p6mMOqedicnr3kcRYrIK/nZydfJjC9j2r/8&#10;+7a/AAAA//8DAFBLAwQUAAYACAAAACEAEfFv0uEAAAALAQAADwAAAGRycy9kb3ducmV2LnhtbEyP&#10;wU7DMAyG70i8Q2QkbizNhkZWmk4T0qQdQGIFiR2zxjQdjVM12VbenqAd4Gj70+/vL5aj69gJh9B6&#10;UiAmGTCk2puWGgXvb+s7CSxETUZ3nlDBNwZYltdXhc6NP9MWT1VsWAqhkGsFNsY+5zzUFp0OE98j&#10;pdunH5yOaRwabgZ9TuGu49Msm3OnW0ofrO7xyWL9VR2dgo+NmItqZ1cY14eX59fpTm8PG6Vub8bV&#10;I7CIY/yD4Vc/qUOZnPb+SCawToGUcpZQBfcz8QAsEZfNXsFCLCTwsuD/O5Q/AAAA//8DAFBLAQIt&#10;ABQABgAIAAAAIQC2gziS/gAAAOEBAAATAAAAAAAAAAAAAAAAAAAAAABbQ29udGVudF9UeXBlc10u&#10;eG1sUEsBAi0AFAAGAAgAAAAhADj9If/WAAAAlAEAAAsAAAAAAAAAAAAAAAAALwEAAF9yZWxzLy5y&#10;ZWxzUEsBAi0AFAAGAAgAAAAhAOFOsh7rAQAAxQMAAA4AAAAAAAAAAAAAAAAALgIAAGRycy9lMm9E&#10;b2MueG1sUEsBAi0AFAAGAAgAAAAhABHxb9LhAAAACwEAAA8AAAAAAAAAAAAAAAAARQQAAGRycy9k&#10;b3ducmV2LnhtbFBLBQYAAAAABAAEAPMAAABT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2816" behindDoc="0" locked="0" layoutInCell="1" allowOverlap="1" wp14:anchorId="033FD6AB" wp14:editId="431B14BE">
                <wp:simplePos x="0" y="0"/>
                <wp:positionH relativeFrom="column">
                  <wp:posOffset>3728275</wp:posOffset>
                </wp:positionH>
                <wp:positionV relativeFrom="paragraph">
                  <wp:posOffset>4439664</wp:posOffset>
                </wp:positionV>
                <wp:extent cx="178707" cy="11876"/>
                <wp:effectExtent l="38100" t="76200" r="0" b="102870"/>
                <wp:wrapNone/>
                <wp:docPr id="288" name="Straight Arrow Connector 288"/>
                <wp:cNvGraphicFramePr/>
                <a:graphic xmlns:a="http://schemas.openxmlformats.org/drawingml/2006/main">
                  <a:graphicData uri="http://schemas.microsoft.com/office/word/2010/wordprocessingShape">
                    <wps:wsp>
                      <wps:cNvCnPr/>
                      <wps:spPr>
                        <a:xfrm flipH="1">
                          <a:off x="0" y="0"/>
                          <a:ext cx="178707" cy="118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B70DF9" id="Straight Arrow Connector 288" o:spid="_x0000_s1026" type="#_x0000_t32" style="position:absolute;margin-left:293.55pt;margin-top:349.6pt;width:14.05pt;height:.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R9wEAANQDAAAOAAAAZHJzL2Uyb0RvYy54bWysU9uO0zAQfUfiHyy/0yQV3XajpitoWXjg&#10;UmnhA6a2k1hybGtsmvbvGTvZaoE3xIs1l8yZOTMn24fLYNhZYdDONrxalJwpK5zUtmv4j++Pbzac&#10;hQhWgnFWNfyqAn/YvX61HX2tlq53RipkBGJDPfqG9zH6uiiC6NUAYeG8spRsHQ4QycWukAgjoQ+m&#10;WJblXTE6lB6dUCFQ9DAl+S7jt60S8VvbBhWZaTjNFvOL+T2lt9htoe4QfK/FPAb8wxQDaEtNb1AH&#10;iMB+ov4LatACXXBtXAg3FK5ttVCZA7Gpyj/YPPXgVeZCywn+tqbw/2DF1/MRmZYNX27oVBYGOtJT&#10;RNBdH9k7RDeyvbOWFumQpW9oY6MPNRXu7RFnL/gjJvqXFgfWGu0/kRjyQogiu+R9X2/7VpfIBAWr&#10;9WZdrjkTlKqqzfougRcTSkLzGOJH5QaWjIaHeazbPFMHOH8OcSp8LkjF1j1qYygOtbFsbPj9armi&#10;XkAqaw1EMgdPvIPtOAPTkXxFxDxzcEbLVJ2KA3anvUF2BpLQ28dN9f4wfdSDVFP0flWWs5QCxC9O&#10;TuGqfI4Tpxkm8/sNP818gNBPNTk1qTKCNh+sZPHq6SaQTjHvx9g0mMrynrmnk0xHSNbJyWu+TZE8&#10;kk5uO8s8afOlT/bLn3H3CwAA//8DAFBLAwQUAAYACAAAACEA0xTKG+IAAAALAQAADwAAAGRycy9k&#10;b3ducmV2LnhtbEyPsU7DMBCGdyTewTokNmo7KGmb5lIBEkMHBkKkis2Nr0nU2I5itw08PWaC7U73&#10;6b/vL7azGdiFJt87iyAXAhjZxunetgj1x+vDCpgPymo1OEsIX+RhW97eFCrX7mrf6VKFlsUQ63OF&#10;0IUw5pz7piOj/MKNZOPt6CajQlynlutJXWO4GXgiRMaN6m380KmRXjpqTtXZILjd/uQ+n2vxndbp&#10;4z6Zx+ptlyLe381PG2CB5vAHw69+VIcyOh3c2WrPBoR0tZQRRcjW6wRYJDKZxuGAsBRSAi8L/r9D&#10;+QMAAP//AwBQSwECLQAUAAYACAAAACEAtoM4kv4AAADhAQAAEwAAAAAAAAAAAAAAAAAAAAAAW0Nv&#10;bnRlbnRfVHlwZXNdLnhtbFBLAQItABQABgAIAAAAIQA4/SH/1gAAAJQBAAALAAAAAAAAAAAAAAAA&#10;AC8BAABfcmVscy8ucmVsc1BLAQItABQABgAIAAAAIQChpAVR9wEAANQDAAAOAAAAAAAAAAAAAAAA&#10;AC4CAABkcnMvZTJvRG9jLnhtbFBLAQItABQABgAIAAAAIQDTFMob4gAAAAsBAAAPAAAAAAAAAAAA&#10;AAAAAFEEAABkcnMvZG93bnJldi54bWxQSwUGAAAAAAQABADzAAAAYA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8720" behindDoc="0" locked="0" layoutInCell="1" allowOverlap="1" wp14:anchorId="00F7A6D4" wp14:editId="37C7C96A">
                <wp:simplePos x="0" y="0"/>
                <wp:positionH relativeFrom="column">
                  <wp:posOffset>2814452</wp:posOffset>
                </wp:positionH>
                <wp:positionV relativeFrom="paragraph">
                  <wp:posOffset>3762738</wp:posOffset>
                </wp:positionV>
                <wp:extent cx="0" cy="308791"/>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3087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03AC22" id="Straight Arrow Connector 27" o:spid="_x0000_s1026" type="#_x0000_t32" style="position:absolute;margin-left:221.6pt;margin-top:296.3pt;width:0;height:2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ZC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l3ecWRhoRo8R&#10;QXd9ZO8Q3cj2zlrS0SGjK6TX6ENNZXt7xDkK/oiJ/KXFIX2JFrtkja83jdUlMjElBWVfl+u7TZXg&#10;il91HkP8qNzA0qbhYe7j1kCVJYbzpxCnwqeC9Kh1D9oYykNtLBsbvlktV5wJIFe1BiJtB088g+04&#10;A9ORXUXEjBic0TJVp+KA3WlvkJ2BLPPmYV29P0yXepBqym5WZTlbJ0D87OSUrsqnPHGaYTK/3/BT&#10;zwcI/VSTjyYXRtDmg5UsXj0NAZL2sz7GpsZUtvPMPQ1hkj3tTk5e8zSKFJFV8rOzrZMXn8e0f/7z&#10;7X4CAAD//wMAUEsDBBQABgAIAAAAIQC8m/wC4QAAAAsBAAAPAAAAZHJzL2Rvd25yZXYueG1sTI/B&#10;TsMwDIbvSLxDZCRuLG0o1Sh1pwlp0g4gsYK0HbPGNB1NUjXZVt6eoB3gaPvT7+8vF5Pp2YlG3zmL&#10;kM4SYGQbpzrbIny8r+7mwHyQVsneWUL4Jg+L6vqqlIVyZ7uhUx1aFkOsLySCDmEoOPeNJiP9zA1k&#10;4+3TjUaGOI4tV6M8x3DTc5EkOTeys/GDlgM9a2q+6qNB2K7TPK13eklhdXh9eRM7uTmsEW9vpuUT&#10;sEBT+IPhVz+qQxWd9u5olWc9Qpbdi4giPDyKHFgkLps9Qp6lAnhV8v8dqh8AAAD//wMAUEsBAi0A&#10;FAAGAAgAAAAhALaDOJL+AAAA4QEAABMAAAAAAAAAAAAAAAAAAAAAAFtDb250ZW50X1R5cGVzXS54&#10;bWxQSwECLQAUAAYACAAAACEAOP0h/9YAAACUAQAACwAAAAAAAAAAAAAAAAAvAQAAX3JlbHMvLnJl&#10;bHNQSwECLQAUAAYACAAAACEAEMcGQuoBAADEAwAADgAAAAAAAAAAAAAAAAAuAgAAZHJzL2Uyb0Rv&#10;Yy54bWxQSwECLQAUAAYACAAAACEAvJv8AuEAAAALAQAADwAAAAAAAAAAAAAAAABEBAAAZHJzL2Rv&#10;d25yZXYueG1sUEsFBgAAAAAEAAQA8wAAAFI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0686BC68" wp14:editId="79F69900">
                <wp:simplePos x="0" y="0"/>
                <wp:positionH relativeFrom="column">
                  <wp:posOffset>1376959</wp:posOffset>
                </wp:positionH>
                <wp:positionV relativeFrom="paragraph">
                  <wp:posOffset>912693</wp:posOffset>
                </wp:positionV>
                <wp:extent cx="1104983" cy="1341912"/>
                <wp:effectExtent l="0" t="0" r="57150" b="48895"/>
                <wp:wrapNone/>
                <wp:docPr id="26" name="Straight Arrow Connector 26"/>
                <wp:cNvGraphicFramePr/>
                <a:graphic xmlns:a="http://schemas.openxmlformats.org/drawingml/2006/main">
                  <a:graphicData uri="http://schemas.microsoft.com/office/word/2010/wordprocessingShape">
                    <wps:wsp>
                      <wps:cNvCnPr/>
                      <wps:spPr>
                        <a:xfrm>
                          <a:off x="0" y="0"/>
                          <a:ext cx="1104983" cy="1341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CDF38E" id="Straight Arrow Connector 26" o:spid="_x0000_s1026" type="#_x0000_t32" style="position:absolute;margin-left:108.4pt;margin-top:71.85pt;width:87pt;height:105.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Jo8gEAAMsDAAAOAAAAZHJzL2Uyb0RvYy54bWysU8GO2yAQvVfqPyDuje1ssk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u+PyeMwM9zegp&#10;IKi2C+wjoh3YzhpDOlpkdIX0GpwvqWxnjjhF3h0xkr802Mcv0WKXpPH1prG8BCYoWRT5Yr2640zQ&#10;WXG3KNbFPKJmv8sd+vBF2p7FTcX91M6tjyIpDeevPoyFLwXxbWMPSmvKQ6kNGyq+Xs6X9BqQuRoN&#10;gba9I7retJyBbsm1ImBC9FarOlbHYo/taaeRnYGcszisik/78VIHtRyz62WeTw7yEL7ZekwX+Uue&#10;OE0wid8f+LHnPfhurElHoxkDKP3Z1CxcHc0C4ggmfbSJjcnk6ol7nMWoftydbH1NQ8liRI5Jz07u&#10;jpZ8HdP+9T+4/QUAAP//AwBQSwMEFAAGAAgAAAAhAMc7cw/hAAAACwEAAA8AAABkcnMvZG93bnJl&#10;di54bWxMj0FPwzAMhe9I/IfISNxY0o4VKE2nCWnSDiCxgsSOXmuajiapmmwr/x5zgpvt9/T8vWI5&#10;2V6caAyddxqSmQJBrvZN51oN72/rm3sQIaJrsPeONHxTgGV5eVFg3viz29Kpiq3gEBdy1GBiHHIp&#10;Q23IYpj5gRxrn360GHkdW9mMeOZw28tUqUxa7Bx/MDjQk6H6qzpaDR+bJEuqnVlRXB9enl/THW4P&#10;G62vr6bVI4hIU/wzwy8+o0PJTHt/dE0QvYY0yRg9snA7vwPBjvmD4sueh8VCgSwL+b9D+QMAAP//&#10;AwBQSwECLQAUAAYACAAAACEAtoM4kv4AAADhAQAAEwAAAAAAAAAAAAAAAAAAAAAAW0NvbnRlbnRf&#10;VHlwZXNdLnhtbFBLAQItABQABgAIAAAAIQA4/SH/1gAAAJQBAAALAAAAAAAAAAAAAAAAAC8BAABf&#10;cmVscy8ucmVsc1BLAQItABQABgAIAAAAIQBedtJo8gEAAMsDAAAOAAAAAAAAAAAAAAAAAC4CAABk&#10;cnMvZTJvRG9jLnhtbFBLAQItABQABgAIAAAAIQDHO3MP4QAAAAsBAAAPAAAAAAAAAAAAAAAAAEw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04589030" wp14:editId="54A0263A">
                <wp:simplePos x="0" y="0"/>
                <wp:positionH relativeFrom="column">
                  <wp:posOffset>748145</wp:posOffset>
                </wp:positionH>
                <wp:positionV relativeFrom="paragraph">
                  <wp:posOffset>2622707</wp:posOffset>
                </wp:positionV>
                <wp:extent cx="0" cy="213789"/>
                <wp:effectExtent l="9525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137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B9B5A9" id="Straight Arrow Connector 24" o:spid="_x0000_s1026" type="#_x0000_t32" style="position:absolute;margin-left:58.9pt;margin-top:206.5pt;width:0;height:16.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KE6gEAAMQDAAAOAAAAZHJzL2Uyb0RvYy54bWysU02P0zAQvSPxHyzfaZKyhTZquoKW5cJH&#10;pYUfMLWdxJJjW2PTtP+esZMtC9wQF8cz9jzPe/Oyvb8Mhp0VBu1sw6tFyZmywkltu4Z///bwas1Z&#10;iGAlGGdVw68q8Pvdyxfb0ddq6XpnpEJGIDbUo294H6OviyKIXg0QFs4rS4etwwEihdgVEmEk9MEU&#10;y7J8U4wOpUcnVAiUPUyHfJfx21aJ+LVtg4rMNJx6i3nFvJ7SWuy2UHcIvtdibgP+oYsBtKVHb1AH&#10;iMB+oP4LatACXXBtXAg3FK5ttVCZA7Gpyj/YPPbgVeZC4gR/kyn8P1jx5XxEpmXDl3ecWRhoRo8R&#10;QXd9ZO8Q3cj2zlrS0SGjK6TX6ENNZXt7xDkK/oiJ/KXFIX2JFrtkja83jdUlMjElBWWX1eu3602C&#10;K37VeQzxo3IDS5uGh7mPWwNVlhjOn0KcCp8K0qPWPWhjKA+1sWxs+Ga1XHEmgFzVGoi0HTzxDLbj&#10;DExHdhURM2JwRstUnYoDdqe9QXYGsszdw7p6f5gu9SDVlN2synK2ToD42ckpXZVPeeI0w2R+v+Gn&#10;ng8Q+qkmH00ujKDNBytZvHoaAiTtZ32MTY2pbOeZexrCJHvanZy85mkUKSKr5GdnWycvPo9p//zn&#10;2/0EAAD//wMAUEsDBBQABgAIAAAAIQCcYfMA3wAAAAsBAAAPAAAAZHJzL2Rvd25yZXYueG1sTI9B&#10;S8NAEIXvgv9hGcGb3aSWVGI2pQiFHhTaKNjjNDtmU7O7Ibtt47/v1Ise35vHm+8Vi9F24kRDaL1T&#10;kE4SEORqr1vXKPh4Xz08gQgRncbOO1LwQwEW5e1Ngbn2Z7elUxUbwSUu5KjAxNjnUobakMUw8T05&#10;vn35wWJkOTRSD3jmctvJaZJk0mLr+IPBnl4M1d/V0Sr4XKdZWu3MkuLq8Pa6me5we1grdX83Lp9B&#10;RBrjXxiu+IwOJTPt/dHpIDrW6ZzRo4JZ+sijrolfZ8/OLJuDLAv5f0N5AQAA//8DAFBLAQItABQA&#10;BgAIAAAAIQC2gziS/gAAAOEBAAATAAAAAAAAAAAAAAAAAAAAAABbQ29udGVudF9UeXBlc10ueG1s&#10;UEsBAi0AFAAGAAgAAAAhADj9If/WAAAAlAEAAAsAAAAAAAAAAAAAAAAALwEAAF9yZWxzLy5yZWxz&#10;UEsBAi0AFAAGAAgAAAAhAPDDAoTqAQAAxAMAAA4AAAAAAAAAAAAAAAAALgIAAGRycy9lMm9Eb2Mu&#10;eG1sUEsBAi0AFAAGAAgAAAAhAJxh8wD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4624" behindDoc="0" locked="0" layoutInCell="1" allowOverlap="1" wp14:anchorId="1EE76008" wp14:editId="2D5BC808">
                <wp:simplePos x="0" y="0"/>
                <wp:positionH relativeFrom="column">
                  <wp:posOffset>1911349</wp:posOffset>
                </wp:positionH>
                <wp:positionV relativeFrom="paragraph">
                  <wp:posOffset>912693</wp:posOffset>
                </wp:positionV>
                <wp:extent cx="2328141" cy="2351314"/>
                <wp:effectExtent l="0" t="0" r="72390" b="49530"/>
                <wp:wrapNone/>
                <wp:docPr id="23" name="Straight Arrow Connector 23"/>
                <wp:cNvGraphicFramePr/>
                <a:graphic xmlns:a="http://schemas.openxmlformats.org/drawingml/2006/main">
                  <a:graphicData uri="http://schemas.microsoft.com/office/word/2010/wordprocessingShape">
                    <wps:wsp>
                      <wps:cNvCnPr/>
                      <wps:spPr>
                        <a:xfrm>
                          <a:off x="0" y="0"/>
                          <a:ext cx="2328141" cy="2351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7A36B5" id="Straight Arrow Connector 23" o:spid="_x0000_s1026" type="#_x0000_t32" style="position:absolute;margin-left:150.5pt;margin-top:71.85pt;width:183.3pt;height:185.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N8gEAAMsDAAAOAAAAZHJzL2Uyb0RvYy54bWysU8uu0zAQ3SPxD5b3NI+2qDdqegUtZcOj&#10;0oUPmDpOYsmxrbFp2r9n7OSWC+wQG8cz9hzPOXOyfbwOml0kemVNzYtFzpk0wjbKdDX//u34ZsOZ&#10;D2Aa0NbImt+k54+716+2o6tkaXurG4mMQIyvRlfzPgRXZZkXvRzAL6yThg5biwMECrHLGoSR0Aed&#10;lXn+NhstNg6tkN5T9jAd8l3Cb1spwte29TIwXXPqLaQV03qOa7bbQtUhuF6JuQ34hy4GUIYevUMd&#10;IAD7geovqEEJtN62YSHskNm2VUImDsSmyP9g89SDk4kLiePdXSb//2DFl8sJmWpqXi45MzDQjJ4C&#10;gur6wN4h2pHtrTGko0VGV0iv0fmKyvbmhHPk3Qkj+WuLQ/wSLXZNGt/uGstrYIKS5bLcFKuCM0Fn&#10;5XJdLItVRM1+lTv04aO0A4ubmvu5nXsfRVIaLp98mAqfC+Lbxh6V1pSHShs21vxhXa7pNSBztRoC&#10;bQdHdL3pOAPdkWtFwITorVZNrI7FHrvzXiO7ADlnddwU7w/TpR4aOWUf1nk+O8hD+GybKV3kz3ni&#10;NMMkfr/hx54P4PupJh1NZgyg9AfTsHBzNAuII5j10SY2JpOrZ+5xFpP6cXe2zS0NJYsROSY9O7s7&#10;WvJlTPuX/+DuJwAAAP//AwBQSwMEFAAGAAgAAAAhAKJoHHfiAAAACwEAAA8AAABkcnMvZG93bnJl&#10;di54bWxMj0FLAzEUhO+C/yE8wZtN0tZtWTdbilDoQcGuQnt83Tw3WzfJsknb9d8bT3ocZpj5pliN&#10;tmMXGkLrnQI5EcDI1V63rlHw8b55WAILEZ3GzjtS8E0BVuXtTYG59le3o0sVG5ZKXMhRgYmxzzkP&#10;tSGLYeJ7csn79IPFmOTQcD3gNZXbjk+FyLjF1qUFgz09G6q/qrNVsN/KTFYHs6a4Ob2+vE0PuDtt&#10;lbq/G9dPwCKN8S8Mv/gJHcrEdPRnpwPrFMyETF9iMuazBbCUyLJFBuyo4FHOBfCy4P8/lD8AAAD/&#10;/wMAUEsBAi0AFAAGAAgAAAAhALaDOJL+AAAA4QEAABMAAAAAAAAAAAAAAAAAAAAAAFtDb250ZW50&#10;X1R5cGVzXS54bWxQSwECLQAUAAYACAAAACEAOP0h/9YAAACUAQAACwAAAAAAAAAAAAAAAAAvAQAA&#10;X3JlbHMvLnJlbHNQSwECLQAUAAYACAAAACEA1g/uzfIBAADLAwAADgAAAAAAAAAAAAAAAAAuAgAA&#10;ZHJzL2Uyb0RvYy54bWxQSwECLQAUAAYACAAAACEAomgcd+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3515AC6E" wp14:editId="1B84C36B">
                <wp:simplePos x="0" y="0"/>
                <wp:positionH relativeFrom="column">
                  <wp:posOffset>748145</wp:posOffset>
                </wp:positionH>
                <wp:positionV relativeFrom="paragraph">
                  <wp:posOffset>912693</wp:posOffset>
                </wp:positionV>
                <wp:extent cx="0" cy="213756"/>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1375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50EAA5" id="Straight Arrow Connector 21" o:spid="_x0000_s1026" type="#_x0000_t32" style="position:absolute;margin-left:58.9pt;margin-top:71.85pt;width:0;height:1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Z6wEAAMQDAAAOAAAAZHJzL2Uyb0RvYy54bWysU02P2yAQvVfqf0DcG9tps9214qzapOml&#10;H5G2/QETwDYSBjTQOPn3HbA33W5vq14wMzCPeW+e1/fnwbCTwqCdbXi1KDlTVjipbdfwnz/2b245&#10;CxGsBOOsavhFBX6/ef1qPfpaLV3vjFTICMSGevQN72P0dVEE0asBwsJ5ZemwdThApBC7QiKMhD6Y&#10;YlmWN8XoUHp0QoVA2d10yDcZv22ViN/bNqjITMOpt5hXzOsxrcVmDXWH4Hst5jbgBV0MoC09eoXa&#10;QQT2C/U/UIMW6IJr40K4oXBtq4XKHIhNVT5j89CDV5kLiRP8Vabw/2DFt9MBmZYNX1acWRhoRg8R&#10;QXd9ZB8Q3ci2zlrS0SGjK6TX6ENNZVt7wDkK/oCJ/LnFIX2JFjtnjS9XjdU5MjElBWWX1dv3q5sE&#10;V/yp8xjiZ+UGljYND3Mf1waqLDGcvoQ4FT4WpEet22tjKA+1sWxs+N1queJMALmqNRBpO3jiGWzH&#10;GZiO7CoiZsTgjJapOhUH7I5bg+wEZJl3+9vq42661INUU/ZuVZazdQLEr05O6ap8zBOnGSbz+ws/&#10;9byD0E81+WhyYQRtPlnJ4sXTECBpP+tjbGpMZTvP3NMQJtnT7ujkJU+jSBFZJT872zp58WlM+6c/&#10;3+Y3AAAA//8DAFBLAwQUAAYACAAAACEAWzJ+Et8AAAALAQAADwAAAGRycy9kb3ducmV2LnhtbEyP&#10;QUvDQBCF74L/YRnBm92klkZiNqUIhR4U2ijY4zQ7ZlOzuyG7beO/79SL3t6bebz5pliMthMnGkLr&#10;nYJ0koAgV3vdukbBx/vq4QlEiOg0dt6Rgh8KsChvbwrMtT+7LZ2q2AgucSFHBSbGPpcy1IYshonv&#10;yfHuyw8WI9uhkXrAM5fbTk6TZC4tto4vGOzpxVD9XR2tgs91Ok+rnVlSXB3eXjfTHW4Pa6Xu78bl&#10;M4hIY/wLwxWf0aFkpr0/Oh1Exz7NGD2ymD1mIK6J38meRZbNQJaF/P9DeQEAAP//AwBQSwECLQAU&#10;AAYACAAAACEAtoM4kv4AAADhAQAAEwAAAAAAAAAAAAAAAAAAAAAAW0NvbnRlbnRfVHlwZXNdLnht&#10;bFBLAQItABQABgAIAAAAIQA4/SH/1gAAAJQBAAALAAAAAAAAAAAAAAAAAC8BAABfcmVscy8ucmVs&#10;c1BLAQItABQABgAIAAAAIQA6LJBZ6wEAAMQDAAAOAAAAAAAAAAAAAAAAAC4CAABkcnMvZTJvRG9j&#10;LnhtbFBLAQItABQABgAIAAAAIQBbMn4S3wAAAAsBAAAPAAAAAAAAAAAAAAAAAEUEAABkcnMvZG93&#10;bnJldi54bWxQSwUGAAAAAAQABADzAAAAUQ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2576" behindDoc="0" locked="0" layoutInCell="1" allowOverlap="1" wp14:anchorId="4F498FF9" wp14:editId="542534D3">
                <wp:simplePos x="0" y="0"/>
                <wp:positionH relativeFrom="column">
                  <wp:posOffset>4785756</wp:posOffset>
                </wp:positionH>
                <wp:positionV relativeFrom="paragraph">
                  <wp:posOffset>912693</wp:posOffset>
                </wp:positionV>
                <wp:extent cx="0" cy="320634"/>
                <wp:effectExtent l="95250" t="0" r="76200" b="60960"/>
                <wp:wrapNone/>
                <wp:docPr id="20" name="Straight Arrow Connector 20"/>
                <wp:cNvGraphicFramePr/>
                <a:graphic xmlns:a="http://schemas.openxmlformats.org/drawingml/2006/main">
                  <a:graphicData uri="http://schemas.microsoft.com/office/word/2010/wordprocessingShape">
                    <wps:wsp>
                      <wps:cNvCnPr/>
                      <wps:spPr>
                        <a:xfrm>
                          <a:off x="0" y="0"/>
                          <a:ext cx="0"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005F28" id="Straight Arrow Connector 20" o:spid="_x0000_s1026" type="#_x0000_t32" style="position:absolute;margin-left:376.85pt;margin-top:71.85pt;width:0;height:2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v6gEAAMQDAAAOAAAAZHJzL2Uyb0RvYy54bWysU8GO0zAQvSPxD5bvNGl2u9qNmq6gpVyA&#10;rbTwAVPbSSw5tjU2Tfv3jJ1sWeCGuDiesed53puX9eN5MOykMGhnG75clJwpK5zUtmv492/7d/ec&#10;hQhWgnFWNfyiAn/cvH2zHn2tKtc7IxUyArGhHn3D+xh9XRRB9GqAsHBeWTpsHQ4QKcSukAgjoQ+m&#10;qMryrhgdSo9OqBAou5sO+Sbjt60S8altg4rMNJx6i3nFvB7TWmzWUHcIvtdibgP+oYsBtKVHr1A7&#10;iMB+oP4LatACXXBtXAg3FK5ttVCZA7FZln+wee7Bq8yFxAn+KlP4f7Di6+mATMuGVySPhYFm9BwR&#10;dNdH9h7RjWzrrCUdHTK6QnqNPtRUtrUHnKPgD5jIn1sc0pdosXPW+HLVWJ0jE1NSUPamKu9ubhNc&#10;8avOY4iflBtY2jQ8zH1cG1hmieH0OcSp8KUgPWrdXhtDeaiNZWPDH1bVijMB5KrWQKTt4IlnsB1n&#10;YDqyq4iYEYMzWqbqVBywO24NshOQZW7398sPu+lSD1JN2YdVWc7WCRC/ODmll+VLnjjNMJnfb/ip&#10;5x2EfqrJR5MLI2jz0UoWL56GAEn7WR9jU2Mq23nmnoYwyZ52RycveRpFisgq+dnZ1smLr2Pav/75&#10;Nj8BAAD//wMAUEsDBBQABgAIAAAAIQBxnRyL3wAAAAsBAAAPAAAAZHJzL2Rvd25yZXYueG1sTI9B&#10;T8MwDIXvSPyHyEjcWNoyNihNpwlp0g4gsYLEjlljmo7GqZpsK/8eTxzgZr/39Py5WIyuE0ccQutJ&#10;QTpJQCDV3rTUKHh/W93cgwhRk9GdJ1TwjQEW5eVFoXPjT7TBYxUbwSUUcq3AxtjnUobaotNh4nsk&#10;9j794HTkdWikGfSJy10nsySZSadb4gtW9/hksf6qDk7BxzqdpdXWLjGu9i/Pr9lWb/Zrpa6vxuUj&#10;iIhj/AvDGZ/RoWSmnT+QCaJTML+7nXOUjel54MSvsmPlYZqBLAv5/4fyBwAA//8DAFBLAQItABQA&#10;BgAIAAAAIQC2gziS/gAAAOEBAAATAAAAAAAAAAAAAAAAAAAAAABbQ29udGVudF9UeXBlc10ueG1s&#10;UEsBAi0AFAAGAAgAAAAhADj9If/WAAAAlAEAAAsAAAAAAAAAAAAAAAAALwEAAF9yZWxzLy5yZWxz&#10;UEsBAi0AFAAGAAgAAAAhAIiWse/qAQAAxAMAAA4AAAAAAAAAAAAAAAAALgIAAGRycy9lMm9Eb2Mu&#10;eG1sUEsBAi0AFAAGAAgAAAAhAHGdHIv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14:anchorId="326855AD" wp14:editId="67AB8B36">
                <wp:simplePos x="0" y="0"/>
                <wp:positionH relativeFrom="column">
                  <wp:posOffset>2018805</wp:posOffset>
                </wp:positionH>
                <wp:positionV relativeFrom="paragraph">
                  <wp:posOffset>57670</wp:posOffset>
                </wp:positionV>
                <wp:extent cx="1615044" cy="0"/>
                <wp:effectExtent l="0" t="76200" r="23495" b="114300"/>
                <wp:wrapNone/>
                <wp:docPr id="19" name="Straight Arrow Connector 19"/>
                <wp:cNvGraphicFramePr/>
                <a:graphic xmlns:a="http://schemas.openxmlformats.org/drawingml/2006/main">
                  <a:graphicData uri="http://schemas.microsoft.com/office/word/2010/wordprocessingShape">
                    <wps:wsp>
                      <wps:cNvCnPr/>
                      <wps:spPr>
                        <a:xfrm>
                          <a:off x="0" y="0"/>
                          <a:ext cx="16150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AB756A" id="Straight Arrow Connector 19" o:spid="_x0000_s1026" type="#_x0000_t32" style="position:absolute;margin-left:158.95pt;margin-top:4.55pt;width:127.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GF7AEAAMUDAAAOAAAAZHJzL2Uyb0RvYy54bWysU02P2yAQvVfqf0DcG9tRstpEcVZt0vTS&#10;j0jb/oAJYBsJAxponPz7DtjJbttb1QuGGebx5s3z5unSG3ZWGLSzNa9mJWfKCie1bWv+4/vh3SNn&#10;IYKVYJxVNb+qwJ+2b99sBr9Wc9c5IxUyArFhPfiadzH6dVEE0akewsx5ZSnZOOwh0hHbQiIMhN6b&#10;Yl6WD8XgUHp0QoVA0f2Y5NuM3zRKxG9NE1RkpubELeYV83pKa7HdwLpF8J0WEw34BxY9aEuP3qH2&#10;EIH9RP0XVK8FuuCaOBOuL1zTaKFyD9RNVf7RzXMHXuVeSJzg7zKF/wcrvp6PyLSk2a04s9DTjJ4j&#10;gm67yN4juoHtnLWko0NGV0ivwYc1le3sEadT8EdMzV8a7NOX2mKXrPH1rrG6RCYoWD1Uy3Kx4Ezc&#10;csVLoccQPynXs7SpeZiI3BlUWWM4fw6RnqbCW0F61bqDNiYP1Fg21Hy1nC/pHSBbNQYibXtPjQbb&#10;cgamJb+KiBkxOKNlqk44AdvTziA7A3lmcXisPuzHSx1INUZXy7KcvBMgfnFyDFflLU7UJphM8zf8&#10;xHkPoRtrcmq0YQRtPlrJ4tXTFCCJnxKEZWwiprKfp97TFEbd0+7k5DWPo0gn8koum3ydzPj6TPvX&#10;f9/2FwAAAP//AwBQSwMEFAAGAAgAAAAhALNd29DdAAAABwEAAA8AAABkcnMvZG93bnJldi54bWxM&#10;jk1Lw0AURfeC/2F4gjs7mYj9iJmUIhS6ULCxYJevmWeSmnkTMtM2/ntHN7q83Mu5J1+OthNnGnzr&#10;WIOaJCCIK2darjXs3tZ3cxA+IBvsHJOGL/KwLK6vcsyMu/CWzmWoRYSwz1BDE0KfSemrhiz6ieuJ&#10;Y/fhBoshxqGWZsBLhNtOpkkylRZbjg8N9vTUUPVZnqyG942aqnLfrCisjy/Pr+ket8eN1rc34+oR&#10;RKAx/I3hRz+qQxGdDu7ExotOw72aLeJUw0KBiP3DLE1BHH6zLHL537/4BgAA//8DAFBLAQItABQA&#10;BgAIAAAAIQC2gziS/gAAAOEBAAATAAAAAAAAAAAAAAAAAAAAAABbQ29udGVudF9UeXBlc10ueG1s&#10;UEsBAi0AFAAGAAgAAAAhADj9If/WAAAAlAEAAAsAAAAAAAAAAAAAAAAALwEAAF9yZWxzLy5yZWxz&#10;UEsBAi0AFAAGAAgAAAAhAJZfYYXsAQAAxQMAAA4AAAAAAAAAAAAAAAAALgIAAGRycy9lMm9Eb2Mu&#10;eG1sUEsBAi0AFAAGAAgAAAAhALNd29DdAAAABwEAAA8AAAAAAAAAAAAAAAAARg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8480" behindDoc="1" locked="0" layoutInCell="1" allowOverlap="1" wp14:anchorId="3B088DC1" wp14:editId="5232F79C">
                <wp:simplePos x="0" y="0"/>
                <wp:positionH relativeFrom="column">
                  <wp:posOffset>1816735</wp:posOffset>
                </wp:positionH>
                <wp:positionV relativeFrom="paragraph">
                  <wp:posOffset>4070985</wp:posOffset>
                </wp:positionV>
                <wp:extent cx="1911350" cy="723900"/>
                <wp:effectExtent l="0" t="0" r="12700" b="19050"/>
                <wp:wrapTight wrapText="bothSides">
                  <wp:wrapPolygon edited="0">
                    <wp:start x="0" y="0"/>
                    <wp:lineTo x="0" y="21600"/>
                    <wp:lineTo x="21528" y="21600"/>
                    <wp:lineTo x="2152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11350" cy="723900"/>
                        </a:xfrm>
                        <a:prstGeom prst="rect">
                          <a:avLst/>
                        </a:prstGeom>
                        <a:solidFill>
                          <a:sysClr val="window" lastClr="FFFFFF"/>
                        </a:solidFill>
                        <a:ln w="6350">
                          <a:solidFill>
                            <a:prstClr val="black"/>
                          </a:solidFill>
                        </a:ln>
                        <a:effectLst/>
                      </wps:spPr>
                      <wps:txbx>
                        <w:txbxContent>
                          <w:p w14:paraId="095469CD" w14:textId="77777777" w:rsidR="000521B2" w:rsidRPr="002A37FB" w:rsidRDefault="000521B2" w:rsidP="003F7E30">
                            <w:pPr>
                              <w:shd w:val="clear" w:color="auto" w:fill="FFFF00"/>
                              <w:jc w:val="center"/>
                              <w:rPr>
                                <w:sz w:val="24"/>
                                <w:szCs w:val="24"/>
                              </w:rPr>
                            </w:pPr>
                            <w:r w:rsidRPr="002A37FB">
                              <w:rPr>
                                <w:sz w:val="24"/>
                                <w:szCs w:val="24"/>
                              </w:rPr>
                              <w:t>Refer to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088DC1" id="Text Box 16" o:spid="_x0000_s1029" type="#_x0000_t202" style="position:absolute;margin-left:143.05pt;margin-top:320.55pt;width:150.5pt;height:5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jdWwIAAMkEAAAOAAAAZHJzL2Uyb0RvYy54bWysVE1vGjEQvVfqf7B8LwuEkIKyRJSIqhJK&#10;IkGVs/F6w6pej2sbdumv77P5CE16qsrBeD78ZubNzN7etbVmO+V8RSbnvU6XM2UkFZV5yfn31fzT&#10;Z858EKYQmozK+V55fjf5+OG2sWPVpw3pQjkGEOPHjc35JgQ7zjIvN6oWvkNWGRhLcrUIEN1LVjjR&#10;AL3WWb/bHWYNucI6ksp7aO8PRj5J+GWpZHgsS68C0zlHbiGdLp3reGaTWzF+ccJuKnlMQ/xDFrWo&#10;DIKeoe5FEGzrqndQdSUdeSpDR1KdUVlWUqUaUE2v+6aa5UZYlWoBOd6eafL/D1Y+7J4cqwr0bsiZ&#10;ETV6tFJtYF+oZVCBn8b6MdyWFo6hhR6+J72HMpbdlq6O/yiIwQ6m92d2I5qMj0a93tU1TBK2m/7V&#10;qJvoz15fW+fDV0U1i5ecO3QvkSp2Cx+QCVxPLjGYJ10V80rrJOz9TDu2E2g05qOghjMtfIAy5/P0&#10;i0kD4o9n2rAm58OY1zvIGOuMudZC/niPADxt4kuVhu2YZ6TsQE28hXbdJoqvTrStqdiDTUeHefRW&#10;zisEWyDfJ+EwgGAJSxUecZSakCEdb5xtyP36mz76Yy5g5azBQOfc/9wKp0DDN4OJGfUGg7gBSRhc&#10;3/QhuEvL+tJitvWMQGUP62tlukb/oE/X0lH9jN2bxqgwCSMRO+fhdJ2Fw5phd6WaTpMTZt6KsDBL&#10;KyN05C2SvGqfhbPHrgfMywOdRl+M3zT/4BtfGppuA5VVmozI84FV9DgK2JfU7eNux4W8lJPX6xdo&#10;8hsAAP//AwBQSwMEFAAGAAgAAAAhAJRtsIzeAAAACwEAAA8AAABkcnMvZG93bnJldi54bWxMj8FO&#10;wzAMhu9IvENkJG4s7US3UupOCIkjQhQOcMuS0AYap2qyruzpMSe4/ZY//f5c7xY/iNlO0QVCyFcZ&#10;CEs6GEcdwuvLw1UJIiZFRg2BLMK3jbBrzs9qVZlwpGc7t6kTXEKxUgh9SmMlZdS99SquwmiJdx9h&#10;8irxOHXSTOrI5X6Q6yzbSK8c8YVejfa+t/qrPXgEQ2+B9Lt7PDlqtbs5PZWfeka8vFjubkEku6Q/&#10;GH71WR0adtqHA5koBoR1uckZRdhc5xyYKMothz3CtihykE0t///Q/AAAAP//AwBQSwECLQAUAAYA&#10;CAAAACEAtoM4kv4AAADhAQAAEwAAAAAAAAAAAAAAAAAAAAAAW0NvbnRlbnRfVHlwZXNdLnhtbFBL&#10;AQItABQABgAIAAAAIQA4/SH/1gAAAJQBAAALAAAAAAAAAAAAAAAAAC8BAABfcmVscy8ucmVsc1BL&#10;AQItABQABgAIAAAAIQDzHGjdWwIAAMkEAAAOAAAAAAAAAAAAAAAAAC4CAABkcnMvZTJvRG9jLnht&#10;bFBLAQItABQABgAIAAAAIQCUbbCM3gAAAAsBAAAPAAAAAAAAAAAAAAAAALUEAABkcnMvZG93bnJl&#10;di54bWxQSwUGAAAAAAQABADzAAAAwAUAAAAA&#10;" fillcolor="window" strokeweight=".5pt">
                <v:textbox>
                  <w:txbxContent>
                    <w:p w14:paraId="095469CD" w14:textId="77777777" w:rsidR="000521B2" w:rsidRPr="002A37FB" w:rsidRDefault="000521B2" w:rsidP="003F7E30">
                      <w:pPr>
                        <w:shd w:val="clear" w:color="auto" w:fill="FFFF00"/>
                        <w:jc w:val="center"/>
                        <w:rPr>
                          <w:sz w:val="24"/>
                          <w:szCs w:val="24"/>
                        </w:rPr>
                      </w:pPr>
                      <w:r w:rsidRPr="002A37FB">
                        <w:rPr>
                          <w:sz w:val="24"/>
                          <w:szCs w:val="24"/>
                        </w:rPr>
                        <w:t>Refer to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6432" behindDoc="1" locked="0" layoutInCell="1" allowOverlap="1" wp14:anchorId="0851F4FD" wp14:editId="4B30552B">
                <wp:simplePos x="0" y="0"/>
                <wp:positionH relativeFrom="column">
                  <wp:posOffset>-535305</wp:posOffset>
                </wp:positionH>
                <wp:positionV relativeFrom="paragraph">
                  <wp:posOffset>2835910</wp:posOffset>
                </wp:positionV>
                <wp:extent cx="1911350" cy="1389380"/>
                <wp:effectExtent l="0" t="0" r="12700" b="20320"/>
                <wp:wrapTight wrapText="bothSides">
                  <wp:wrapPolygon edited="0">
                    <wp:start x="0" y="0"/>
                    <wp:lineTo x="0" y="21620"/>
                    <wp:lineTo x="21528" y="21620"/>
                    <wp:lineTo x="2152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67FDBEEE" w14:textId="77777777" w:rsidR="000521B2" w:rsidRPr="002A37FB" w:rsidRDefault="000521B2" w:rsidP="003F7E30">
                            <w:pPr>
                              <w:shd w:val="clear" w:color="auto" w:fill="92D050"/>
                              <w:rPr>
                                <w:sz w:val="24"/>
                                <w:szCs w:val="24"/>
                              </w:rPr>
                            </w:pPr>
                            <w:r w:rsidRPr="002A37FB">
                              <w:rPr>
                                <w:sz w:val="24"/>
                                <w:szCs w:val="24"/>
                              </w:rPr>
                              <w:t>Contact person who can best support need</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51F4FD" id="Text Box 14" o:spid="_x0000_s1030" type="#_x0000_t202" style="position:absolute;margin-left:-42.15pt;margin-top:223.3pt;width:150.5pt;height:10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TiXAIAAMoEAAAOAAAAZHJzL2Uyb0RvYy54bWysVE1vGjEQvVfqf7B8L8smJAWUJaJEVJWi&#10;JBJUORuvN6zq9bi2YZf++j6bj9Ckp6ocjOfDb2bezOzNbddotlXO12QKnvf6nCkjqazNS8G/L+ef&#10;hpz5IEwpNBlV8J3y/Hby8cNNa8fqgtakS+UYQIwft7bg6xDsOMu8XKtG+B5ZZWCsyDUiQHQvWelE&#10;C/RGZxf9/nXWkiutI6m8h/Zub+SThF9VSobHqvIqMF1w5BbS6dK5imc2uRHjFyfsupaHNMQ/ZNGI&#10;2iDoCepOBME2rn4H1dTSkacq9CQ1GVVVLVWqAdXk/TfVLNbCqlQLyPH2RJP/f7DyYfvkWF2idwPO&#10;jGjQo6XqAvtCHYMK/LTWj+G2sHAMHfTwPeo9lLHsrnJN/EdBDHYwvTuxG9FkfDTK88srmCRs+eVw&#10;dDlM/Gevz63z4auihsVLwR3al1gV23sfkApcjy4xmiddl/Na6yTs/Ew7thXoNAakpJYzLXyAsuDz&#10;9ItZA+KPZ9qwtuDXMbF3kDHWCXOlhfzxHgF42sSXKk3bIc/I2Z6beAvdqkscn/hcUbkDnY72A+mt&#10;nNcIdo98n4TDBIImbFV4xFFpQoZ0uHG2Jvfrb/roj8GAlbMWE11w/3MjnAIN3wxGZpQPBnEFkjC4&#10;+nwBwZ1bVucWs2lmBCpz7K+V6Rr9gz5eK0fNM5ZvGqPCJIxE7IKH43UW9nuG5ZVqOk1OGHorwr1Z&#10;WBmhI2+R5GX3LJw9dD1gYB7oOPti/Kb5e9/40tB0E6iq02REnvesosdRwMKkbh+WO27kuZy8Xj9B&#10;k98AAAD//wMAUEsDBBQABgAIAAAAIQARUdc93wAAAAsBAAAPAAAAZHJzL2Rvd25yZXYueG1sTI/B&#10;TsMwEETvSPyDtUjcWqcluCHEqRASR4QIHOjNtZfEEK+j2E1Dvx5zKsfVPM28rbaz69mEY7CeJKyW&#10;GTAk7Y2lVsL729OiABaiIqN6TyjhBwNs68uLSpXGH+kVpya2LJVQKJWELsah5DzoDp0KSz8gpezT&#10;j07FdI4tN6M6pnLX83WWCe6UpbTQqQEfO9TfzcFJMPThSe/s88lSo+3d6aX40pOU11fzwz2wiHM8&#10;w/Cnn9ShTk57fyATWC9hUeQ3CZWQ50IAS8R6JTbA9hKEuM2B1xX//0P9CwAA//8DAFBLAQItABQA&#10;BgAIAAAAIQC2gziS/gAAAOEBAAATAAAAAAAAAAAAAAAAAAAAAABbQ29udGVudF9UeXBlc10ueG1s&#10;UEsBAi0AFAAGAAgAAAAhADj9If/WAAAAlAEAAAsAAAAAAAAAAAAAAAAALwEAAF9yZWxzLy5yZWxz&#10;UEsBAi0AFAAGAAgAAAAhAEk8tOJcAgAAygQAAA4AAAAAAAAAAAAAAAAALgIAAGRycy9lMm9Eb2Mu&#10;eG1sUEsBAi0AFAAGAAgAAAAhABFR1z3fAAAACwEAAA8AAAAAAAAAAAAAAAAAtgQAAGRycy9kb3du&#10;cmV2LnhtbFBLBQYAAAAABAAEAPMAAADCBQAAAAA=&#10;" fillcolor="window" strokeweight=".5pt">
                <v:textbox>
                  <w:txbxContent>
                    <w:p w14:paraId="67FDBEEE" w14:textId="77777777" w:rsidR="000521B2" w:rsidRPr="002A37FB" w:rsidRDefault="000521B2" w:rsidP="003F7E30">
                      <w:pPr>
                        <w:shd w:val="clear" w:color="auto" w:fill="92D050"/>
                        <w:rPr>
                          <w:sz w:val="24"/>
                          <w:szCs w:val="24"/>
                        </w:rPr>
                      </w:pPr>
                      <w:r w:rsidRPr="002A37FB">
                        <w:rPr>
                          <w:sz w:val="24"/>
                          <w:szCs w:val="24"/>
                        </w:rPr>
                        <w:t>Contact person who can best support need</w:t>
                      </w:r>
                      <w:r>
                        <w:rPr>
                          <w:sz w:val="24"/>
                          <w:szCs w:val="24"/>
                        </w:rPr>
                        <w:t>.</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2336" behindDoc="1" locked="0" layoutInCell="1" allowOverlap="1" wp14:anchorId="1840227F" wp14:editId="6F782DBD">
                <wp:simplePos x="0" y="0"/>
                <wp:positionH relativeFrom="column">
                  <wp:posOffset>1816100</wp:posOffset>
                </wp:positionH>
                <wp:positionV relativeFrom="paragraph">
                  <wp:posOffset>2372360</wp:posOffset>
                </wp:positionV>
                <wp:extent cx="1911350" cy="1389380"/>
                <wp:effectExtent l="0" t="0" r="12700" b="20320"/>
                <wp:wrapTight wrapText="bothSides">
                  <wp:wrapPolygon edited="0">
                    <wp:start x="0" y="0"/>
                    <wp:lineTo x="0" y="21620"/>
                    <wp:lineTo x="21528" y="21620"/>
                    <wp:lineTo x="2152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72B3CDD6" w14:textId="77777777" w:rsidR="000521B2" w:rsidRPr="002A37FB" w:rsidRDefault="000521B2"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40227F" id="Text Box 10" o:spid="_x0000_s1031" type="#_x0000_t202" style="position:absolute;margin-left:143pt;margin-top:186.8pt;width:150.5pt;height:109.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36XAIAAMoEAAAOAAAAZHJzL2Uyb0RvYy54bWysVMlu2zAQvRfoPxC817K8pIkROXAduCgQ&#10;JAGSImeaomyhFIclaUvu1/eRXpLGPRX1geYsfDPzZkbXN12j2VY5X5MpeN7rc6aMpLI2q4J/f158&#10;uuTMB2FKocmogu+U5zfTjx+uWztRA1qTLpVjADF+0tqCr0Owkyzzcq0a4XtklYGxIteIANGtstKJ&#10;FuiNzgb9/kXWkiutI6m8h/Z2b+TThF9VSoaHqvIqMF1w5BbS6dK5jGc2vRaTlRN2XctDGuIfsmhE&#10;bRD0BHUrgmAbV59BNbV05KkKPUlNRlVVS5VqQDV5/101T2thVaoF5Hh7osn/P1h5v310rC7RO9Bj&#10;RIMePasusC/UMajAT2v9BG5PFo6hgx6+R72HMpbdVa6J/yiIwQ6o3YndiCbjo6s8H45hkrDlw8ur&#10;4WXCz16fW+fDV0UNi5eCO7QvsSq2dz4gFbgeXWI0T7ouF7XWSdj5uXZsK9BpDEhJLWda+ABlwRfp&#10;F7MGxB/PtGFtwS9iYmeQMdYJc6mF/HGOADxt4kuVpu2QZ+Rsz028hW7ZJY7HR96WVO5Ap6P9QHor&#10;FzWC3SHfR+EwgaAJWxUecFSakCEdbpytyf36mz76YzBg5azFRBfc/9wIp0DDN4ORucpHI8CGJIzG&#10;nwcQ3FvL8q3FbJo5gcoc+2tlukb/oI/XylHzguWbxagwCSMRu+DheJ2H/Z5heaWazZITht6KcGee&#10;rIzQkbdI8nP3Ipw9dD1gYO7pOPti8q75e9/40tBsE6iq02REnvesosdRwMKkbh+WO27kWzl5vX6C&#10;pr8BAAD//wMAUEsDBBQABgAIAAAAIQBHvVVs3wAAAAsBAAAPAAAAZHJzL2Rvd25yZXYueG1sTI9B&#10;T8MwDIXvSPyHyEjcWEoHW1eaTgiJI0IUDnDLEtMGGqdqsq7s12NO42b7PT1/r9rOvhcTjtEFUnC9&#10;yEAgmWAdtQreXh+vChAxabK6D4QKfjDCtj4/q3Rpw4FecGpSKziEYqkVdCkNpZTRdOh1XIQBibXP&#10;MHqdeB1baUd94HDfyzzLVtJrR/yh0wM+dGi+m71XYOk9kPlwT0dHjXGb43PxZSalLi/m+zsQCed0&#10;MsMfPqNDzUy7sCcbRa8gL1bcJSlYrpcrEOy4LdZ82fGwyW9A1pX836H+BQAA//8DAFBLAQItABQA&#10;BgAIAAAAIQC2gziS/gAAAOEBAAATAAAAAAAAAAAAAAAAAAAAAABbQ29udGVudF9UeXBlc10ueG1s&#10;UEsBAi0AFAAGAAgAAAAhADj9If/WAAAAlAEAAAsAAAAAAAAAAAAAAAAALwEAAF9yZWxzLy5yZWxz&#10;UEsBAi0AFAAGAAgAAAAhAMPgDfpcAgAAygQAAA4AAAAAAAAAAAAAAAAALgIAAGRycy9lMm9Eb2Mu&#10;eG1sUEsBAi0AFAAGAAgAAAAhAEe9VWzfAAAACwEAAA8AAAAAAAAAAAAAAAAAtgQAAGRycy9kb3du&#10;cmV2LnhtbFBLBQYAAAAABAAEAPMAAADCBQAAAAA=&#10;" fillcolor="window" strokeweight=".5pt">
                <v:textbox>
                  <w:txbxContent>
                    <w:p w14:paraId="72B3CDD6" w14:textId="77777777" w:rsidR="000521B2" w:rsidRPr="002A37FB" w:rsidRDefault="000521B2"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3360" behindDoc="1" locked="0" layoutInCell="1" allowOverlap="1" wp14:anchorId="707F9010" wp14:editId="68C69EEF">
                <wp:simplePos x="0" y="0"/>
                <wp:positionH relativeFrom="column">
                  <wp:posOffset>3822700</wp:posOffset>
                </wp:positionH>
                <wp:positionV relativeFrom="paragraph">
                  <wp:posOffset>1233170</wp:posOffset>
                </wp:positionV>
                <wp:extent cx="1911350" cy="1389380"/>
                <wp:effectExtent l="0" t="0" r="12700" b="20320"/>
                <wp:wrapTight wrapText="bothSides">
                  <wp:wrapPolygon edited="0">
                    <wp:start x="0" y="0"/>
                    <wp:lineTo x="0" y="21620"/>
                    <wp:lineTo x="21528" y="21620"/>
                    <wp:lineTo x="2152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69C6ACAA" w14:textId="77777777" w:rsidR="000521B2" w:rsidRPr="002A37FB" w:rsidRDefault="000521B2" w:rsidP="003F7E30">
                            <w:pPr>
                              <w:shd w:val="clear" w:color="auto" w:fill="FF0000"/>
                              <w:rPr>
                                <w:sz w:val="24"/>
                                <w:szCs w:val="24"/>
                              </w:rPr>
                            </w:pPr>
                            <w:r>
                              <w:rPr>
                                <w:sz w:val="24"/>
                                <w:szCs w:val="24"/>
                              </w:rPr>
                              <w:t xml:space="preserve">Refer to Designated Safeguarding Lead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7F9010" id="Text Box 11" o:spid="_x0000_s1032" type="#_x0000_t202" style="position:absolute;margin-left:301pt;margin-top:97.1pt;width:150.5pt;height:109.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0bXAIAAMoEAAAOAAAAZHJzL2Uyb0RvYy54bWysVMlu2zAQvRfoPxC8N7Ky1RYsB24CFwWC&#10;JIBd5ExTVCyU4rAkbcn9+j7SS9ykp6I+0JyFb2bezGh807eabZTzDZmS52cDzpSRVDXmpeTfF7NP&#10;Q858EKYSmowq+VZ5fjP5+GHc2UKd04p0pRwDiPFFZ0u+CsEWWeblSrXCn5FVBsaaXCsCRPeSVU50&#10;QG91dj4YXGcduco6ksp7aO92Rj5J+HWtZHisa68C0yVHbiGdLp3LeGaTsShenLCrRu7TEP+QRSsa&#10;g6BHqDsRBFu75h1U20hHnupwJqnNqK4bqVINqCYfvKlmvhJWpVpAjrdHmvz/g5UPmyfHmgq9yzkz&#10;okWPFqoP7Av1DCrw01lfwG1u4Rh66OF70HsoY9l97dr4j4IY7GB6e2Q3osn4aJTnF1cwSdjyi+Ho&#10;Ypj4z16fW+fDV0Uti5eSO7QvsSo29z4gFbgeXGI0T7qpZo3WSdj6W+3YRqDTGJCKOs608AHKks/S&#10;L2YNiD+eacO6kl/HxN5BxlhHzKUW8sd7BOBpE1+qNG37PCNnO27iLfTLPnF8feBtSdUWdDraDaS3&#10;ctYg2D3yfRIOEwiasFXhEUetCRnS/sbZityvv+mjPwYDVs46THTJ/c+1cAo0fDMYmVF+eRlXIAmX&#10;V5/PIbhTy/LUYtbtLYFKTAWyS9foH/ThWjtqn7F80xgVJmEkYpc8HK63YbdnWF6pptPkhKG3Ityb&#10;uZUROvIWSV70z8LZfdcDBuaBDrMvijfN3/nGl4am60B1kyYj8rxjFT2OAhYmdXu/3HEjT+Xk9foJ&#10;mvwGAAD//wMAUEsDBBQABgAIAAAAIQDSY89x3gAAAAsBAAAPAAAAZHJzL2Rvd25yZXYueG1sTI9B&#10;T8MwDIXvSPyHyEjcWLoyTWtpOiEkjghRdoBblpg2W+NUTdaV/XrMCW6239Pz96rt7Hsx4RhdIAXL&#10;RQYCyQTrqFWwe3++24CISZPVfSBU8I0RtvX1VaVLG870hlOTWsEhFEutoEtpKKWMpkOv4yIMSKx9&#10;hdHrxOvYSjvqM4f7XuZZtpZeO+IPnR7wqUNzbE5egaWPQObTvVwcNcYVl9fNwUxK3d7Mjw8gEs7p&#10;zwy/+IwONTPtw4lsFL2CdZZzl8RCscpBsKPI7vmyV7Ba8iDrSv7vUP8AAAD//wMAUEsBAi0AFAAG&#10;AAgAAAAhALaDOJL+AAAA4QEAABMAAAAAAAAAAAAAAAAAAAAAAFtDb250ZW50X1R5cGVzXS54bWxQ&#10;SwECLQAUAAYACAAAACEAOP0h/9YAAACUAQAACwAAAAAAAAAAAAAAAAAvAQAAX3JlbHMvLnJlbHNQ&#10;SwECLQAUAAYACAAAACEALuoNG1wCAADKBAAADgAAAAAAAAAAAAAAAAAuAgAAZHJzL2Uyb0RvYy54&#10;bWxQSwECLQAUAAYACAAAACEA0mPPcd4AAAALAQAADwAAAAAAAAAAAAAAAAC2BAAAZHJzL2Rvd25y&#10;ZXYueG1sUEsFBgAAAAAEAAQA8wAAAMEFAAAAAA==&#10;" fillcolor="window" strokeweight=".5pt">
                <v:textbox>
                  <w:txbxContent>
                    <w:p w14:paraId="69C6ACAA" w14:textId="77777777" w:rsidR="000521B2" w:rsidRPr="002A37FB" w:rsidRDefault="000521B2" w:rsidP="003F7E30">
                      <w:pPr>
                        <w:shd w:val="clear" w:color="auto" w:fill="FF0000"/>
                        <w:rPr>
                          <w:sz w:val="24"/>
                          <w:szCs w:val="24"/>
                        </w:rPr>
                      </w:pPr>
                      <w:r>
                        <w:rPr>
                          <w:sz w:val="24"/>
                          <w:szCs w:val="24"/>
                        </w:rPr>
                        <w:t xml:space="preserve">Refer to Designated Safeguarding Lead </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26CC3109" wp14:editId="0281E391">
                <wp:simplePos x="0" y="0"/>
                <wp:positionH relativeFrom="column">
                  <wp:posOffset>-536294</wp:posOffset>
                </wp:positionH>
                <wp:positionV relativeFrom="paragraph">
                  <wp:posOffset>1123760</wp:posOffset>
                </wp:positionV>
                <wp:extent cx="1911350" cy="1389380"/>
                <wp:effectExtent l="0" t="0" r="12700" b="20320"/>
                <wp:wrapNone/>
                <wp:docPr id="8" name="Text Box 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393AD126" w14:textId="77777777" w:rsidR="000521B2" w:rsidRPr="002A37FB" w:rsidRDefault="000521B2"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CC3109" id="Text Box 8" o:spid="_x0000_s1033" type="#_x0000_t202" style="position:absolute;margin-left:-42.25pt;margin-top:88.5pt;width:150.5pt;height:10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WGXQIAAMgEAAAOAAAAZHJzL2Uyb0RvYy54bWysVE1vGjEQvVfqf7B8b5YNJAGUJaKJqCpF&#10;SSSocjZeb1jV63Ftwy799X02HyFJT1U5GM+H38y8mdnrm67RbKOcr8kUPD/rcaaMpLI2LwX/sZh9&#10;GXLmgzCl0GRUwbfK85vJ50/XrR2rc1qRLpVjADF+3NqCr0Kw4yzzcqUa4c/IKgNjRa4RAaJ7yUon&#10;WqA3Ojvv9S6zllxpHUnlPbR3OyOfJPyqUjI8VpVXgemCI7eQTpfOZTyzybUYvzhhV7XcpyH+IYtG&#10;1AZBj1B3Igi2dvUHqKaWjjxV4UxSk1FV1VKlGlBN3ntXzXwlrEq1gBxvjzT5/wcrHzZPjtVlwdEo&#10;Ixq0aKG6wL5Sx4aRndb6MZzmFm6hgxpdPug9lLHornJN/Ec5DHbwvD1yG8FkfDTK8/4FTBK2vD8c&#10;9YeJ/ez1uXU+fFPUsHgpuEPzEqdic+8DUoHrwSVG86TrclZrnYStv9WObQT6jPEoqeVMCx+gLPgs&#10;/WLWgHjzTBvWFvwyJvYBMsY6Yi61kD8/IgBPm/hSpVnb5xk523ETb6FbdonhqwNvSyq3oNPRbhy9&#10;lbMawe6R75NwmD/QhJ0KjzgqTciQ9jfOVuR+/00f/TEWsHLWYp4L7n+thVOg4bvBwIzywSAuQBIG&#10;F1fnENypZXlqMevmlkBlju21Ml2jf9CHa+WoecbqTWNUmISRiF3wcLjeht2WYXWlmk6TE0beinBv&#10;5lZG6MhbJHnRPQtn910PGJgHOky+GL9r/s43vjQ0XQeq6jQZkecdq+hxFLAuqdv71Y77eConr9cP&#10;0OQPAAAA//8DAFBLAwQUAAYACAAAACEAyNI5l98AAAALAQAADwAAAGRycy9kb3ducmV2LnhtbEyP&#10;wU7DMBBE70j8g7VI3FqnhbZpiFMhJI4IETjAzbWXxBCvo9hNQ7+e5VSOO/M0O1PuJt+JEYfoAilY&#10;zDMQSCZYR42Ct9fHWQ4iJk1Wd4FQwQ9G2FWXF6UubDjSC451agSHUCy0gjalvpAymha9jvPQI7H3&#10;GQavE59DI+2gjxzuO7nMsrX02hF/aHWPDy2a7/rgFVh6D2Q+3NPJUW3c9vScf5lRqeur6f4ORMIp&#10;nWH4q8/VoeJO+3AgG0WnYJbfrhhlY7PhUUwsF2tW9gputqscZFXK/xuqXwAAAP//AwBQSwECLQAU&#10;AAYACAAAACEAtoM4kv4AAADhAQAAEwAAAAAAAAAAAAAAAAAAAAAAW0NvbnRlbnRfVHlwZXNdLnht&#10;bFBLAQItABQABgAIAAAAIQA4/SH/1gAAAJQBAAALAAAAAAAAAAAAAAAAAC8BAABfcmVscy8ucmVs&#10;c1BLAQItABQABgAIAAAAIQAwDHWGXQIAAMgEAAAOAAAAAAAAAAAAAAAAAC4CAABkcnMvZTJvRG9j&#10;LnhtbFBLAQItABQABgAIAAAAIQDI0jmX3wAAAAsBAAAPAAAAAAAAAAAAAAAAALcEAABkcnMvZG93&#10;bnJldi54bWxQSwUGAAAAAAQABADzAAAAwwUAAAAA&#10;" fillcolor="window" strokeweight=".5pt">
                <v:textbox>
                  <w:txbxContent>
                    <w:p w14:paraId="393AD126" w14:textId="77777777" w:rsidR="000521B2" w:rsidRPr="002A37FB" w:rsidRDefault="000521B2"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v:textbox>
              </v:shape>
            </w:pict>
          </mc:Fallback>
        </mc:AlternateContent>
      </w:r>
    </w:p>
    <w:p w14:paraId="270F3078" w14:textId="77777777" w:rsidR="001A5F48" w:rsidRPr="00EA6BBC" w:rsidRDefault="00B06F9D" w:rsidP="00081C7B">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9504" behindDoc="1" locked="0" layoutInCell="1" allowOverlap="1" wp14:anchorId="4C03D51E" wp14:editId="4A13B685">
                <wp:simplePos x="0" y="0"/>
                <wp:positionH relativeFrom="column">
                  <wp:posOffset>1981200</wp:posOffset>
                </wp:positionH>
                <wp:positionV relativeFrom="paragraph">
                  <wp:posOffset>4912360</wp:posOffset>
                </wp:positionV>
                <wp:extent cx="1771650" cy="1421765"/>
                <wp:effectExtent l="0" t="0" r="19050" b="26035"/>
                <wp:wrapTight wrapText="bothSides">
                  <wp:wrapPolygon edited="0">
                    <wp:start x="0" y="0"/>
                    <wp:lineTo x="0" y="21706"/>
                    <wp:lineTo x="21600" y="21706"/>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1650" cy="1421765"/>
                        </a:xfrm>
                        <a:prstGeom prst="rect">
                          <a:avLst/>
                        </a:prstGeom>
                        <a:solidFill>
                          <a:sysClr val="window" lastClr="FFFFFF"/>
                        </a:solidFill>
                        <a:ln w="6350">
                          <a:solidFill>
                            <a:prstClr val="black"/>
                          </a:solidFill>
                        </a:ln>
                        <a:effectLst/>
                      </wps:spPr>
                      <wps:txbx>
                        <w:txbxContent>
                          <w:p w14:paraId="790E057E" w14:textId="77777777" w:rsidR="000521B2" w:rsidRPr="002A37FB" w:rsidRDefault="000521B2"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03D51E" id="Text Box 17" o:spid="_x0000_s1034" type="#_x0000_t202" style="position:absolute;margin-left:156pt;margin-top:386.8pt;width:139.5pt;height:1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XgWwIAAMoEAAAOAAAAZHJzL2Uyb0RvYy54bWysVF1v2jAUfZ+0/2D5fQ1hFFrUULFWTJOq&#10;tlI79dk4DkRzfD3bkLBfv2MHaFf2NI0H4/vh+3Huubm67hrNtsr5mkzB87MBZ8pIKmuzKvj358Wn&#10;C858EKYUmowq+E55fj37+OGqtVM1pDXpUjmGIMZPW1vwdQh2mmVerlUj/BlZZWCsyDUiQHSrrHSi&#10;RfRGZ8PBYJy15ErrSCrvob3tjXyW4leVkuGhqrwKTBcctYV0unQu45nNrsR05YRd13JfhviHKhpR&#10;GyQ9hroVQbCNq09CNbV05KkKZ5KajKqqlir1gG7ywbtuntbCqtQLwPH2CJP/f2Hl/fbRsbrE7Cac&#10;GdFgRs+qC+wLdQwq4NNaP4Xbk4Vj6KCH70HvoYxtd5Vr4j8aYrAD6d0R3RhNxkeTST4+h0nClo+G&#10;+WR8HuNkr8+t8+GroobFS8EdxpdQFds7H3rXg0vM5knX5aLWOgk7f6Md2wpMGgQpqeVMCx+gLPgi&#10;/fbZ/nimDWsLPv6Mwk5CxlzHmEst5I/TCKhem/hSJbbt64yY9djEW+iWXcL44oDbksod4HTUE9Jb&#10;uaiR7A71PgoHBgImbFV4wFFpQoW0v3G2Jvfrb/roD2LAylkLRhfc/9wIpwDDNwPKXOajUVyBJIzO&#10;J0MI7q1l+dZiNs0NAcoc+2tlukb/oA/XylHzguWbx6wwCSORu+DhcL0J/Z5heaWaz5MTSG9FuDNP&#10;VsbQEbcI8nP3IpzdTz2AMPd04L6Yvht+7xtfGppvAlV1YkbEuUcVjIoCFiZxa7/ccSPfysnr9RM0&#10;+w0AAP//AwBQSwMEFAAGAAgAAAAhAPWg3fLfAAAACwEAAA8AAABkcnMvZG93bnJldi54bWxMj8FO&#10;wzAQRO9I/IO1SNyok1ZtmhCnQkgcEaJwgJtrL4khXkexm4Z+PcsJjrMzmn1T72bfiwnH6AIpyBcZ&#10;CCQTrKNWwevLw80WREyarO4DoYJvjLBrLi9qXdlwomec9qkVXEKx0gq6lIZKymg69DouwoDE3kcY&#10;vU4sx1baUZ+43PdymWUb6bUj/tDpAe87NF/7o1dg6S2QeXePZ0d748rz0/bTTEpdX813tyASzukv&#10;DL/4jA4NMx3CkWwUvYJVvuQtSUFRrDYgOLEuc74cFJRlsQbZ1PL/huYHAAD//wMAUEsBAi0AFAAG&#10;AAgAAAAhALaDOJL+AAAA4QEAABMAAAAAAAAAAAAAAAAAAAAAAFtDb250ZW50X1R5cGVzXS54bWxQ&#10;SwECLQAUAAYACAAAACEAOP0h/9YAAACUAQAACwAAAAAAAAAAAAAAAAAvAQAAX3JlbHMvLnJlbHNQ&#10;SwECLQAUAAYACAAAACEAuXkF4FsCAADKBAAADgAAAAAAAAAAAAAAAAAuAgAAZHJzL2Uyb0RvYy54&#10;bWxQSwECLQAUAAYACAAAACEA9aDd8t8AAAALAQAADwAAAAAAAAAAAAAAAAC1BAAAZHJzL2Rvd25y&#10;ZXYueG1sUEsFBgAAAAAEAAQA8wAAAMEFAAAAAA==&#10;" fillcolor="window" strokeweight=".5pt">
                <v:textbox>
                  <w:txbxContent>
                    <w:p w14:paraId="790E057E" w14:textId="77777777" w:rsidR="000521B2" w:rsidRPr="002A37FB" w:rsidRDefault="000521B2"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714DD5E5" wp14:editId="52139A44">
                <wp:simplePos x="0" y="0"/>
                <wp:positionH relativeFrom="column">
                  <wp:posOffset>3229610</wp:posOffset>
                </wp:positionH>
                <wp:positionV relativeFrom="paragraph">
                  <wp:posOffset>4565015</wp:posOffset>
                </wp:positionV>
                <wp:extent cx="522514" cy="320634"/>
                <wp:effectExtent l="0" t="0" r="68580" b="60960"/>
                <wp:wrapNone/>
                <wp:docPr id="291" name="Straight Arrow Connector 291"/>
                <wp:cNvGraphicFramePr/>
                <a:graphic xmlns:a="http://schemas.openxmlformats.org/drawingml/2006/main">
                  <a:graphicData uri="http://schemas.microsoft.com/office/word/2010/wordprocessingShape">
                    <wps:wsp>
                      <wps:cNvCnPr/>
                      <wps:spPr>
                        <a:xfrm>
                          <a:off x="0" y="0"/>
                          <a:ext cx="522514"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A7AB4B" id="Straight Arrow Connector 291" o:spid="_x0000_s1026" type="#_x0000_t32" style="position:absolute;margin-left:254.3pt;margin-top:359.45pt;width:41.15pt;height:2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78QEAAMsDAAAOAAAAZHJzL2Uyb0RvYy54bWysU02P0zAQvSPxHyzfaT62XW2jpitoKRdg&#10;Ky38gKnjJJYc2xqbpv33jJ1sWeCGuDiesed53puXzeNl0Ows0Stral4scs6kEbZRpqv592+Hdw+c&#10;+QCmAW2NrPlVev64fftmM7pKlra3upHICMT4anQ170NwVZZ50csB/MI6aeiwtThAoBC7rEEYCX3Q&#10;WZnn99losXFohfSesvvpkG8TfttKEZ7a1svAdM2pt5BWTOsprtl2A1WH4Hol5jbgH7oYQBl69Aa1&#10;hwDsB6q/oAYl0HrbhoWwQ2bbVgmZOBCbIv+DzXMPTiYuJI53N5n8/4MVX89HZKqpebkuODMw0JCe&#10;A4Lq+sDeI9qR7awxJKRFFu+QYqPzFRXuzBHnyLsjRvqXFof4JWLsklS+3lSWl8AEJVdluSqWnAk6&#10;uivz+7tlxMx+FTv04ZO0A4ubmvu5m1sbRVIazp99mApfCuLLxh6U1pSHShs21ny9Klf0GJC5Wg2B&#10;toMjut50nIHuyLUiYEL0VqsmVsdij91pp5GdgZyzPDwUH/bTpR4aOWXXqzyfHeQhfLHNlC7ylzxx&#10;mmESv9/wY8978P1Uk44mMwZQ+qNpWLg6GgXECcz6aBMbk8nVM/c4iUn7uDvZ5ppGksWIHJOend0d&#10;Lfk6pv3rf3D7EwAA//8DAFBLAwQUAAYACAAAACEAZjbDuOIAAAALAQAADwAAAGRycy9kb3ducmV2&#10;LnhtbEyPy07DMBBF90j8gzVI7KidioYkjVNVSJW6AIkGJLp042mcEttR7Lbh7xlWsJvH0Z0z5Wqy&#10;PbvgGDrvJCQzAQxd43XnWgkf75uHDFiIymnVe4cSvjHAqrq9KVWh/dXt8FLHllGIC4WSYGIcCs5D&#10;Y9CqMPMDOtod/WhVpHZsuR7VlcJtz+dCpNyqztEFowZ8Nth81Wcr4XObpEm9N2uMm9Pry9t8r3an&#10;rZT3d9N6CSziFP9g+NUndajI6eDPTgfWS1iILCVUwlOS5cCIWOSCigNN0vwReFXy/z9UPwAAAP//&#10;AwBQSwECLQAUAAYACAAAACEAtoM4kv4AAADhAQAAEwAAAAAAAAAAAAAAAAAAAAAAW0NvbnRlbnRf&#10;VHlwZXNdLnhtbFBLAQItABQABgAIAAAAIQA4/SH/1gAAAJQBAAALAAAAAAAAAAAAAAAAAC8BAABf&#10;cmVscy8ucmVsc1BLAQItABQABgAIAAAAIQBg66+78QEAAMsDAAAOAAAAAAAAAAAAAAAAAC4CAABk&#10;cnMvZTJvRG9jLnhtbFBLAQItABQABgAIAAAAIQBmNsO44gAAAAsBAAAPAAAAAAAAAAAAAAAAAEs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4864" behindDoc="0" locked="0" layoutInCell="1" allowOverlap="1" wp14:anchorId="55120815" wp14:editId="2FCCDE41">
                <wp:simplePos x="0" y="0"/>
                <wp:positionH relativeFrom="column">
                  <wp:posOffset>1267460</wp:posOffset>
                </wp:positionH>
                <wp:positionV relativeFrom="paragraph">
                  <wp:posOffset>4098290</wp:posOffset>
                </wp:positionV>
                <wp:extent cx="451262" cy="320634"/>
                <wp:effectExtent l="38100" t="0" r="25400" b="60960"/>
                <wp:wrapNone/>
                <wp:docPr id="290" name="Straight Arrow Connector 290"/>
                <wp:cNvGraphicFramePr/>
                <a:graphic xmlns:a="http://schemas.openxmlformats.org/drawingml/2006/main">
                  <a:graphicData uri="http://schemas.microsoft.com/office/word/2010/wordprocessingShape">
                    <wps:wsp>
                      <wps:cNvCnPr/>
                      <wps:spPr>
                        <a:xfrm flipH="1">
                          <a:off x="0" y="0"/>
                          <a:ext cx="451262"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E2F093" id="Straight Arrow Connector 290" o:spid="_x0000_s1026" type="#_x0000_t32" style="position:absolute;margin-left:99.8pt;margin-top:322.7pt;width:35.55pt;height:25.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dP+QEAANUDAAAOAAAAZHJzL2Uyb0RvYy54bWysU8Fu2zAMvQ/YPwi6L3bcJGiMOMWWLNth&#10;6wJ0+wBGlm0BsiRQWpz8/SjZDbrtVvQikJT5xPf4vHm49JqdJXplTcXns5wzaYStlWkr/uvn4cM9&#10;Zz6AqUFbIyt+lZ4/bN+/2wyulIXtrK4lMgIxvhxcxbsQXJllXnSyBz+zThq6bCz2ECjFNqsRBkLv&#10;dVbk+SobLNYOrZDeU3U/XvJtwm8aKcKPpvEyMF1xmi2kE9N5ime23UDZIrhOiWkMeMUUPShDj96g&#10;9hCA/Ub1H1SvBFpvmzATts9s0yghEwdiM8//YfPUgZOJC4nj3U0m/3aw4vF8RKbqihdr0sdAT0t6&#10;Cgiq7QL7iGgHtrPGkJAWWfyGFBucL6lxZ444Zd4dMdK/NNizRiv3lcyQBCGK7JL0vt70lpfABBUX&#10;y3mxKjgTdHVX5Ku7RUTPRpgI59CHL9L2LAYV99Nct4HGJ+D8zYex8bkhNht7UFpTHUpt2FDx9bJY&#10;0mNANms0BAp7R8S9aTkD3ZJ/RcA0tLda1bE7NntsTzuN7AzkocXhfv5pP37UQS3H6nqZ55OXPITv&#10;th7L8/y5TpwmmMTvL/w48x58N/akq9GWAZT+bGoWro6WAnEXkz7axMFk8vfEPe5k3EKMTra+puVk&#10;MSPvpGcnn0dzvswpfvk3bv8AAAD//wMAUEsDBBQABgAIAAAAIQBLrkYG4QAAAAsBAAAPAAAAZHJz&#10;L2Rvd25yZXYueG1sTI+xTsMwEIZ3JN7BOiQ2ahPqlIQ4FSAxdGAgRKrY3NgkUeNzFLtt4Ol7nWD8&#10;7z79912xnt3AjnYKvUcF9wsBzGLjTY+tgvrz7e4RWIgajR48WgU/NsC6vL4qdG78CT/ssYotoxIM&#10;uVbQxTjmnIems06HhR8t0u7bT05HilPLzaRPVO4GngiRcqd7pAudHu1rZ5t9dXAK/Ga7918vtfiV&#10;tXzYJvNYvW+kUrc38/MTsGjn+AfDRZ/UoSSnnT+gCWygnGUpoQrSpVwCIyJZiRWwHU0ymQEvC/7/&#10;h/IMAAD//wMAUEsBAi0AFAAGAAgAAAAhALaDOJL+AAAA4QEAABMAAAAAAAAAAAAAAAAAAAAAAFtD&#10;b250ZW50X1R5cGVzXS54bWxQSwECLQAUAAYACAAAACEAOP0h/9YAAACUAQAACwAAAAAAAAAAAAAA&#10;AAAvAQAAX3JlbHMvLnJlbHNQSwECLQAUAAYACAAAACEApxenT/kBAADVAwAADgAAAAAAAAAAAAAA&#10;AAAuAgAAZHJzL2Uyb0RvYy54bWxQSwECLQAUAAYACAAAACEAS65GBuEAAAALAQAADwAAAAAAAAAA&#10;AAAAAABTBAAAZHJzL2Rvd25yZXYueG1sUEsFBgAAAAAEAAQA8wAAAGE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5408" behindDoc="1" locked="0" layoutInCell="1" allowOverlap="1" wp14:anchorId="6177282C" wp14:editId="334D018B">
                <wp:simplePos x="0" y="0"/>
                <wp:positionH relativeFrom="margin">
                  <wp:align>right</wp:align>
                </wp:positionH>
                <wp:positionV relativeFrom="paragraph">
                  <wp:posOffset>4691380</wp:posOffset>
                </wp:positionV>
                <wp:extent cx="1911350" cy="1638300"/>
                <wp:effectExtent l="0" t="0" r="12700" b="19050"/>
                <wp:wrapTight wrapText="bothSides">
                  <wp:wrapPolygon edited="0">
                    <wp:start x="0" y="0"/>
                    <wp:lineTo x="0" y="21600"/>
                    <wp:lineTo x="21528" y="21600"/>
                    <wp:lineTo x="215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11350" cy="1638300"/>
                        </a:xfrm>
                        <a:prstGeom prst="rect">
                          <a:avLst/>
                        </a:prstGeom>
                        <a:solidFill>
                          <a:sysClr val="window" lastClr="FFFFFF"/>
                        </a:solidFill>
                        <a:ln w="6350">
                          <a:solidFill>
                            <a:prstClr val="black"/>
                          </a:solidFill>
                        </a:ln>
                        <a:effectLst/>
                      </wps:spPr>
                      <wps:txbx>
                        <w:txbxContent>
                          <w:p w14:paraId="52A369C6" w14:textId="77777777" w:rsidR="000521B2" w:rsidRDefault="000521B2"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14:paraId="621DA599" w14:textId="77777777" w:rsidR="000521B2" w:rsidRDefault="000521B2" w:rsidP="003F7E30">
                            <w:pPr>
                              <w:shd w:val="clear" w:color="auto" w:fill="7030A0"/>
                              <w:rPr>
                                <w:sz w:val="24"/>
                                <w:szCs w:val="24"/>
                              </w:rPr>
                            </w:pPr>
                            <w:r>
                              <w:rPr>
                                <w:sz w:val="24"/>
                                <w:szCs w:val="24"/>
                              </w:rPr>
                              <w:t>NB for a very few students No further support will be available in a mainstream setting.</w:t>
                            </w:r>
                          </w:p>
                          <w:p w14:paraId="2666C22A" w14:textId="77777777" w:rsidR="000521B2" w:rsidRDefault="000521B2" w:rsidP="003F7E30">
                            <w:pPr>
                              <w:shd w:val="clear" w:color="auto" w:fill="7030A0"/>
                              <w:rPr>
                                <w:sz w:val="24"/>
                                <w:szCs w:val="24"/>
                              </w:rPr>
                            </w:pPr>
                          </w:p>
                          <w:p w14:paraId="4F338818" w14:textId="77777777" w:rsidR="000521B2" w:rsidRDefault="000521B2" w:rsidP="003F7E30">
                            <w:pPr>
                              <w:shd w:val="clear" w:color="auto" w:fill="7030A0"/>
                              <w:rPr>
                                <w:sz w:val="24"/>
                                <w:szCs w:val="24"/>
                              </w:rPr>
                            </w:pPr>
                          </w:p>
                          <w:p w14:paraId="06F8DB76" w14:textId="77777777" w:rsidR="000521B2" w:rsidRDefault="000521B2" w:rsidP="003F7E30">
                            <w:pPr>
                              <w:rPr>
                                <w:sz w:val="24"/>
                                <w:szCs w:val="24"/>
                              </w:rPr>
                            </w:pPr>
                          </w:p>
                          <w:p w14:paraId="1407F012" w14:textId="77777777" w:rsidR="000521B2" w:rsidRDefault="000521B2" w:rsidP="003F7E30">
                            <w:pPr>
                              <w:rPr>
                                <w:sz w:val="24"/>
                                <w:szCs w:val="24"/>
                              </w:rPr>
                            </w:pPr>
                          </w:p>
                          <w:p w14:paraId="0F91B0D8" w14:textId="77777777" w:rsidR="000521B2" w:rsidRDefault="000521B2" w:rsidP="003F7E30">
                            <w:pPr>
                              <w:rPr>
                                <w:sz w:val="24"/>
                                <w:szCs w:val="24"/>
                              </w:rPr>
                            </w:pPr>
                          </w:p>
                          <w:p w14:paraId="6339FAD3" w14:textId="77777777" w:rsidR="000521B2" w:rsidRDefault="000521B2" w:rsidP="003F7E30">
                            <w:pPr>
                              <w:rPr>
                                <w:sz w:val="24"/>
                                <w:szCs w:val="24"/>
                              </w:rPr>
                            </w:pPr>
                          </w:p>
                          <w:p w14:paraId="42585EDF" w14:textId="77777777" w:rsidR="000521B2" w:rsidRDefault="000521B2" w:rsidP="003F7E30">
                            <w:pPr>
                              <w:rPr>
                                <w:sz w:val="24"/>
                                <w:szCs w:val="24"/>
                              </w:rPr>
                            </w:pPr>
                          </w:p>
                          <w:p w14:paraId="533C7245" w14:textId="77777777" w:rsidR="000521B2" w:rsidRDefault="000521B2" w:rsidP="003F7E30">
                            <w:pPr>
                              <w:rPr>
                                <w:sz w:val="24"/>
                                <w:szCs w:val="24"/>
                              </w:rPr>
                            </w:pPr>
                          </w:p>
                          <w:p w14:paraId="50F89210" w14:textId="77777777" w:rsidR="000521B2" w:rsidRDefault="000521B2" w:rsidP="003F7E30">
                            <w:pPr>
                              <w:rPr>
                                <w:sz w:val="24"/>
                                <w:szCs w:val="24"/>
                              </w:rPr>
                            </w:pPr>
                          </w:p>
                          <w:p w14:paraId="6B085736" w14:textId="77777777" w:rsidR="000521B2" w:rsidRDefault="000521B2" w:rsidP="003F7E30">
                            <w:pPr>
                              <w:rPr>
                                <w:sz w:val="24"/>
                                <w:szCs w:val="24"/>
                              </w:rPr>
                            </w:pPr>
                          </w:p>
                          <w:p w14:paraId="3A06A5EF" w14:textId="77777777" w:rsidR="000521B2" w:rsidRDefault="000521B2" w:rsidP="003F7E30">
                            <w:pPr>
                              <w:rPr>
                                <w:sz w:val="24"/>
                                <w:szCs w:val="24"/>
                              </w:rPr>
                            </w:pPr>
                          </w:p>
                          <w:p w14:paraId="2C188A48" w14:textId="77777777" w:rsidR="000521B2" w:rsidRDefault="000521B2" w:rsidP="003F7E30">
                            <w:pPr>
                              <w:rPr>
                                <w:sz w:val="24"/>
                                <w:szCs w:val="24"/>
                              </w:rPr>
                            </w:pPr>
                          </w:p>
                          <w:p w14:paraId="447DB86F" w14:textId="77777777" w:rsidR="000521B2" w:rsidRDefault="000521B2" w:rsidP="003F7E30">
                            <w:pPr>
                              <w:rPr>
                                <w:sz w:val="24"/>
                                <w:szCs w:val="24"/>
                              </w:rPr>
                            </w:pPr>
                          </w:p>
                          <w:p w14:paraId="261950B8" w14:textId="77777777" w:rsidR="000521B2" w:rsidRDefault="000521B2" w:rsidP="003F7E30">
                            <w:pPr>
                              <w:rPr>
                                <w:sz w:val="24"/>
                                <w:szCs w:val="24"/>
                              </w:rPr>
                            </w:pPr>
                          </w:p>
                          <w:p w14:paraId="343A66E1" w14:textId="77777777" w:rsidR="000521B2" w:rsidRDefault="000521B2" w:rsidP="003F7E30">
                            <w:pPr>
                              <w:rPr>
                                <w:sz w:val="24"/>
                                <w:szCs w:val="24"/>
                              </w:rPr>
                            </w:pPr>
                          </w:p>
                          <w:p w14:paraId="3F899CE1" w14:textId="77777777" w:rsidR="000521B2" w:rsidRDefault="000521B2" w:rsidP="003F7E30">
                            <w:pPr>
                              <w:rPr>
                                <w:sz w:val="24"/>
                                <w:szCs w:val="24"/>
                              </w:rPr>
                            </w:pPr>
                          </w:p>
                          <w:p w14:paraId="1D544718" w14:textId="77777777" w:rsidR="000521B2" w:rsidRDefault="000521B2" w:rsidP="003F7E30">
                            <w:pPr>
                              <w:rPr>
                                <w:sz w:val="24"/>
                                <w:szCs w:val="24"/>
                              </w:rPr>
                            </w:pPr>
                          </w:p>
                          <w:p w14:paraId="45383803" w14:textId="77777777" w:rsidR="000521B2" w:rsidRDefault="000521B2" w:rsidP="003F7E30">
                            <w:pPr>
                              <w:rPr>
                                <w:sz w:val="24"/>
                                <w:szCs w:val="24"/>
                              </w:rPr>
                            </w:pPr>
                          </w:p>
                          <w:p w14:paraId="18C9B232" w14:textId="77777777" w:rsidR="000521B2" w:rsidRDefault="000521B2" w:rsidP="003F7E30">
                            <w:pPr>
                              <w:rPr>
                                <w:sz w:val="24"/>
                                <w:szCs w:val="24"/>
                              </w:rPr>
                            </w:pPr>
                          </w:p>
                          <w:p w14:paraId="0CC5D93F" w14:textId="77777777" w:rsidR="000521B2" w:rsidRDefault="000521B2" w:rsidP="003F7E30">
                            <w:pPr>
                              <w:rPr>
                                <w:sz w:val="24"/>
                                <w:szCs w:val="24"/>
                              </w:rPr>
                            </w:pPr>
                          </w:p>
                          <w:p w14:paraId="1D2BF864" w14:textId="77777777" w:rsidR="000521B2" w:rsidRDefault="000521B2" w:rsidP="003F7E30">
                            <w:pPr>
                              <w:rPr>
                                <w:sz w:val="24"/>
                                <w:szCs w:val="24"/>
                              </w:rPr>
                            </w:pPr>
                          </w:p>
                          <w:p w14:paraId="3AE4D824" w14:textId="77777777" w:rsidR="000521B2" w:rsidRDefault="000521B2" w:rsidP="003F7E30">
                            <w:pPr>
                              <w:rPr>
                                <w:sz w:val="24"/>
                                <w:szCs w:val="24"/>
                              </w:rPr>
                            </w:pPr>
                          </w:p>
                          <w:p w14:paraId="78449F50" w14:textId="77777777" w:rsidR="000521B2" w:rsidRDefault="000521B2" w:rsidP="003F7E30">
                            <w:pPr>
                              <w:rPr>
                                <w:sz w:val="24"/>
                                <w:szCs w:val="24"/>
                              </w:rPr>
                            </w:pPr>
                          </w:p>
                          <w:p w14:paraId="7BA0AFC7" w14:textId="77777777" w:rsidR="000521B2" w:rsidRDefault="000521B2" w:rsidP="003F7E30">
                            <w:pPr>
                              <w:rPr>
                                <w:sz w:val="24"/>
                                <w:szCs w:val="24"/>
                              </w:rPr>
                            </w:pPr>
                          </w:p>
                          <w:p w14:paraId="5E845EE6" w14:textId="77777777" w:rsidR="000521B2" w:rsidRPr="002A37FB" w:rsidRDefault="000521B2" w:rsidP="003F7E3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77282C" id="Text Box 13" o:spid="_x0000_s1035" type="#_x0000_t202" style="position:absolute;margin-left:99.3pt;margin-top:369.4pt;width:150.5pt;height:129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RfXQIAAMoEAAAOAAAAZHJzL2Uyb0RvYy54bWysVE1vGjEQvVfqf7B8b5YNJE0QS0SJqCqh&#10;JBKpcjZeb1jV63Ftwy799X02H6Ghp6ocjOfDb2bezOzorms02yjnazIFzy96nCkjqazNa8G/P88+&#10;3XDmgzCl0GRUwbfK87vxxw+j1g7VJa1Il8oxgBg/bG3BVyHYYZZ5uVKN8BdklYGxIteIANG9ZqUT&#10;LdAbnV32etdZS660jqTyHtr7nZGPE35VKRkeq8qrwHTBkVtIp0vnMp7ZeCSGr07YVS33aYh/yKIR&#10;tUHQI9S9CIKtXX0G1dTSkacqXEhqMqqqWqpUA6rJe++qWayEVakWkOPtkSb//2Dlw+bJsbpE7/qc&#10;GdGgR8+qC+wLdQwq8NNaP4TbwsIxdNDD96D3UMayu8o18R8FMdjB9PbIbkST8dFtnvevYJKw5df9&#10;m34v8Z+9PbfOh6+KGhYvBXdoX2JVbOY+IBW4HlxiNE+6Lme11knY+ql2bCPQaQxISS1nWvgAZcFn&#10;6RezBsQfz7RhbcGvY2JnkDHWEXOphfxxjgA8beJLlaZtn2fkbMdNvIVu2SWObw+8Lancgk5Hu4H0&#10;Vs5qBJsj3yfhMIGgCVsVHnFUmpAh7W+crcj9+ps++mMwYOWsxUQX3P9cC6dAwzeDkbnNB4O4AkkY&#10;XH2+hOBOLctTi1k3UwKVOfbXynSN/kEfrpWj5gXLN4lRYRJGInbBw+E6Dbs9w/JKNZkkJwy9FWFu&#10;FlZG6MhbJPm5exHO7rseMDAPdJh9MXzX/J1vfGlosg5U1WkyIs87VtHjKGBhUrf3yx038lROXm+f&#10;oPFvAAAA//8DAFBLAwQUAAYACAAAACEAK+8+3dwAAAAIAQAADwAAAGRycy9kb3ducmV2LnhtbEyP&#10;wU7DMAyG70h7h8iTuLF0TBptaTpNSBwRonCAW5aYNqxxqibryp4ec4Kj/Vu/v6/azb4XE47RBVKw&#10;XmUgkEywjloFb6+PNzmImDRZ3QdCBd8YYVcvripd2nCmF5ya1AouoVhqBV1KQyllNB16HVdhQOLs&#10;M4xeJx7HVtpRn7nc9/I2y7bSa0f8odMDPnRojs3JK7D0Hsh8uKeLo8a44vKcf5lJqevlvL8HkXBO&#10;f8fwi8/oUDPTIZzIRtErYJGk4G6TswDHm2zNm4OCotjmIOtK/heofwAAAP//AwBQSwECLQAUAAYA&#10;CAAAACEAtoM4kv4AAADhAQAAEwAAAAAAAAAAAAAAAAAAAAAAW0NvbnRlbnRfVHlwZXNdLnhtbFBL&#10;AQItABQABgAIAAAAIQA4/SH/1gAAAJQBAAALAAAAAAAAAAAAAAAAAC8BAABfcmVscy8ucmVsc1BL&#10;AQItABQABgAIAAAAIQBtnSRfXQIAAMoEAAAOAAAAAAAAAAAAAAAAAC4CAABkcnMvZTJvRG9jLnht&#10;bFBLAQItABQABgAIAAAAIQAr7z7d3AAAAAgBAAAPAAAAAAAAAAAAAAAAALcEAABkcnMvZG93bnJl&#10;di54bWxQSwUGAAAAAAQABADzAAAAwAUAAAAA&#10;" fillcolor="window" strokeweight=".5pt">
                <v:textbox>
                  <w:txbxContent>
                    <w:p w14:paraId="52A369C6" w14:textId="77777777" w:rsidR="000521B2" w:rsidRDefault="000521B2"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14:paraId="621DA599" w14:textId="77777777" w:rsidR="000521B2" w:rsidRDefault="000521B2" w:rsidP="003F7E30">
                      <w:pPr>
                        <w:shd w:val="clear" w:color="auto" w:fill="7030A0"/>
                        <w:rPr>
                          <w:sz w:val="24"/>
                          <w:szCs w:val="24"/>
                        </w:rPr>
                      </w:pPr>
                      <w:r>
                        <w:rPr>
                          <w:sz w:val="24"/>
                          <w:szCs w:val="24"/>
                        </w:rPr>
                        <w:t>NB for a very few students No further support will be available in a mainstream setting.</w:t>
                      </w:r>
                    </w:p>
                    <w:p w14:paraId="2666C22A" w14:textId="77777777" w:rsidR="000521B2" w:rsidRDefault="000521B2" w:rsidP="003F7E30">
                      <w:pPr>
                        <w:shd w:val="clear" w:color="auto" w:fill="7030A0"/>
                        <w:rPr>
                          <w:sz w:val="24"/>
                          <w:szCs w:val="24"/>
                        </w:rPr>
                      </w:pPr>
                    </w:p>
                    <w:p w14:paraId="4F338818" w14:textId="77777777" w:rsidR="000521B2" w:rsidRDefault="000521B2" w:rsidP="003F7E30">
                      <w:pPr>
                        <w:shd w:val="clear" w:color="auto" w:fill="7030A0"/>
                        <w:rPr>
                          <w:sz w:val="24"/>
                          <w:szCs w:val="24"/>
                        </w:rPr>
                      </w:pPr>
                    </w:p>
                    <w:p w14:paraId="06F8DB76" w14:textId="77777777" w:rsidR="000521B2" w:rsidRDefault="000521B2" w:rsidP="003F7E30">
                      <w:pPr>
                        <w:rPr>
                          <w:sz w:val="24"/>
                          <w:szCs w:val="24"/>
                        </w:rPr>
                      </w:pPr>
                    </w:p>
                    <w:p w14:paraId="1407F012" w14:textId="77777777" w:rsidR="000521B2" w:rsidRDefault="000521B2" w:rsidP="003F7E30">
                      <w:pPr>
                        <w:rPr>
                          <w:sz w:val="24"/>
                          <w:szCs w:val="24"/>
                        </w:rPr>
                      </w:pPr>
                    </w:p>
                    <w:p w14:paraId="0F91B0D8" w14:textId="77777777" w:rsidR="000521B2" w:rsidRDefault="000521B2" w:rsidP="003F7E30">
                      <w:pPr>
                        <w:rPr>
                          <w:sz w:val="24"/>
                          <w:szCs w:val="24"/>
                        </w:rPr>
                      </w:pPr>
                    </w:p>
                    <w:p w14:paraId="6339FAD3" w14:textId="77777777" w:rsidR="000521B2" w:rsidRDefault="000521B2" w:rsidP="003F7E30">
                      <w:pPr>
                        <w:rPr>
                          <w:sz w:val="24"/>
                          <w:szCs w:val="24"/>
                        </w:rPr>
                      </w:pPr>
                    </w:p>
                    <w:p w14:paraId="42585EDF" w14:textId="77777777" w:rsidR="000521B2" w:rsidRDefault="000521B2" w:rsidP="003F7E30">
                      <w:pPr>
                        <w:rPr>
                          <w:sz w:val="24"/>
                          <w:szCs w:val="24"/>
                        </w:rPr>
                      </w:pPr>
                    </w:p>
                    <w:p w14:paraId="533C7245" w14:textId="77777777" w:rsidR="000521B2" w:rsidRDefault="000521B2" w:rsidP="003F7E30">
                      <w:pPr>
                        <w:rPr>
                          <w:sz w:val="24"/>
                          <w:szCs w:val="24"/>
                        </w:rPr>
                      </w:pPr>
                    </w:p>
                    <w:p w14:paraId="50F89210" w14:textId="77777777" w:rsidR="000521B2" w:rsidRDefault="000521B2" w:rsidP="003F7E30">
                      <w:pPr>
                        <w:rPr>
                          <w:sz w:val="24"/>
                          <w:szCs w:val="24"/>
                        </w:rPr>
                      </w:pPr>
                    </w:p>
                    <w:p w14:paraId="6B085736" w14:textId="77777777" w:rsidR="000521B2" w:rsidRDefault="000521B2" w:rsidP="003F7E30">
                      <w:pPr>
                        <w:rPr>
                          <w:sz w:val="24"/>
                          <w:szCs w:val="24"/>
                        </w:rPr>
                      </w:pPr>
                    </w:p>
                    <w:p w14:paraId="3A06A5EF" w14:textId="77777777" w:rsidR="000521B2" w:rsidRDefault="000521B2" w:rsidP="003F7E30">
                      <w:pPr>
                        <w:rPr>
                          <w:sz w:val="24"/>
                          <w:szCs w:val="24"/>
                        </w:rPr>
                      </w:pPr>
                    </w:p>
                    <w:p w14:paraId="2C188A48" w14:textId="77777777" w:rsidR="000521B2" w:rsidRDefault="000521B2" w:rsidP="003F7E30">
                      <w:pPr>
                        <w:rPr>
                          <w:sz w:val="24"/>
                          <w:szCs w:val="24"/>
                        </w:rPr>
                      </w:pPr>
                    </w:p>
                    <w:p w14:paraId="447DB86F" w14:textId="77777777" w:rsidR="000521B2" w:rsidRDefault="000521B2" w:rsidP="003F7E30">
                      <w:pPr>
                        <w:rPr>
                          <w:sz w:val="24"/>
                          <w:szCs w:val="24"/>
                        </w:rPr>
                      </w:pPr>
                    </w:p>
                    <w:p w14:paraId="261950B8" w14:textId="77777777" w:rsidR="000521B2" w:rsidRDefault="000521B2" w:rsidP="003F7E30">
                      <w:pPr>
                        <w:rPr>
                          <w:sz w:val="24"/>
                          <w:szCs w:val="24"/>
                        </w:rPr>
                      </w:pPr>
                    </w:p>
                    <w:p w14:paraId="343A66E1" w14:textId="77777777" w:rsidR="000521B2" w:rsidRDefault="000521B2" w:rsidP="003F7E30">
                      <w:pPr>
                        <w:rPr>
                          <w:sz w:val="24"/>
                          <w:szCs w:val="24"/>
                        </w:rPr>
                      </w:pPr>
                    </w:p>
                    <w:p w14:paraId="3F899CE1" w14:textId="77777777" w:rsidR="000521B2" w:rsidRDefault="000521B2" w:rsidP="003F7E30">
                      <w:pPr>
                        <w:rPr>
                          <w:sz w:val="24"/>
                          <w:szCs w:val="24"/>
                        </w:rPr>
                      </w:pPr>
                    </w:p>
                    <w:p w14:paraId="1D544718" w14:textId="77777777" w:rsidR="000521B2" w:rsidRDefault="000521B2" w:rsidP="003F7E30">
                      <w:pPr>
                        <w:rPr>
                          <w:sz w:val="24"/>
                          <w:szCs w:val="24"/>
                        </w:rPr>
                      </w:pPr>
                    </w:p>
                    <w:p w14:paraId="45383803" w14:textId="77777777" w:rsidR="000521B2" w:rsidRDefault="000521B2" w:rsidP="003F7E30">
                      <w:pPr>
                        <w:rPr>
                          <w:sz w:val="24"/>
                          <w:szCs w:val="24"/>
                        </w:rPr>
                      </w:pPr>
                    </w:p>
                    <w:p w14:paraId="18C9B232" w14:textId="77777777" w:rsidR="000521B2" w:rsidRDefault="000521B2" w:rsidP="003F7E30">
                      <w:pPr>
                        <w:rPr>
                          <w:sz w:val="24"/>
                          <w:szCs w:val="24"/>
                        </w:rPr>
                      </w:pPr>
                    </w:p>
                    <w:p w14:paraId="0CC5D93F" w14:textId="77777777" w:rsidR="000521B2" w:rsidRDefault="000521B2" w:rsidP="003F7E30">
                      <w:pPr>
                        <w:rPr>
                          <w:sz w:val="24"/>
                          <w:szCs w:val="24"/>
                        </w:rPr>
                      </w:pPr>
                    </w:p>
                    <w:p w14:paraId="1D2BF864" w14:textId="77777777" w:rsidR="000521B2" w:rsidRDefault="000521B2" w:rsidP="003F7E30">
                      <w:pPr>
                        <w:rPr>
                          <w:sz w:val="24"/>
                          <w:szCs w:val="24"/>
                        </w:rPr>
                      </w:pPr>
                    </w:p>
                    <w:p w14:paraId="3AE4D824" w14:textId="77777777" w:rsidR="000521B2" w:rsidRDefault="000521B2" w:rsidP="003F7E30">
                      <w:pPr>
                        <w:rPr>
                          <w:sz w:val="24"/>
                          <w:szCs w:val="24"/>
                        </w:rPr>
                      </w:pPr>
                    </w:p>
                    <w:p w14:paraId="78449F50" w14:textId="77777777" w:rsidR="000521B2" w:rsidRDefault="000521B2" w:rsidP="003F7E30">
                      <w:pPr>
                        <w:rPr>
                          <w:sz w:val="24"/>
                          <w:szCs w:val="24"/>
                        </w:rPr>
                      </w:pPr>
                    </w:p>
                    <w:p w14:paraId="7BA0AFC7" w14:textId="77777777" w:rsidR="000521B2" w:rsidRDefault="000521B2" w:rsidP="003F7E30">
                      <w:pPr>
                        <w:rPr>
                          <w:sz w:val="24"/>
                          <w:szCs w:val="24"/>
                        </w:rPr>
                      </w:pPr>
                    </w:p>
                    <w:p w14:paraId="5E845EE6" w14:textId="77777777" w:rsidR="000521B2" w:rsidRPr="002A37FB" w:rsidRDefault="000521B2" w:rsidP="003F7E30">
                      <w:pPr>
                        <w:rPr>
                          <w:sz w:val="24"/>
                          <w:szCs w:val="24"/>
                        </w:rPr>
                      </w:pPr>
                    </w:p>
                  </w:txbxContent>
                </v:textbox>
                <w10:wrap type="tight" anchorx="margi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2C40F801" wp14:editId="53771547">
                <wp:simplePos x="0" y="0"/>
                <wp:positionH relativeFrom="column">
                  <wp:posOffset>4667250</wp:posOffset>
                </wp:positionH>
                <wp:positionV relativeFrom="paragraph">
                  <wp:posOffset>4474211</wp:posOffset>
                </wp:positionV>
                <wp:extent cx="45719" cy="247650"/>
                <wp:effectExtent l="57150" t="0" r="69215" b="57150"/>
                <wp:wrapNone/>
                <wp:docPr id="289" name="Straight Arrow Connector 289"/>
                <wp:cNvGraphicFramePr/>
                <a:graphic xmlns:a="http://schemas.openxmlformats.org/drawingml/2006/main">
                  <a:graphicData uri="http://schemas.microsoft.com/office/word/2010/wordprocessingShape">
                    <wps:wsp>
                      <wps:cNvCnPr/>
                      <wps:spPr>
                        <a:xfrm>
                          <a:off x="0" y="0"/>
                          <a:ext cx="45719"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362CFC" id="Straight Arrow Connector 289" o:spid="_x0000_s1026" type="#_x0000_t32" style="position:absolute;margin-left:367.5pt;margin-top:352.3pt;width:3.6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6U8gEAAMoDAAAOAAAAZHJzL2Uyb0RvYy54bWysU8GO0zAQvSPxD5bvNEnV7m6rpitoKRdg&#10;Ky18wNR2EkuObY1N0/49YydbFrghLo5nxvPmzczL5vHSG3ZWGLSzNa9mJWfKCie1bWv+/dvh3QNn&#10;IYKVYJxVNb+qwB+3b99sBr9Wc9c5IxUyArFhPfiadzH6dVEE0akewsx5ZSnYOOwhkoltIREGQu9N&#10;MS/Lu2JwKD06oUIg734M8m3Gbxol4lPTBBWZqTlxi/nEfJ7SWWw3sG4RfKfFRAP+gUUP2lLRG9Qe&#10;IrAfqP+C6rVAF1wTZ8L1hWsaLVTugbqpyj+6ee7Aq9wLDSf425jC/4MVX89HZFrWfP6w4sxCT0t6&#10;jgi67SJ7j+gGtnPW0iAdsvSGJjb4sKbEnT3iZAV/xNT+pcE+fakxdslTvt6mrC6RCXIulvcVlRIU&#10;mS/u75Z5CcWvXI8hflKuZ+lS8zCRubGo8qDh/DlEqk6JLwmpsHUHbUzeqrFsqPlqOV9SMSBtNQYi&#10;XXtP3QbbcgamJdGKiBkxOKNlyk44AdvTziA7AwlncXioPuzHRx1INXpXy7KcBBQgfnFydFfli5+o&#10;TTCZ5m/4ifMeQjfm5NCoxQjafLSSxaunTUBaQAoQlrGJmMqinnpPixhHn24nJ695I0WySDA5bRJ3&#10;UuRrm+6vf8HtTwAAAP//AwBQSwMEFAAGAAgAAAAhAD/hX6biAAAACwEAAA8AAABkcnMvZG93bnJl&#10;di54bWxMj0FrwkAQhe+F/odlCr3VTaKNErMRKQgeWqhpoR7HZJqNze6G7Krpv+94srf3mMeb7+Wr&#10;0XTiTINvnVUQTyIQZCtXt7ZR8PmxeVqA8AFtjZ2zpOCXPKyK+7scs9pd7I7OZWgEl1ifoQIdQp9J&#10;6StNBv3E9WT59u0Gg4Ht0Mh6wAuXm04mUZRKg63lDxp7etFU/ZQno+BrG6dxuddrCpvj2+t7ssfd&#10;cavU48O4XoIINIZbGK74jA4FMx3cydZedArm02feElhEsxQEJ+azJAFxuIppCrLI5f8NxR8AAAD/&#10;/wMAUEsBAi0AFAAGAAgAAAAhALaDOJL+AAAA4QEAABMAAAAAAAAAAAAAAAAAAAAAAFtDb250ZW50&#10;X1R5cGVzXS54bWxQSwECLQAUAAYACAAAACEAOP0h/9YAAACUAQAACwAAAAAAAAAAAAAAAAAvAQAA&#10;X3JlbHMvLnJlbHNQSwECLQAUAAYACAAAACEA3QQulPIBAADKAwAADgAAAAAAAAAAAAAAAAAuAgAA&#10;ZHJzL2Uyb0RvYy54bWxQSwECLQAUAAYACAAAACEAP+Ffpu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4384" behindDoc="1" locked="0" layoutInCell="1" allowOverlap="1" wp14:anchorId="1A78399C" wp14:editId="1146CFF8">
                <wp:simplePos x="0" y="0"/>
                <wp:positionH relativeFrom="column">
                  <wp:posOffset>-790575</wp:posOffset>
                </wp:positionH>
                <wp:positionV relativeFrom="paragraph">
                  <wp:posOffset>4507865</wp:posOffset>
                </wp:positionV>
                <wp:extent cx="2671445" cy="1751330"/>
                <wp:effectExtent l="0" t="0" r="14605" b="20320"/>
                <wp:wrapTight wrapText="bothSides">
                  <wp:wrapPolygon edited="0">
                    <wp:start x="0" y="0"/>
                    <wp:lineTo x="0" y="21616"/>
                    <wp:lineTo x="21564" y="21616"/>
                    <wp:lineTo x="2156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71445" cy="1751330"/>
                        </a:xfrm>
                        <a:prstGeom prst="rect">
                          <a:avLst/>
                        </a:prstGeom>
                        <a:solidFill>
                          <a:sysClr val="window" lastClr="FFFFFF"/>
                        </a:solidFill>
                        <a:ln w="6350">
                          <a:solidFill>
                            <a:prstClr val="black"/>
                          </a:solidFill>
                        </a:ln>
                        <a:effectLst/>
                      </wps:spPr>
                      <wps:txbx>
                        <w:txbxContent>
                          <w:p w14:paraId="17467A15" w14:textId="77777777" w:rsidR="000521B2" w:rsidRPr="002A37FB" w:rsidRDefault="000521B2" w:rsidP="003F7E30">
                            <w:pPr>
                              <w:shd w:val="clear" w:color="auto" w:fill="FFFF00"/>
                              <w:rPr>
                                <w:sz w:val="24"/>
                                <w:szCs w:val="24"/>
                              </w:rPr>
                            </w:pPr>
                            <w:r w:rsidRPr="002A37FB">
                              <w:rPr>
                                <w:sz w:val="24"/>
                                <w:szCs w:val="24"/>
                              </w:rPr>
                              <w:t xml:space="preserve">Child’s needs have been resolved – </w:t>
                            </w:r>
                          </w:p>
                          <w:p w14:paraId="05C64722" w14:textId="77777777" w:rsidR="000521B2" w:rsidRDefault="000521B2"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14:paraId="22A38C1D" w14:textId="77777777" w:rsidR="000521B2" w:rsidRPr="002A37FB" w:rsidRDefault="000521B2" w:rsidP="003F7E30">
                            <w:pPr>
                              <w:shd w:val="clear" w:color="auto" w:fill="FFFF00"/>
                              <w:rPr>
                                <w:sz w:val="24"/>
                                <w:szCs w:val="24"/>
                              </w:rPr>
                            </w:pPr>
                            <w:r>
                              <w:rPr>
                                <w:sz w:val="24"/>
                                <w:szCs w:val="24"/>
                              </w:rPr>
                              <w:t>Child is exited from monitoring by Interventions Team, but is open for re referral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78399C" id="Text Box 12" o:spid="_x0000_s1036" type="#_x0000_t202" style="position:absolute;margin-left:-62.25pt;margin-top:354.95pt;width:210.35pt;height:1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fZXwIAAMsEAAAOAAAAZHJzL2Uyb0RvYy54bWysVE1v2zAMvQ/YfxB0X5ykTbsZdYosRYYB&#10;RVsgHXpWZLk2JouapMTOfv2elI+m7U7DclDEDz2Sj6SvrvtWs41yviFT8NFgyJkyksrGPBf8x+Pi&#10;02fOfBCmFJqMKvhWeX49/fjhqrO5GlNNulSOAcT4vLMFr0OweZZ5WatW+AFZZWCsyLUiQHTPWelE&#10;B/RWZ+Ph8CLryJXWkVTeQ3uzM/Jpwq8qJcN9VXkVmC44cgvpdOlcxTObXon82QlbN3KfhviHLFrR&#10;GAQ9Qt2IINjaNe+g2kY68lSFgaQ2o6pqpEo1oJrR8E01y1pYlWoBOd4eafL/D1bebR4ca0r0bsyZ&#10;ES169Kj6wL5Sz6ACP531OdyWFo6hhx6+B72HMpbdV66N/yiIwQ6mt0d2I5qEcnxxOTo/n3AmYRtd&#10;TkZnZ4n/7OW5dT58U9SyeCm4Q/sSq2Jz6wNSgevBJUbzpJty0WidhK2fa8c2Ap3GgJTUcaaFD1AW&#10;fJF+MWtAvHqmDesKfnE2GaZIr2wx1hFzpYX8+R4BeNrE+CpN2z7PyNmOm3gL/arfcZwKjqoVlVvw&#10;6Wg3kd7KRYNot0j4QTiMICjEWoV7HJUmpEj7G2c1ud9/00d/TAasnHUY6YL7X2vhFHj4bjAzX0B/&#10;3IEknE8uxxDcqWV1ajHrdk7gcoQFtjJdo3/Qh2vlqH3C9s1iVJiEkYhd8HC4zsNu0bC9Us1myQlT&#10;b0W4NUsrI3QkLrL82D8JZ/dtD5iYOzoMv8jfdH/nG18amq0DVU0ajRdW0eQoYGNSu/fbHVfyVE5e&#10;L9+g6R8AAAD//wMAUEsDBBQABgAIAAAAIQBKpUSV4AAAAAwBAAAPAAAAZHJzL2Rvd25yZXYueG1s&#10;TI/BTsMwEETvSPyDtUjcWqcRbeM0mwohcUSIwAFuru0mhngdxW4a+vWYExxX8zTzttrPrmeTGYP1&#10;hLBaZsAMKa8ttQhvr4+LAliIkrTsPRmEbxNgX19fVbLU/kwvZmpiy1IJhVIidDEOJedBdcbJsPSD&#10;oZQd/ehkTOfYcj3Kcyp3Pc+zbMOdtJQWOjmYh86or+bkEDS9e1If9uliqVFWXJ6LTzUh3t7M9ztg&#10;0czxD4Zf/aQOdXI6+BPpwHqExSq/WycWYZsJASwhudjkwA4IolhvgdcV//9E/QMAAP//AwBQSwEC&#10;LQAUAAYACAAAACEAtoM4kv4AAADhAQAAEwAAAAAAAAAAAAAAAAAAAAAAW0NvbnRlbnRfVHlwZXNd&#10;LnhtbFBLAQItABQABgAIAAAAIQA4/SH/1gAAAJQBAAALAAAAAAAAAAAAAAAAAC8BAABfcmVscy8u&#10;cmVsc1BLAQItABQABgAIAAAAIQBGQpfZXwIAAMsEAAAOAAAAAAAAAAAAAAAAAC4CAABkcnMvZTJv&#10;RG9jLnhtbFBLAQItABQABgAIAAAAIQBKpUSV4AAAAAwBAAAPAAAAAAAAAAAAAAAAALkEAABkcnMv&#10;ZG93bnJldi54bWxQSwUGAAAAAAQABADzAAAAxgUAAAAA&#10;" fillcolor="window" strokeweight=".5pt">
                <v:textbox>
                  <w:txbxContent>
                    <w:p w14:paraId="17467A15" w14:textId="77777777" w:rsidR="000521B2" w:rsidRPr="002A37FB" w:rsidRDefault="000521B2" w:rsidP="003F7E30">
                      <w:pPr>
                        <w:shd w:val="clear" w:color="auto" w:fill="FFFF00"/>
                        <w:rPr>
                          <w:sz w:val="24"/>
                          <w:szCs w:val="24"/>
                        </w:rPr>
                      </w:pPr>
                      <w:r w:rsidRPr="002A37FB">
                        <w:rPr>
                          <w:sz w:val="24"/>
                          <w:szCs w:val="24"/>
                        </w:rPr>
                        <w:t xml:space="preserve">Child’s needs have been resolved – </w:t>
                      </w:r>
                    </w:p>
                    <w:p w14:paraId="05C64722" w14:textId="77777777" w:rsidR="000521B2" w:rsidRDefault="000521B2"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14:paraId="22A38C1D" w14:textId="77777777" w:rsidR="000521B2" w:rsidRPr="002A37FB" w:rsidRDefault="000521B2" w:rsidP="003F7E30">
                      <w:pPr>
                        <w:shd w:val="clear" w:color="auto" w:fill="FFFF00"/>
                        <w:rPr>
                          <w:sz w:val="24"/>
                          <w:szCs w:val="24"/>
                        </w:rPr>
                      </w:pPr>
                      <w:r>
                        <w:rPr>
                          <w:sz w:val="24"/>
                          <w:szCs w:val="24"/>
                        </w:rPr>
                        <w:t>Child is exited from monitoring by Interventions Team, but is open for re referral at any time.</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6672" behindDoc="0" locked="0" layoutInCell="1" allowOverlap="1" wp14:anchorId="64A51CB5" wp14:editId="2D4B2DC3">
                <wp:simplePos x="0" y="0"/>
                <wp:positionH relativeFrom="column">
                  <wp:posOffset>706756</wp:posOffset>
                </wp:positionH>
                <wp:positionV relativeFrom="paragraph">
                  <wp:posOffset>3969386</wp:posOffset>
                </wp:positionV>
                <wp:extent cx="45719" cy="476250"/>
                <wp:effectExtent l="76200" t="0" r="69215" b="57150"/>
                <wp:wrapNone/>
                <wp:docPr id="25" name="Straight Arrow Connector 25"/>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039843" id="Straight Arrow Connector 25" o:spid="_x0000_s1026" type="#_x0000_t32" style="position:absolute;margin-left:55.65pt;margin-top:312.55pt;width:3.6pt;height: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Ye9wEAANIDAAAOAAAAZHJzL2Uyb0RvYy54bWysU02P0zAQvSPxHyzfadKq3d1GTVfQUjjA&#10;UmnhB0wdJ7HkL41N0/57xk62WuCGuFjjmczzezMvm8eL0ewsMShnaz6flZxJK1yjbFfzH98P7x44&#10;CxFsA9pZWfOrDPxx+/bNZvCVXLje6UYiIxAbqsHXvI/RV0URRC8NhJnz0lKxdWgg0hW7okEYCN3o&#10;YlGWd8XgsPHohAyBsvuxyLcZv22liN/aNsjIdM2JW8wn5vOUzmK7gapD8L0SEw34BxYGlKVHb1B7&#10;iMB+ovoLyiiBLrg2zoQzhWtbJWTWQGrm5R9qnnvwMmuh4QR/G1P4f7Di6XxEppqaL1acWTC0o+eI&#10;oLo+sveIbmA7Zy3N0SGjT2hegw8Vte3sEadb8EdM4i8tGtZq5T+TFfI4SCC75Glfb9OWl8gEJZer&#10;+/maM0GV5f3dYpWXUYwoCc1jiJ+kMywFNQ8Tqxud8QU4fwmReFDjS0Nqtu6gtM7b1ZYNNV+vkkAB&#10;5LFWQ6TQeFIdbMcZ6I7MKyJmzsFp1aTuhBOwO+00sjOQgZaHh/mH/fhRD40cs+tVWU5GChC/umZM&#10;z8uXPFGbYDLN3/AT5z2EfuzJpdGTEZT+aBsWr55WAmkTqUBY2iZiMpt70p5WMi4hRSfXXPNuinQj&#10;4+S2yeTJma/vFL/+Fbe/AAAA//8DAFBLAwQUAAYACAAAACEAoHsevOAAAAALAQAADwAAAGRycy9k&#10;b3ducmV2LnhtbEyPMU/DMBCFdyT+g3VIbNR2KpcqxKkAiaEDA2mkis2NjyRqfI5itw38etwJxqf7&#10;9N53xWZ2AzvjFHpPGuRCAENqvO2p1VDv3h7WwEI0ZM3gCTV8Y4BNeXtTmNz6C33guYotSyUUcqOh&#10;i3HMOQ9Nh86EhR+R0u3LT87EFKeW28lcUrkbeCbEijvTU1rozIivHTbH6uQ0+O3+6D9favGjarXc&#10;Z/NYvW+V1vd38/MTsIhz/IPhqp/UoUxOB38iG9iQspTLhGpYZUoCuxJyrYAdNDwKIYGXBf//Q/kL&#10;AAD//wMAUEsBAi0AFAAGAAgAAAAhALaDOJL+AAAA4QEAABMAAAAAAAAAAAAAAAAAAAAAAFtDb250&#10;ZW50X1R5cGVzXS54bWxQSwECLQAUAAYACAAAACEAOP0h/9YAAACUAQAACwAAAAAAAAAAAAAAAAAv&#10;AQAAX3JlbHMvLnJlbHNQSwECLQAUAAYACAAAACEAzZkGHvcBAADSAwAADgAAAAAAAAAAAAAAAAAu&#10;AgAAZHJzL2Uyb0RvYy54bWxQSwECLQAUAAYACAAAACEAoHsevOAAAAALAQAADwAAAAAAAAAAAAAA&#10;AABRBAAAZHJzL2Rvd25yZXYueG1sUEsFBgAAAAAEAAQA8wAAAF4FAAAAAA==&#10;" strokecolor="#4a7ebb">
                <v:stroke endarrow="open"/>
              </v:shape>
            </w:pict>
          </mc:Fallback>
        </mc:AlternateContent>
      </w:r>
    </w:p>
    <w:p w14:paraId="0CC32F55" w14:textId="77777777" w:rsidR="001A5F48" w:rsidRPr="00EA6BBC" w:rsidRDefault="001A5F48" w:rsidP="001A5F48">
      <w:pPr>
        <w:rPr>
          <w:rFonts w:ascii="Tahoma" w:hAnsi="Tahoma" w:cs="Tahoma"/>
          <w:sz w:val="24"/>
          <w:szCs w:val="24"/>
        </w:rPr>
      </w:pPr>
    </w:p>
    <w:p w14:paraId="36FB8B26" w14:textId="77777777" w:rsidR="001A5F48" w:rsidRPr="00EA6BBC" w:rsidRDefault="001A5F48" w:rsidP="001A5F48">
      <w:pPr>
        <w:rPr>
          <w:rFonts w:ascii="Tahoma" w:hAnsi="Tahoma" w:cs="Tahoma"/>
          <w:sz w:val="24"/>
          <w:szCs w:val="24"/>
        </w:rPr>
      </w:pPr>
    </w:p>
    <w:p w14:paraId="6B15FE47" w14:textId="77777777" w:rsidR="001A5F48" w:rsidRPr="00EA6BBC" w:rsidRDefault="001A5F48" w:rsidP="001A5F48">
      <w:pPr>
        <w:rPr>
          <w:rFonts w:ascii="Tahoma" w:hAnsi="Tahoma" w:cs="Tahoma"/>
          <w:sz w:val="24"/>
          <w:szCs w:val="24"/>
        </w:rPr>
      </w:pPr>
    </w:p>
    <w:p w14:paraId="45C8E2F4" w14:textId="77777777" w:rsidR="001A5F48" w:rsidRPr="00EA6BBC" w:rsidRDefault="001A5F48" w:rsidP="001A5F48">
      <w:pPr>
        <w:rPr>
          <w:rFonts w:ascii="Tahoma" w:hAnsi="Tahoma" w:cs="Tahoma"/>
          <w:sz w:val="24"/>
          <w:szCs w:val="24"/>
        </w:rPr>
      </w:pPr>
    </w:p>
    <w:p w14:paraId="46B7798A" w14:textId="77777777" w:rsidR="001A5F48" w:rsidRPr="00EA6BBC" w:rsidRDefault="001A5F48" w:rsidP="001A5F48">
      <w:pPr>
        <w:rPr>
          <w:rFonts w:ascii="Tahoma" w:hAnsi="Tahoma" w:cs="Tahoma"/>
          <w:sz w:val="24"/>
          <w:szCs w:val="24"/>
        </w:rPr>
      </w:pPr>
    </w:p>
    <w:p w14:paraId="07BE873E" w14:textId="77777777" w:rsidR="001A5F48" w:rsidRPr="00EA6BBC" w:rsidRDefault="001A5F48" w:rsidP="001A5F48">
      <w:pPr>
        <w:rPr>
          <w:rFonts w:ascii="Tahoma" w:hAnsi="Tahoma" w:cs="Tahoma"/>
          <w:sz w:val="24"/>
          <w:szCs w:val="24"/>
        </w:rPr>
      </w:pPr>
    </w:p>
    <w:p w14:paraId="3356FC6A" w14:textId="77777777" w:rsidR="001A5F48" w:rsidRPr="00EA6BBC" w:rsidRDefault="001A5F48" w:rsidP="001A5F48">
      <w:pPr>
        <w:rPr>
          <w:rFonts w:ascii="Tahoma" w:hAnsi="Tahoma" w:cs="Tahoma"/>
          <w:sz w:val="24"/>
          <w:szCs w:val="24"/>
        </w:rPr>
      </w:pPr>
    </w:p>
    <w:p w14:paraId="2B1E2C66" w14:textId="77777777" w:rsidR="001A5F48" w:rsidRPr="00EA6BBC" w:rsidRDefault="001A5F48" w:rsidP="001A5F48">
      <w:pPr>
        <w:rPr>
          <w:rFonts w:ascii="Tahoma" w:hAnsi="Tahoma" w:cs="Tahoma"/>
          <w:sz w:val="24"/>
          <w:szCs w:val="24"/>
        </w:rPr>
      </w:pPr>
    </w:p>
    <w:p w14:paraId="3F9A203E" w14:textId="77777777" w:rsidR="008C3C2F" w:rsidRPr="00EA6BBC" w:rsidRDefault="008C3C2F" w:rsidP="008C3C2F">
      <w:pPr>
        <w:pStyle w:val="NoSpacing"/>
        <w:rPr>
          <w:rFonts w:ascii="Tahoma" w:hAnsi="Tahoma" w:cs="Tahoma"/>
          <w:sz w:val="24"/>
          <w:szCs w:val="24"/>
        </w:rPr>
      </w:pPr>
    </w:p>
    <w:p w14:paraId="16D3C68A" w14:textId="77777777" w:rsidR="001A5F48" w:rsidRPr="00EA6BBC" w:rsidRDefault="001A5F48" w:rsidP="001A5F48">
      <w:pPr>
        <w:rPr>
          <w:rFonts w:ascii="Tahoma" w:hAnsi="Tahoma" w:cs="Tahoma"/>
          <w:sz w:val="24"/>
          <w:szCs w:val="24"/>
        </w:rPr>
      </w:pPr>
    </w:p>
    <w:p w14:paraId="557451B5" w14:textId="77777777" w:rsidR="001A5F48" w:rsidRPr="00EA6BBC" w:rsidRDefault="001A5F48" w:rsidP="001A5F48">
      <w:pPr>
        <w:rPr>
          <w:rFonts w:ascii="Tahoma" w:hAnsi="Tahoma" w:cs="Tahoma"/>
          <w:sz w:val="24"/>
          <w:szCs w:val="24"/>
        </w:rPr>
      </w:pPr>
    </w:p>
    <w:p w14:paraId="6A6F61B8" w14:textId="77777777" w:rsidR="001A5F48" w:rsidRPr="00EA6BBC" w:rsidRDefault="001A5F48" w:rsidP="001A5F48">
      <w:pPr>
        <w:rPr>
          <w:rFonts w:ascii="Tahoma" w:hAnsi="Tahoma" w:cs="Tahoma"/>
          <w:sz w:val="24"/>
          <w:szCs w:val="24"/>
        </w:rPr>
      </w:pPr>
    </w:p>
    <w:p w14:paraId="4E04CF4C" w14:textId="77777777" w:rsidR="00D14A7C" w:rsidRDefault="00D14A7C" w:rsidP="008C3C2F">
      <w:pPr>
        <w:tabs>
          <w:tab w:val="left" w:pos="2040"/>
        </w:tabs>
        <w:rPr>
          <w:rFonts w:ascii="Times New Roman" w:hAnsi="Times New Roman" w:cs="Times New Roman"/>
          <w:b/>
          <w:sz w:val="24"/>
          <w:szCs w:val="24"/>
        </w:rPr>
      </w:pPr>
    </w:p>
    <w:p w14:paraId="29916F53" w14:textId="77777777" w:rsidR="00D14A7C" w:rsidRDefault="00D14A7C" w:rsidP="008C3C2F">
      <w:pPr>
        <w:tabs>
          <w:tab w:val="left" w:pos="2040"/>
        </w:tabs>
        <w:rPr>
          <w:rFonts w:ascii="Times New Roman" w:hAnsi="Times New Roman" w:cs="Times New Roman"/>
          <w:b/>
          <w:sz w:val="24"/>
          <w:szCs w:val="24"/>
        </w:rPr>
      </w:pPr>
    </w:p>
    <w:p w14:paraId="4B689F64" w14:textId="77777777" w:rsidR="00D14A7C" w:rsidRDefault="00D14A7C" w:rsidP="008C3C2F">
      <w:pPr>
        <w:tabs>
          <w:tab w:val="left" w:pos="2040"/>
        </w:tabs>
        <w:rPr>
          <w:rFonts w:ascii="Times New Roman" w:hAnsi="Times New Roman" w:cs="Times New Roman"/>
          <w:b/>
          <w:sz w:val="24"/>
          <w:szCs w:val="24"/>
        </w:rPr>
      </w:pPr>
    </w:p>
    <w:p w14:paraId="40C2C30D" w14:textId="02212DF2" w:rsidR="001A5F48" w:rsidRPr="007A0C10" w:rsidRDefault="007229B3" w:rsidP="004B4E71">
      <w:pPr>
        <w:tabs>
          <w:tab w:val="left" w:pos="2040"/>
        </w:tabs>
        <w:rPr>
          <w:rFonts w:ascii="Times New Roman" w:hAnsi="Times New Roman" w:cs="Times New Roman"/>
          <w:b/>
          <w:sz w:val="24"/>
          <w:szCs w:val="24"/>
        </w:rPr>
      </w:pPr>
      <w:r w:rsidRPr="007A0C10">
        <w:rPr>
          <w:rFonts w:ascii="Times New Roman" w:hAnsi="Times New Roman" w:cs="Times New Roman"/>
          <w:b/>
          <w:noProof/>
          <w:sz w:val="24"/>
          <w:szCs w:val="24"/>
          <w:lang w:eastAsia="en-GB"/>
        </w:rPr>
        <w:lastRenderedPageBreak/>
        <mc:AlternateContent>
          <mc:Choice Requires="wps">
            <w:drawing>
              <wp:anchor distT="0" distB="0" distL="114300" distR="114300" simplePos="0" relativeHeight="251689984" behindDoc="0" locked="0" layoutInCell="1" allowOverlap="1" wp14:anchorId="38275BCB" wp14:editId="58F95F4C">
                <wp:simplePos x="0" y="0"/>
                <wp:positionH relativeFrom="margin">
                  <wp:posOffset>4389120</wp:posOffset>
                </wp:positionH>
                <wp:positionV relativeFrom="paragraph">
                  <wp:posOffset>274320</wp:posOffset>
                </wp:positionV>
                <wp:extent cx="1905000" cy="29413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905000" cy="294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756F6" w14:textId="77777777" w:rsidR="000521B2" w:rsidRDefault="000521B2" w:rsidP="001A5F48">
                            <w:r>
                              <w:t>Local Authority designated officer (</w:t>
                            </w:r>
                            <w:r w:rsidRPr="0028785A">
                              <w:rPr>
                                <w:b/>
                              </w:rPr>
                              <w:t>LADO</w:t>
                            </w:r>
                            <w:r>
                              <w:t>) for concerns about adult behaviours/attitudes to children can be contacted on:</w:t>
                            </w:r>
                          </w:p>
                          <w:p w14:paraId="3A5000E5" w14:textId="77777777" w:rsidR="000521B2" w:rsidRDefault="000521B2" w:rsidP="001A5F48">
                            <w:r>
                              <w:t>03330139797</w:t>
                            </w:r>
                          </w:p>
                          <w:p w14:paraId="2A3F2FC1" w14:textId="77777777" w:rsidR="000521B2" w:rsidRDefault="000521B2" w:rsidP="001A5F48">
                            <w:r>
                              <w:t xml:space="preserve">For direct </w:t>
                            </w:r>
                            <w:r w:rsidRPr="00462C21">
                              <w:rPr>
                                <w:b/>
                              </w:rPr>
                              <w:t xml:space="preserve">Social Care </w:t>
                            </w:r>
                            <w:r>
                              <w:t>referrals call CFH on:</w:t>
                            </w:r>
                          </w:p>
                          <w:p w14:paraId="5517BB6E" w14:textId="77777777" w:rsidR="000521B2" w:rsidRDefault="000521B2" w:rsidP="001A5F48">
                            <w:r>
                              <w:t>0345 603 7627</w:t>
                            </w:r>
                          </w:p>
                          <w:p w14:paraId="0A7E4D45" w14:textId="77777777" w:rsidR="000521B2" w:rsidRDefault="000521B2" w:rsidP="001A5F48">
                            <w:r>
                              <w:t xml:space="preserve">For direct referral to </w:t>
                            </w:r>
                            <w:r w:rsidRPr="00462C21">
                              <w:rPr>
                                <w:b/>
                              </w:rPr>
                              <w:t>police</w:t>
                            </w:r>
                            <w:r>
                              <w:t xml:space="preserve"> call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275BCB" id="Text Box 1" o:spid="_x0000_s1037" type="#_x0000_t202" style="position:absolute;margin-left:345.6pt;margin-top:21.6pt;width:150pt;height:23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hylAIAALsFAAAOAAAAZHJzL2Uyb0RvYy54bWysVN9P2zAQfp+0/8Hy+0haClsrUtSBmCYh&#10;QIOJZ9exaYTj82y3SffX785JQ8t4YdpLcvZ99+vz3Z2dt7VhG+VDBbbgo6OcM2UllJV9KvjPh6tP&#10;XzgLUdhSGLCq4FsV+Pn844ezxs3UGFZgSuUZOrFh1riCr2J0sywLcqVqEY7AKYtKDb4WEY/+KSu9&#10;aNB7bbJxnp9mDfjSeZAqBLy97JR8nvxrrWS81TqoyEzBMbeYvj59l/TN5mdi9uSFW1WyT0P8Qxa1&#10;qCwGHVxdiijY2ld/uaor6SGAjkcS6gy0rqRKNWA1o/xVNfcr4VSqBckJbqAp/D+38mZz51lV4ttx&#10;ZkWNT/Sg2si+QstGxE7jwgxB9w5hscVrQvb3AS+p6Fb7mv5YDkM98rwduCVnkoym+Umeo0qibjyd&#10;jI7Hif3sxdz5EL8pqBkJBff4eIlTsbkOEUMidAehaAFMVV5VxqQDNYy6MJ5tBD61iSlJtDhAGcua&#10;gp8en+TJ8YGOXA/2SyPkM5V56AFPxlI4lVqrT4so6qhIUtwaRRhjfyiN1CZG3shRSKnskGdCE0pj&#10;Re8x7PEvWb3HuKsDLVJksHEwrisLvmPpkNryeUet7vBI0l7dJMZ22XY9NbTKEsotdpCHbgKDk1cV&#10;En4tQrwTHkcOOwPXSLzFjzaArwS9xNkK/O+37gmPk4Bazhoc4YKHX2vhFWfmu8UZmY4mE5r5dJic&#10;fMaGY35fs9zX2HV9Adg6OAeYXRIJH81O1B7qR9w2C4qKKmElxi543IkXsVssuK2kWiwSCKfciXht&#10;750k10QzNdpD+yi86xs94ozcwG7YxexVv3dYsrSwWEfQVRoGIrpjtX8A3BCpX/ttRito/5xQLzt3&#10;/gcAAP//AwBQSwMEFAAGAAgAAAAhAE0h5h3dAAAACgEAAA8AAABkcnMvZG93bnJldi54bWxMj8FO&#10;wzAMhu9IvENkJG4s3RhVW5pOgAYXTgzE2WuyJKJxqiTrytsTuLCTZfvT78/tZnYDm1SI1pOA5aIA&#10;pqj30pIW8PH+fFMBiwlJ4uBJCfhWETbd5UWLjfQnelPTLmmWQyg2KMCkNDacx94oh3HhR0V5d/DB&#10;Ycpt0FwGPOVwN/BVUZTcoaV8weConozqv3ZHJ2D7qGvdVxjMtpLWTvPn4VW/CHF9NT/cA0tqTv8w&#10;/Opndeiy094fSUY2CCjr5SqjAta3uWag/hvsBdwV5Rp41/LzF7ofAAAA//8DAFBLAQItABQABgAI&#10;AAAAIQC2gziS/gAAAOEBAAATAAAAAAAAAAAAAAAAAAAAAABbQ29udGVudF9UeXBlc10ueG1sUEsB&#10;Ai0AFAAGAAgAAAAhADj9If/WAAAAlAEAAAsAAAAAAAAAAAAAAAAALwEAAF9yZWxzLy5yZWxzUEsB&#10;Ai0AFAAGAAgAAAAhAPMu2HKUAgAAuwUAAA4AAAAAAAAAAAAAAAAALgIAAGRycy9lMm9Eb2MueG1s&#10;UEsBAi0AFAAGAAgAAAAhAE0h5h3dAAAACgEAAA8AAAAAAAAAAAAAAAAA7gQAAGRycy9kb3ducmV2&#10;LnhtbFBLBQYAAAAABAAEAPMAAAD4BQAAAAA=&#10;" fillcolor="white [3201]" strokeweight=".5pt">
                <v:textbox>
                  <w:txbxContent>
                    <w:p w14:paraId="617756F6" w14:textId="77777777" w:rsidR="000521B2" w:rsidRDefault="000521B2" w:rsidP="001A5F48">
                      <w:r>
                        <w:t>Local Authority designated officer (</w:t>
                      </w:r>
                      <w:r w:rsidRPr="0028785A">
                        <w:rPr>
                          <w:b/>
                        </w:rPr>
                        <w:t>LADO</w:t>
                      </w:r>
                      <w:r>
                        <w:t>) for concerns about adult behaviours/attitudes to children can be contacted on:</w:t>
                      </w:r>
                    </w:p>
                    <w:p w14:paraId="3A5000E5" w14:textId="77777777" w:rsidR="000521B2" w:rsidRDefault="000521B2" w:rsidP="001A5F48">
                      <w:r>
                        <w:t>03330139797</w:t>
                      </w:r>
                    </w:p>
                    <w:p w14:paraId="2A3F2FC1" w14:textId="77777777" w:rsidR="000521B2" w:rsidRDefault="000521B2" w:rsidP="001A5F48">
                      <w:r>
                        <w:t xml:space="preserve">For direct </w:t>
                      </w:r>
                      <w:r w:rsidRPr="00462C21">
                        <w:rPr>
                          <w:b/>
                        </w:rPr>
                        <w:t xml:space="preserve">Social Care </w:t>
                      </w:r>
                      <w:r>
                        <w:t>referrals call CFH on:</w:t>
                      </w:r>
                    </w:p>
                    <w:p w14:paraId="5517BB6E" w14:textId="77777777" w:rsidR="000521B2" w:rsidRDefault="000521B2" w:rsidP="001A5F48">
                      <w:r>
                        <w:t>0345 603 7627</w:t>
                      </w:r>
                    </w:p>
                    <w:p w14:paraId="0A7E4D45" w14:textId="77777777" w:rsidR="000521B2" w:rsidRDefault="000521B2" w:rsidP="001A5F48">
                      <w:r>
                        <w:t xml:space="preserve">For direct referral to </w:t>
                      </w:r>
                      <w:r w:rsidRPr="00462C21">
                        <w:rPr>
                          <w:b/>
                        </w:rPr>
                        <w:t>police</w:t>
                      </w:r>
                      <w:r>
                        <w:t xml:space="preserve"> call 101.</w:t>
                      </w:r>
                    </w:p>
                  </w:txbxContent>
                </v:textbox>
                <w10:wrap anchorx="margin"/>
              </v:shape>
            </w:pict>
          </mc:Fallback>
        </mc:AlternateContent>
      </w:r>
      <w:r w:rsidR="001A5F48" w:rsidRPr="007A0C10">
        <w:rPr>
          <w:rFonts w:ascii="Times New Roman" w:hAnsi="Times New Roman" w:cs="Times New Roman"/>
          <w:b/>
          <w:sz w:val="24"/>
          <w:szCs w:val="24"/>
        </w:rPr>
        <w:t>Appendix 3</w:t>
      </w:r>
      <w:r w:rsidR="004B4E71">
        <w:rPr>
          <w:rFonts w:ascii="Times New Roman" w:hAnsi="Times New Roman" w:cs="Times New Roman"/>
          <w:b/>
          <w:sz w:val="24"/>
          <w:szCs w:val="24"/>
        </w:rPr>
        <w:t xml:space="preserve"> </w:t>
      </w:r>
      <w:r w:rsidR="001A5F48" w:rsidRPr="007A0C10">
        <w:rPr>
          <w:rFonts w:ascii="Times New Roman" w:hAnsi="Times New Roman" w:cs="Times New Roman"/>
          <w:b/>
          <w:sz w:val="24"/>
          <w:szCs w:val="24"/>
        </w:rPr>
        <w:t xml:space="preserve">Flow Chart for raising safeguarding concerns about a </w:t>
      </w:r>
      <w:r w:rsidR="00B705CA"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7936" behindDoc="0" locked="0" layoutInCell="1" allowOverlap="1" wp14:anchorId="71C9DDAB" wp14:editId="6849DB03">
                <wp:simplePos x="0" y="0"/>
                <wp:positionH relativeFrom="column">
                  <wp:posOffset>-19050</wp:posOffset>
                </wp:positionH>
                <wp:positionV relativeFrom="paragraph">
                  <wp:posOffset>342899</wp:posOffset>
                </wp:positionV>
                <wp:extent cx="1266825" cy="23526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668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BA87A" w14:textId="77777777" w:rsidR="000521B2" w:rsidRPr="0028785A" w:rsidRDefault="000521B2" w:rsidP="001A5F48">
                            <w:pPr>
                              <w:rPr>
                                <w:b/>
                              </w:rPr>
                            </w:pPr>
                            <w:r w:rsidRPr="0028785A">
                              <w:rPr>
                                <w:b/>
                              </w:rPr>
                              <w:t>Designated Safeguarding Leads:</w:t>
                            </w:r>
                          </w:p>
                          <w:p w14:paraId="760B2284" w14:textId="77777777" w:rsidR="000521B2" w:rsidRDefault="000521B2" w:rsidP="001A5F48">
                            <w:pPr>
                              <w:pStyle w:val="ListParagraph"/>
                              <w:numPr>
                                <w:ilvl w:val="0"/>
                                <w:numId w:val="19"/>
                              </w:numPr>
                            </w:pPr>
                            <w:r>
                              <w:t>JCO</w:t>
                            </w:r>
                          </w:p>
                          <w:p w14:paraId="243805C2" w14:textId="77777777" w:rsidR="000521B2" w:rsidRDefault="000521B2" w:rsidP="001A5F48">
                            <w:pPr>
                              <w:pStyle w:val="ListParagraph"/>
                              <w:numPr>
                                <w:ilvl w:val="0"/>
                                <w:numId w:val="19"/>
                              </w:numPr>
                            </w:pPr>
                            <w:r>
                              <w:t>JPI</w:t>
                            </w:r>
                          </w:p>
                          <w:p w14:paraId="1441BB38" w14:textId="77777777" w:rsidR="000521B2" w:rsidRDefault="000521B2" w:rsidP="001A5F48">
                            <w:pPr>
                              <w:pStyle w:val="ListParagraph"/>
                              <w:numPr>
                                <w:ilvl w:val="0"/>
                                <w:numId w:val="19"/>
                              </w:numPr>
                            </w:pPr>
                            <w:r>
                              <w:t>JRI</w:t>
                            </w:r>
                          </w:p>
                          <w:p w14:paraId="38B821B8" w14:textId="77777777" w:rsidR="000521B2" w:rsidRDefault="000521B2" w:rsidP="001A5F48">
                            <w:pPr>
                              <w:pStyle w:val="ListParagraph"/>
                              <w:numPr>
                                <w:ilvl w:val="0"/>
                                <w:numId w:val="19"/>
                              </w:numPr>
                            </w:pPr>
                            <w:r>
                              <w:t>DBA</w:t>
                            </w:r>
                          </w:p>
                          <w:p w14:paraId="0AF26989" w14:textId="77777777" w:rsidR="000521B2" w:rsidRDefault="000521B2" w:rsidP="001A5F48">
                            <w:pPr>
                              <w:pStyle w:val="ListParagraph"/>
                              <w:numPr>
                                <w:ilvl w:val="0"/>
                                <w:numId w:val="19"/>
                              </w:numPr>
                            </w:pPr>
                            <w:r>
                              <w:t>XGD</w:t>
                            </w:r>
                          </w:p>
                          <w:p w14:paraId="10C77082" w14:textId="77777777" w:rsidR="000521B2" w:rsidRPr="0028785A" w:rsidRDefault="000521B2" w:rsidP="001A5F48">
                            <w:pPr>
                              <w:rPr>
                                <w:b/>
                              </w:rPr>
                            </w:pPr>
                            <w:r w:rsidRPr="0028785A">
                              <w:rPr>
                                <w:b/>
                              </w:rPr>
                              <w:t>Link Governor:</w:t>
                            </w:r>
                          </w:p>
                          <w:p w14:paraId="4E33E67F" w14:textId="77777777" w:rsidR="000521B2" w:rsidRDefault="000521B2" w:rsidP="001A5F48">
                            <w:r>
                              <w:t>Mr Julian Beard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C9DDAB" id="Text Box 29" o:spid="_x0000_s1038" type="#_x0000_t202" style="position:absolute;margin-left:-1.5pt;margin-top:27pt;width:99.75pt;height:1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ZrmQIAAL0FAAAOAAAAZHJzL2Uyb0RvYy54bWysVN9P2zAQfp+0/8Hy+0gbaIGKFHUgpkkI&#10;0GDi2XVsamH7PNtt0v31OztJKYwXpr0kZ99357vvfpydt0aTjfBBga3o+GBEibAcamWfKvrz4erL&#10;CSUhMlszDVZUdCsCPZ9//nTWuJkoYQW6Fp6gExtmjavoKkY3K4rAV8KwcABOWFRK8IZFPPqnovas&#10;Qe9GF+VoNC0a8LXzwEUIeHvZKek8+5dS8HgrZRCR6IpibDF/ff4u07eYn7HZk2dupXgfBvuHKAxT&#10;Fh/dubpkkZG1V3+5Mop7CCDjAQdTgJSKi5wDZjMevcnmfsWcyLkgOcHtaAr/zy2/2dx5ouqKlqeU&#10;WGawRg+ijeQrtASvkJ/GhRnC7h0CY4v3WOfhPuBlSruV3qQ/JkRQj0xvd+wmbzwZldPpSTmhhKOu&#10;PJyU0+NJ8lO8mDsf4jcBhiShoh7Ll1llm+sQO+gASa8F0Kq+UlrnQ2oZcaE92TAsto45SHT+CqUt&#10;aSo6PZyMsuNXuuR6Z7/UjD/34e2h0J+26TmRm6sPK1HUUZGluNUiYbT9ISSSmxl5J0bGubC7ODM6&#10;oSRm9BHDHv8S1UeMuzzQIr8MNu6MjbLgO5ZeU1s/D9TKDo813Ms7ibFdtrmrxuXQKkuot9hBHroZ&#10;DI5fKST8moV4xzwOHTYNLpJ4ix+pAasEvUTJCvzv9+4THmcBtZQ0OMQVDb/WzAtK9HeLU3I6PjpK&#10;U58PR5PjEg9+X7Pc19i1uQBsnTGuLMezmPBRD6L0YB5x3yzSq6hiluPbFY2DeBG71YL7iovFIoNw&#10;zh2L1/be8eQ60Zwa7aF9ZN71jR5xRm5gGHc2e9PvHTZZWlisI0iVhyER3bHaFwB3RB6nfp+lJbR/&#10;zqiXrTv/AwAA//8DAFBLAwQUAAYACAAAACEAffpIHd0AAAAJAQAADwAAAGRycy9kb3ducmV2Lnht&#10;bEyPwU7DMBBE70j8g7VI3FqHklRpiFMBKlw4URBnN97aFvE6st00/D3uCU6j1axm3rTb2Q1swhCt&#10;JwF3ywIYUu+VJS3g8+NlUQOLSZKSgycU8IMRtt31VSsb5c/0jtM+aZZDKDZSgElpbDiPvUEn49KP&#10;SNk7+uBkymfQXAV5zuFu4KuiWHMnLeUGI0d8Nth/709OwO5Jb3Rfy2B2tbJ2mr+Ob/pViNub+fEB&#10;WMI5/T3DBT+jQ5eZDv5EKrJBwOI+T0kCqjLrxd+sK2AHAeWqrIB3Lf+/oPsFAAD//wMAUEsBAi0A&#10;FAAGAAgAAAAhALaDOJL+AAAA4QEAABMAAAAAAAAAAAAAAAAAAAAAAFtDb250ZW50X1R5cGVzXS54&#10;bWxQSwECLQAUAAYACAAAACEAOP0h/9YAAACUAQAACwAAAAAAAAAAAAAAAAAvAQAAX3JlbHMvLnJl&#10;bHNQSwECLQAUAAYACAAAACEApg/Ga5kCAAC9BQAADgAAAAAAAAAAAAAAAAAuAgAAZHJzL2Uyb0Rv&#10;Yy54bWxQSwECLQAUAAYACAAAACEAffpIHd0AAAAJAQAADwAAAAAAAAAAAAAAAADzBAAAZHJzL2Rv&#10;d25yZXYueG1sUEsFBgAAAAAEAAQA8wAAAP0FAAAAAA==&#10;" fillcolor="white [3201]" strokeweight=".5pt">
                <v:textbox>
                  <w:txbxContent>
                    <w:p w14:paraId="4ECBA87A" w14:textId="77777777" w:rsidR="000521B2" w:rsidRPr="0028785A" w:rsidRDefault="000521B2" w:rsidP="001A5F48">
                      <w:pPr>
                        <w:rPr>
                          <w:b/>
                        </w:rPr>
                      </w:pPr>
                      <w:r w:rsidRPr="0028785A">
                        <w:rPr>
                          <w:b/>
                        </w:rPr>
                        <w:t>Designated Safeguarding Leads:</w:t>
                      </w:r>
                    </w:p>
                    <w:p w14:paraId="760B2284" w14:textId="77777777" w:rsidR="000521B2" w:rsidRDefault="000521B2" w:rsidP="001A5F48">
                      <w:pPr>
                        <w:pStyle w:val="ListParagraph"/>
                        <w:numPr>
                          <w:ilvl w:val="0"/>
                          <w:numId w:val="19"/>
                        </w:numPr>
                      </w:pPr>
                      <w:r>
                        <w:t>JCO</w:t>
                      </w:r>
                    </w:p>
                    <w:p w14:paraId="243805C2" w14:textId="77777777" w:rsidR="000521B2" w:rsidRDefault="000521B2" w:rsidP="001A5F48">
                      <w:pPr>
                        <w:pStyle w:val="ListParagraph"/>
                        <w:numPr>
                          <w:ilvl w:val="0"/>
                          <w:numId w:val="19"/>
                        </w:numPr>
                      </w:pPr>
                      <w:r>
                        <w:t>JPI</w:t>
                      </w:r>
                    </w:p>
                    <w:p w14:paraId="1441BB38" w14:textId="77777777" w:rsidR="000521B2" w:rsidRDefault="000521B2" w:rsidP="001A5F48">
                      <w:pPr>
                        <w:pStyle w:val="ListParagraph"/>
                        <w:numPr>
                          <w:ilvl w:val="0"/>
                          <w:numId w:val="19"/>
                        </w:numPr>
                      </w:pPr>
                      <w:r>
                        <w:t>JRI</w:t>
                      </w:r>
                    </w:p>
                    <w:p w14:paraId="38B821B8" w14:textId="77777777" w:rsidR="000521B2" w:rsidRDefault="000521B2" w:rsidP="001A5F48">
                      <w:pPr>
                        <w:pStyle w:val="ListParagraph"/>
                        <w:numPr>
                          <w:ilvl w:val="0"/>
                          <w:numId w:val="19"/>
                        </w:numPr>
                      </w:pPr>
                      <w:r>
                        <w:t>DBA</w:t>
                      </w:r>
                    </w:p>
                    <w:p w14:paraId="0AF26989" w14:textId="77777777" w:rsidR="000521B2" w:rsidRDefault="000521B2" w:rsidP="001A5F48">
                      <w:pPr>
                        <w:pStyle w:val="ListParagraph"/>
                        <w:numPr>
                          <w:ilvl w:val="0"/>
                          <w:numId w:val="19"/>
                        </w:numPr>
                      </w:pPr>
                      <w:r>
                        <w:t>XGD</w:t>
                      </w:r>
                    </w:p>
                    <w:p w14:paraId="10C77082" w14:textId="77777777" w:rsidR="000521B2" w:rsidRPr="0028785A" w:rsidRDefault="000521B2" w:rsidP="001A5F48">
                      <w:pPr>
                        <w:rPr>
                          <w:b/>
                        </w:rPr>
                      </w:pPr>
                      <w:r w:rsidRPr="0028785A">
                        <w:rPr>
                          <w:b/>
                        </w:rPr>
                        <w:t>Link Governor:</w:t>
                      </w:r>
                    </w:p>
                    <w:p w14:paraId="4E33E67F" w14:textId="77777777" w:rsidR="000521B2" w:rsidRDefault="000521B2" w:rsidP="001A5F48">
                      <w:r>
                        <w:t>Mr Julian Beard</w:t>
                      </w:r>
                    </w:p>
                  </w:txbxContent>
                </v:textbox>
              </v:shape>
            </w:pict>
          </mc:Fallback>
        </mc:AlternateContent>
      </w:r>
      <w:r w:rsidR="001A5F48" w:rsidRPr="007A0C10">
        <w:rPr>
          <w:rFonts w:ascii="Times New Roman" w:hAnsi="Times New Roman" w:cs="Times New Roman"/>
          <w:b/>
          <w:sz w:val="24"/>
          <w:szCs w:val="24"/>
        </w:rPr>
        <w:t>child/young person.</w:t>
      </w:r>
    </w:p>
    <w:p w14:paraId="0AC197E0" w14:textId="77777777" w:rsidR="008C3C2F" w:rsidRPr="007A0C10" w:rsidRDefault="001A5F48" w:rsidP="001A5F48">
      <w:pPr>
        <w:tabs>
          <w:tab w:val="left" w:pos="6450"/>
        </w:tabs>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8960" behindDoc="0" locked="0" layoutInCell="1" allowOverlap="1" wp14:anchorId="7463DF86" wp14:editId="368304ED">
                <wp:simplePos x="0" y="0"/>
                <wp:positionH relativeFrom="column">
                  <wp:posOffset>1876425</wp:posOffset>
                </wp:positionH>
                <wp:positionV relativeFrom="paragraph">
                  <wp:posOffset>13335</wp:posOffset>
                </wp:positionV>
                <wp:extent cx="1809750" cy="2188845"/>
                <wp:effectExtent l="0" t="0" r="19050" b="20955"/>
                <wp:wrapNone/>
                <wp:docPr id="28" name="Text Box 28"/>
                <wp:cNvGraphicFramePr/>
                <a:graphic xmlns:a="http://schemas.openxmlformats.org/drawingml/2006/main">
                  <a:graphicData uri="http://schemas.microsoft.com/office/word/2010/wordprocessingShape">
                    <wps:wsp>
                      <wps:cNvSpPr txBox="1"/>
                      <wps:spPr>
                        <a:xfrm>
                          <a:off x="0" y="0"/>
                          <a:ext cx="1809750" cy="2188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050D6" w14:textId="77777777" w:rsidR="000521B2" w:rsidRPr="0028785A" w:rsidRDefault="000521B2" w:rsidP="001A5F48">
                            <w:pPr>
                              <w:rPr>
                                <w:b/>
                              </w:rPr>
                            </w:pPr>
                            <w:r w:rsidRPr="0028785A">
                              <w:rPr>
                                <w:b/>
                              </w:rPr>
                              <w:t>Concern?</w:t>
                            </w:r>
                          </w:p>
                          <w:p w14:paraId="3889CA34" w14:textId="77777777" w:rsidR="000521B2" w:rsidRDefault="000521B2" w:rsidP="001A5F48">
                            <w:r>
                              <w:t xml:space="preserve">Immediately tell one of the DSLs – </w:t>
                            </w:r>
                          </w:p>
                          <w:p w14:paraId="191F0A08" w14:textId="77777777" w:rsidR="000521B2" w:rsidRDefault="000521B2" w:rsidP="001A5F48">
                            <w:r>
                              <w:t>Follow with an email detailing your concern, the child(ren) involved, how you know.</w:t>
                            </w:r>
                          </w:p>
                          <w:p w14:paraId="56D08B61" w14:textId="77777777" w:rsidR="000521B2" w:rsidRDefault="000521B2" w:rsidP="001A5F48">
                            <w:r>
                              <w:t>Full name, date,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63DF86" id="Text Box 28" o:spid="_x0000_s1039" type="#_x0000_t202" style="position:absolute;margin-left:147.75pt;margin-top:1.05pt;width:142.5pt;height:172.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BklwIAAL0FAAAOAAAAZHJzL2Uyb0RvYy54bWysVEtPGzEQvlfqf7B8L5uEACFig1IQVSUE&#10;qKHi7HhtYmF7XNvJbvrrGXt3Q3hcqHrZHXu+Gc988zg7b4wmG+GDAlvS4cGAEmE5VMo+lvT3/dW3&#10;CSUhMlsxDVaUdCsCPZ99/XJWu6kYwQp0JTxBJzZMa1fSVYxuWhSBr4Rh4QCcsKiU4A2LePSPReVZ&#10;jd6NLkaDwXFRg6+cBy5CwNvLVkln2b+UgsdbKYOIRJcUY4v56/N3mb7F7IxNHz1zK8W7MNg/RGGY&#10;svjoztUli4ysvXrnyijuIYCMBxxMAVIqLnIOmM1w8CabxYo5kXNBcoLb0RT+n1t+s7nzRFUlHWGl&#10;LDNYo3vRRPIdGoJXyE/twhRhC4fA2OA91rm/D3iZ0m6kN+mPCRHUI9PbHbvJG09Gk8HpyRGqOOpG&#10;w8lkMj5KfooXc+dD/CHAkCSU1GP5Mqtscx1iC+0h6bUAWlVXSut8SC0jLrQnG4bF1jEHic5fobQl&#10;dUmPDzGOdx6S6539UjP+1IW35wH9aZssRW6uLqxEUUtFluJWi4TR9peQSG5m5IMYGefC7uLM6ISS&#10;mNFnDDv8S1SfMW7zQIv8Mti4MzbKgm9Zek1t9dRTK1s81nAv7yTGZtnkrhoe9q2yhGqLHeShncHg&#10;+JVCwq9ZiHfM49BhZ+Aiibf4kRqwStBJlKzA//3oPuFxFlBLSY1DXNLwZ828oET/tDglp8PxOE19&#10;PoyPTkZ48Pua5b7Grs0FYOsMcWU5nsWEj7oXpQfzgPtmnl5FFbMc3y5p7MWL2K4W3FdczOcZhHPu&#10;WLy2C8eT60RzarT75oF51zV6xBm5gX7c2fRNv7fYZGlhvo4gVR6GRHTLalcA3BF5nLp9lpbQ/jmj&#10;Xrbu7BkAAP//AwBQSwMEFAAGAAgAAAAhAE4R+DHcAAAACQEAAA8AAABkcnMvZG93bnJldi54bWxM&#10;j8FOwzAQRO9I/IO1SNyo00IqN8SpABUunCiI8zZ2bYvYjmw3DX/PcoLbjmY0+6bdzn5gk07ZxSBh&#10;uaiA6dBH5YKR8PH+fCOA5YJB4RCDlvCtM2y7y4sWGxXP4U1P+2IYlYTcoARbythwnnurPeZFHHUg&#10;7xiTx0IyGa4SnqncD3xVVWvu0QX6YHHUT1b3X/uTl7B7NBvTC0x2J5Rz0/x5fDUvUl5fzQ/3wIqe&#10;y18YfvEJHTpiOsRTUJkNElabuqYoHUtg5NeiIn2QcHu3FsC7lv9f0P0AAAD//wMAUEsBAi0AFAAG&#10;AAgAAAAhALaDOJL+AAAA4QEAABMAAAAAAAAAAAAAAAAAAAAAAFtDb250ZW50X1R5cGVzXS54bWxQ&#10;SwECLQAUAAYACAAAACEAOP0h/9YAAACUAQAACwAAAAAAAAAAAAAAAAAvAQAAX3JlbHMvLnJlbHNQ&#10;SwECLQAUAAYACAAAACEAZ5sAZJcCAAC9BQAADgAAAAAAAAAAAAAAAAAuAgAAZHJzL2Uyb0RvYy54&#10;bWxQSwECLQAUAAYACAAAACEAThH4MdwAAAAJAQAADwAAAAAAAAAAAAAAAADxBAAAZHJzL2Rvd25y&#10;ZXYueG1sUEsFBgAAAAAEAAQA8wAAAPoFAAAAAA==&#10;" fillcolor="white [3201]" strokeweight=".5pt">
                <v:textbox>
                  <w:txbxContent>
                    <w:p w14:paraId="00E050D6" w14:textId="77777777" w:rsidR="000521B2" w:rsidRPr="0028785A" w:rsidRDefault="000521B2" w:rsidP="001A5F48">
                      <w:pPr>
                        <w:rPr>
                          <w:b/>
                        </w:rPr>
                      </w:pPr>
                      <w:r w:rsidRPr="0028785A">
                        <w:rPr>
                          <w:b/>
                        </w:rPr>
                        <w:t>Concern?</w:t>
                      </w:r>
                    </w:p>
                    <w:p w14:paraId="3889CA34" w14:textId="77777777" w:rsidR="000521B2" w:rsidRDefault="000521B2" w:rsidP="001A5F48">
                      <w:r>
                        <w:t xml:space="preserve">Immediately tell one of the DSLs – </w:t>
                      </w:r>
                    </w:p>
                    <w:p w14:paraId="191F0A08" w14:textId="77777777" w:rsidR="000521B2" w:rsidRDefault="000521B2" w:rsidP="001A5F48">
                      <w:r>
                        <w:t>Follow with an email detailing your concern, the child(ren) involved, how you know.</w:t>
                      </w:r>
                    </w:p>
                    <w:p w14:paraId="56D08B61" w14:textId="77777777" w:rsidR="000521B2" w:rsidRDefault="000521B2" w:rsidP="001A5F48">
                      <w:r>
                        <w:t>Full name, date, time.</w:t>
                      </w:r>
                    </w:p>
                  </w:txbxContent>
                </v:textbox>
              </v:shape>
            </w:pict>
          </mc:Fallback>
        </mc:AlternateContent>
      </w:r>
      <w:r w:rsidRPr="007A0C10">
        <w:rPr>
          <w:rFonts w:ascii="Times New Roman" w:hAnsi="Times New Roman" w:cs="Times New Roman"/>
          <w:b/>
          <w:sz w:val="24"/>
          <w:szCs w:val="24"/>
        </w:rPr>
        <w:tab/>
      </w:r>
    </w:p>
    <w:p w14:paraId="3FEC3129" w14:textId="77777777" w:rsidR="001A5F48" w:rsidRPr="007A0C10" w:rsidRDefault="001A5F48" w:rsidP="001A5F48">
      <w:pPr>
        <w:tabs>
          <w:tab w:val="left" w:pos="2040"/>
        </w:tabs>
        <w:rPr>
          <w:rFonts w:ascii="Times New Roman" w:hAnsi="Times New Roman" w:cs="Times New Roman"/>
          <w:sz w:val="24"/>
          <w:szCs w:val="24"/>
        </w:rPr>
      </w:pPr>
    </w:p>
    <w:p w14:paraId="6326C1FE" w14:textId="77777777" w:rsidR="001A5F48" w:rsidRPr="007A0C10" w:rsidRDefault="001A5F48" w:rsidP="001A5F48">
      <w:pPr>
        <w:rPr>
          <w:rFonts w:ascii="Times New Roman" w:hAnsi="Times New Roman" w:cs="Times New Roman"/>
          <w:sz w:val="24"/>
          <w:szCs w:val="24"/>
        </w:rPr>
      </w:pPr>
    </w:p>
    <w:p w14:paraId="60ED0DC8" w14:textId="77777777" w:rsidR="001A5F48" w:rsidRPr="007A0C10" w:rsidRDefault="001A5F48" w:rsidP="001A5F48">
      <w:pPr>
        <w:rPr>
          <w:rFonts w:ascii="Times New Roman" w:hAnsi="Times New Roman" w:cs="Times New Roman"/>
          <w:sz w:val="24"/>
          <w:szCs w:val="24"/>
        </w:rPr>
      </w:pPr>
    </w:p>
    <w:p w14:paraId="013689B3" w14:textId="77777777" w:rsidR="001A5F48" w:rsidRDefault="001A5F48" w:rsidP="001A5F48">
      <w:pPr>
        <w:rPr>
          <w:rFonts w:ascii="Times New Roman" w:hAnsi="Times New Roman" w:cs="Times New Roman"/>
          <w:sz w:val="24"/>
          <w:szCs w:val="24"/>
        </w:rPr>
      </w:pPr>
    </w:p>
    <w:p w14:paraId="4DEC5D34" w14:textId="77777777" w:rsidR="004B4E71" w:rsidRDefault="004B4E71" w:rsidP="001A5F48">
      <w:pPr>
        <w:rPr>
          <w:rFonts w:ascii="Times New Roman" w:hAnsi="Times New Roman" w:cs="Times New Roman"/>
          <w:sz w:val="24"/>
          <w:szCs w:val="24"/>
        </w:rPr>
      </w:pPr>
    </w:p>
    <w:p w14:paraId="7FC07EE1" w14:textId="2B534C86" w:rsidR="004B4E71" w:rsidRPr="007A0C10" w:rsidRDefault="004B4E71" w:rsidP="001A5F48">
      <w:pPr>
        <w:rPr>
          <w:rFonts w:ascii="Times New Roman" w:hAnsi="Times New Roman" w:cs="Times New Roman"/>
          <w:sz w:val="24"/>
          <w:szCs w:val="24"/>
        </w:rPr>
      </w:pPr>
      <w:r w:rsidRPr="007A0C10">
        <w:rPr>
          <w:rFonts w:ascii="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5B60CBA4" wp14:editId="69FD8037">
                <wp:simplePos x="0" y="0"/>
                <wp:positionH relativeFrom="column">
                  <wp:posOffset>2619375</wp:posOffset>
                </wp:positionH>
                <wp:positionV relativeFrom="paragraph">
                  <wp:posOffset>176530</wp:posOffset>
                </wp:positionV>
                <wp:extent cx="85725" cy="790575"/>
                <wp:effectExtent l="19050" t="0" r="47625" b="47625"/>
                <wp:wrapNone/>
                <wp:docPr id="308" name="Down Arrow 308"/>
                <wp:cNvGraphicFramePr/>
                <a:graphic xmlns:a="http://schemas.openxmlformats.org/drawingml/2006/main">
                  <a:graphicData uri="http://schemas.microsoft.com/office/word/2010/wordprocessingShape">
                    <wps:wsp>
                      <wps:cNvSpPr/>
                      <wps:spPr>
                        <a:xfrm>
                          <a:off x="0" y="0"/>
                          <a:ext cx="85725" cy="790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DD29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8" o:spid="_x0000_s1026" type="#_x0000_t67" style="position:absolute;margin-left:206.25pt;margin-top:13.9pt;width:6.75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oSdQIAADUFAAAOAAAAZHJzL2Uyb0RvYy54bWysVFFP2zAQfp+0/2D5fSTt6ICKFFUgpkkI&#10;0GDi2Th2E832eWe3affrd3bSlDH2Mq0Pqe27++7u83c+v9hawzYKQwuu4pOjkjPlJNStW1X82+P1&#10;h1POQhSuFgacqvhOBX6xeP/uvPNzNYUGTK2QEYgL885XvInRz4siyEZZEY7AK0dGDWhFpC2uihpF&#10;R+jWFNOy/FR0gLVHkCoEOr3qjXyR8bVWMt5pHVRkpuJUW8xfzN/n9C0W52K+QuGbVg5liH+oworW&#10;UdIR6kpEwdbY/gFlW4kQQMcjCbYArVupcg/UzaR81c1DI7zKvRA5wY80hf8HK28398jauuIfS7oq&#10;Jyxd0hV0ji0RoWPplDjqfJiT64O/x2EXaJka3mq06Z9aYdvM627kVW0jk3R4OjuZzjiTZDk5K2cn&#10;swRZHGI9hvhZgWVpUfGa0ufsmVGxuQmx99/7UXAqqC8hr+LOqFSFcV+VpnYo6TRHZyGpS4NsI0gC&#10;9fdJf9yIWvVHs5J+Q0Gjdy4vgyVU3Roz4g4ASaC/4/Y1Dr4pTGX9jYHl3wrqA0fvnBFcHANt6wDf&#10;CjZxMhSue/89MT0diZlnqHd0wQi98oOX1y2RfCNCvBdIUqehoPGNd/TRBrqKw7DirAH8+dZ58icF&#10;kpWzjkan4uHHWqDizHxxpM2zyfFxmrW8Oaa7pw2+tDy/tLi1vQS6mgk9FF7mZfKPZr/UCPaJpnyZ&#10;spJJOEm5Ky4j7jeXsR9peiekWi6zG82XF/HGPXiZwBOrST+P2yeBflBaJIXewn7MxPyV1nrfFOlg&#10;uY6g2yzEA68D3zSbWTDDO5KG/+U+ex1eu8UvAAAA//8DAFBLAwQUAAYACAAAACEAyEbYId8AAAAK&#10;AQAADwAAAGRycy9kb3ducmV2LnhtbEyPy07DMBBF90j8gzVI7KjT9AGEOBVCsGMBaQXbSTxJLGI7&#10;ip029OsZVrAczdG95+a72fbiSGMw3ilYLhIQ5GqvjWsVHPYvN3cgQkSnsfeOFHxTgF1xeZFjpv3J&#10;vdOxjK3gEBcyVNDFOGRShroji2HhB3L8a/xoMfI5tlKPeOJw28s0SbbSonHc0OFATx3VX+VkFbxN&#10;1X398XloVvszPjfBmOH1XCp1fTU/PoCINMc/GH71WR0Kdqr85HQQvYL1Mt0wqiC95QkMrNMtj6uY&#10;3KQrkEUu/08ofgAAAP//AwBQSwECLQAUAAYACAAAACEAtoM4kv4AAADhAQAAEwAAAAAAAAAAAAAA&#10;AAAAAAAAW0NvbnRlbnRfVHlwZXNdLnhtbFBLAQItABQABgAIAAAAIQA4/SH/1gAAAJQBAAALAAAA&#10;AAAAAAAAAAAAAC8BAABfcmVscy8ucmVsc1BLAQItABQABgAIAAAAIQCuwroSdQIAADUFAAAOAAAA&#10;AAAAAAAAAAAAAC4CAABkcnMvZTJvRG9jLnhtbFBLAQItABQABgAIAAAAIQDIRtgh3wAAAAoBAAAP&#10;AAAAAAAAAAAAAAAAAM8EAABkcnMvZG93bnJldi54bWxQSwUGAAAAAAQABADzAAAA2wUAAAAA&#10;" adj="20429" fillcolor="black [3200]" strokecolor="black [1600]" strokeweight="2pt"/>
            </w:pict>
          </mc:Fallback>
        </mc:AlternateContent>
      </w:r>
    </w:p>
    <w:p w14:paraId="244D5BEA" w14:textId="01080277" w:rsidR="001A5F48" w:rsidRPr="007A0C10" w:rsidRDefault="001A5F48" w:rsidP="001A5F48">
      <w:pPr>
        <w:rPr>
          <w:rFonts w:ascii="Times New Roman" w:hAnsi="Times New Roman" w:cs="Times New Roman"/>
          <w:sz w:val="24"/>
          <w:szCs w:val="24"/>
        </w:rPr>
      </w:pPr>
    </w:p>
    <w:p w14:paraId="46CBE937" w14:textId="27CF0590" w:rsidR="001A5F48" w:rsidRPr="007A0C10" w:rsidRDefault="001A5F48" w:rsidP="001A5F48">
      <w:pPr>
        <w:rPr>
          <w:rFonts w:ascii="Times New Roman" w:hAnsi="Times New Roman" w:cs="Times New Roman"/>
          <w:sz w:val="24"/>
          <w:szCs w:val="24"/>
        </w:rPr>
      </w:pPr>
    </w:p>
    <w:p w14:paraId="17BEB3B8" w14:textId="77777777" w:rsidR="001A5F48" w:rsidRPr="007A0C10" w:rsidRDefault="00EA6BBC"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1008" behindDoc="0" locked="0" layoutInCell="1" allowOverlap="1" wp14:anchorId="32CCD37F" wp14:editId="76DA8441">
                <wp:simplePos x="0" y="0"/>
                <wp:positionH relativeFrom="margin">
                  <wp:align>center</wp:align>
                </wp:positionH>
                <wp:positionV relativeFrom="paragraph">
                  <wp:posOffset>154305</wp:posOffset>
                </wp:positionV>
                <wp:extent cx="5610225" cy="904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10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E8772" w14:textId="77777777" w:rsidR="000521B2" w:rsidRDefault="000521B2"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CCD37F" id="Text Box 6" o:spid="_x0000_s1040" type="#_x0000_t202" style="position:absolute;margin-left:0;margin-top:12.15pt;width:441.75pt;height:71.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kmAIAALoFAAAOAAAAZHJzL2Uyb0RvYy54bWysVN9P2zAQfp+0/8Hy+0jatR1UpKgDMU1C&#10;gAYTz65jUwvb59luk+6v39lJSmG8MO0lOfu+O9999+P0rDWabIUPCmxFR0clJcJyqJV9rOjP+8tP&#10;x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vpbFSOx1NKOOpO&#10;ysnxl2lyUzxbOx/iNwGGJKGiHmuXKWXbqxA76ABJjwXQqr5UWudD6hdxrj3ZMqy0jjlGdP4CpS1p&#10;MNHP0zI7fqFLrvf2K834Ux/eAQr9aZueE7mz+rASQx0TWYo7LRJG2x9CIrOZkDdiZJwLu48zoxNK&#10;YkbvMezxz1G9x7jLAy3yy2Dj3tgoC75j6SW19dNArezwWMODvJMY21WbW2o0GTplBfUOG8hDN4DB&#10;8UuFhF+xEG+Zx4nDnsEtEm/wIzVglaCXKFmD//3WfcLjIKCWkgYnuKLh14Z5QYn+bnFETkaTSRr5&#10;fJhMv4zx4A81q0ON3ZhzwNYZ4b5yPIsJH/UgSg/mAZfNMr2KKmY5vl3ROIjnsdsruKy4WC4zCIfc&#10;sXhl7xxPrhPNqdHu2wfmXd/oEUfkGoZZZ/NX/d5hk6WF5SaCVHkYEtEdq30BcEHkceqXWdpAh+eM&#10;el65iz8AAAD//wMAUEsDBBQABgAIAAAAIQDwrluC2gAAAAcBAAAPAAAAZHJzL2Rvd25yZXYueG1s&#10;TI8xT8MwFIR3JP6D9ZDYqEMLkRviVIAKCxMFdX6NXdsitiPbTcO/5zHBeLrT3XftZvYDm3TKLgYJ&#10;t4sKmA59VC4YCZ8fLzcCWC4YFA4xaAnfOsOmu7xosVHxHN71tCuGUUnIDUqwpYwN57m32mNexFEH&#10;8o4xeSwkk+Eq4ZnK/cCXVVVzjy7QgsVRP1vdf+1OXsL2yaxNLzDZrVDOTfP++GZepby+mh8fgBU9&#10;l78w/OITOnTEdIinoDIbJNCRImF5twJGrhCre2AHitW1AN61/D9/9wMAAP//AwBQSwECLQAUAAYA&#10;CAAAACEAtoM4kv4AAADhAQAAEwAAAAAAAAAAAAAAAAAAAAAAW0NvbnRlbnRfVHlwZXNdLnhtbFBL&#10;AQItABQABgAIAAAAIQA4/SH/1gAAAJQBAAALAAAAAAAAAAAAAAAAAC8BAABfcmVscy8ucmVsc1BL&#10;AQItABQABgAIAAAAIQB2AtskmAIAALoFAAAOAAAAAAAAAAAAAAAAAC4CAABkcnMvZTJvRG9jLnht&#10;bFBLAQItABQABgAIAAAAIQDwrluC2gAAAAcBAAAPAAAAAAAAAAAAAAAAAPIEAABkcnMvZG93bnJl&#10;di54bWxQSwUGAAAAAAQABADzAAAA+QUAAAAA&#10;" fillcolor="white [3201]" strokeweight=".5pt">
                <v:textbox>
                  <w:txbxContent>
                    <w:p w14:paraId="5A5E8772" w14:textId="77777777" w:rsidR="000521B2" w:rsidRDefault="000521B2"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v:textbox>
                <w10:wrap anchorx="margin"/>
              </v:shape>
            </w:pict>
          </mc:Fallback>
        </mc:AlternateContent>
      </w:r>
    </w:p>
    <w:p w14:paraId="0A0155A4" w14:textId="77777777" w:rsidR="001A5F48" w:rsidRPr="007A0C10" w:rsidRDefault="001A5F48" w:rsidP="001A5F48">
      <w:pPr>
        <w:rPr>
          <w:rFonts w:ascii="Times New Roman" w:hAnsi="Times New Roman" w:cs="Times New Roman"/>
          <w:sz w:val="24"/>
          <w:szCs w:val="24"/>
        </w:rPr>
      </w:pPr>
    </w:p>
    <w:p w14:paraId="703F261A" w14:textId="77777777" w:rsidR="001A5F48" w:rsidRPr="007A0C10" w:rsidRDefault="00BA1565"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5584" behindDoc="0" locked="0" layoutInCell="1" allowOverlap="1" wp14:anchorId="381098A4" wp14:editId="6FBC9C20">
                <wp:simplePos x="0" y="0"/>
                <wp:positionH relativeFrom="column">
                  <wp:posOffset>2380616</wp:posOffset>
                </wp:positionH>
                <wp:positionV relativeFrom="paragraph">
                  <wp:posOffset>222250</wp:posOffset>
                </wp:positionV>
                <wp:extent cx="45719" cy="257175"/>
                <wp:effectExtent l="19050" t="0" r="31115" b="47625"/>
                <wp:wrapNone/>
                <wp:docPr id="310" name="Down Arrow 310"/>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7C653E" id="Down Arrow 310" o:spid="_x0000_s1026" type="#_x0000_t67" style="position:absolute;margin-left:187.45pt;margin-top:17.5pt;width:3.6pt;height:2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kYcQIAADUFAAAOAAAAZHJzL2Uyb0RvYy54bWysVN9P2zAQfp+0/8Hy+0jTwRgVKaqKmCYh&#10;qICJZ+PYTTTb553dpt1fv7OTBsbYy7Q8OGff78/f+fxiZw3bKgwtuIqXRxPOlJNQt25d8W8PVx8+&#10;cxaicLUw4FTF9yrwi/n7d+edn6kpNGBqhYyCuDDrfMWbGP2sKIJslBXhCLxypNSAVkTa4rqoUXQU&#10;3ZpiOpl8KjrA2iNIFQKdXvZKPs/xtVYy3modVGSm4lRbzCvm9SmtxfxczNYofNPKoQzxD1VY0TpK&#10;Ooa6FFGwDbZ/hLKtRAig45EEW4DWrVS5B+qmnLzq5r4RXuVeCJzgR5jC/wsrb7YrZG1d8Y8l4eOE&#10;pUu6hM6xBSJ0LJ0SRp0PMzK99yscdoHE1PBOo01/aoXtMq77EVe1i0zS4fHJaXnGmSTNlMTTkxSy&#10;ePb1GOIXBZYloeI1pc/ZM6Jiex1ib3+wI+dUUF9CluLeqFSFcXdKUzuUdJq9M5HU0iDbCqJA/b3s&#10;jxtRq/7oZELfUNBoncvLwVJU3Rozxh0CJIL+HrevcbBNbirzb3Sc/K2g3nG0zhnBxdHRtg7wLWcT&#10;y6Fw3dsfgOnhSMg8Qb2nC0bomR+8vGoJ5GsR4kogUZ0uncY33tKiDXQVh0HirAH8+dZ5sicGkpaz&#10;jkan4uHHRqDizHx1xM2z8vg4zVre0N1PaYMvNU8vNW5jl0BXU9JD4WUWk300B1Ej2Eea8kXKSirh&#10;JOWuuIx42CxjP9L0Tki1WGQzmi8v4rW79zIFT6gm/jzsHgX6gWmRGHoDhzETs1dc622Tp4PFJoJu&#10;MxGfcR3wptnMhBnekTT8L/fZ6vm1m/8CAAD//wMAUEsDBBQABgAIAAAAIQAtNWdS4AAAAAkBAAAP&#10;AAAAZHJzL2Rvd25yZXYueG1sTI9NT4NAEIbvJv6HzZh4MXZpESnI0hg/0oMn0Yu3AbaAZWcJuxT0&#10;1zue9DaTefLO82a7xfTipEfXWVKwXgUgNFW27qhR8P72fL0F4TxSjb0lreBLO9jl52cZprWd6VWf&#10;Ct8IDiGXooLW+yGV0lWtNuhWdtDEt4MdDXpex0bWI84cbnq5CYJbabAj/tDioB9aXR2LySgwRfI0&#10;l81hukpejvvP8PsjfsRIqcuL5f4OhNeL/4PhV5/VIWen0k5UO9ErCOObhFEeIu7EQLjdrEGUCuIo&#10;Apln8n+D/AcAAP//AwBQSwECLQAUAAYACAAAACEAtoM4kv4AAADhAQAAEwAAAAAAAAAAAAAAAAAA&#10;AAAAW0NvbnRlbnRfVHlwZXNdLnhtbFBLAQItABQABgAIAAAAIQA4/SH/1gAAAJQBAAALAAAAAAAA&#10;AAAAAAAAAC8BAABfcmVscy8ucmVsc1BLAQItABQABgAIAAAAIQA4sOkYcQIAADUFAAAOAAAAAAAA&#10;AAAAAAAAAC4CAABkcnMvZTJvRG9jLnhtbFBLAQItABQABgAIAAAAIQAtNWdS4AAAAAkBAAAPAAAA&#10;AAAAAAAAAAAAAMsEAABkcnMvZG93bnJldi54bWxQSwUGAAAAAAQABADzAAAA2AUAAAAA&#10;" adj="19680" fillcolor="black [3200]" strokecolor="black [1600]" strokeweight="2pt"/>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4560" behindDoc="0" locked="0" layoutInCell="1" allowOverlap="1" wp14:anchorId="31BE5B95" wp14:editId="6ECC2297">
                <wp:simplePos x="0" y="0"/>
                <wp:positionH relativeFrom="column">
                  <wp:posOffset>581026</wp:posOffset>
                </wp:positionH>
                <wp:positionV relativeFrom="paragraph">
                  <wp:posOffset>278130</wp:posOffset>
                </wp:positionV>
                <wp:extent cx="54610" cy="323850"/>
                <wp:effectExtent l="19050" t="0" r="40640" b="38100"/>
                <wp:wrapNone/>
                <wp:docPr id="309" name="Down Arrow 309"/>
                <wp:cNvGraphicFramePr/>
                <a:graphic xmlns:a="http://schemas.openxmlformats.org/drawingml/2006/main">
                  <a:graphicData uri="http://schemas.microsoft.com/office/word/2010/wordprocessingShape">
                    <wps:wsp>
                      <wps:cNvSpPr/>
                      <wps:spPr>
                        <a:xfrm>
                          <a:off x="0" y="0"/>
                          <a:ext cx="5461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E37853" id="Down Arrow 309" o:spid="_x0000_s1026" type="#_x0000_t67" style="position:absolute;margin-left:45.75pt;margin-top:21.9pt;width:4.3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odQIAADUFAAAOAAAAZHJzL2Uyb0RvYy54bWysVEtP3DAQvlfqf7B8L0n2QWFFFq1AVJUQ&#10;IKDibBx7E9XxuGPvZre/vmMnGyill6o5OB7P+/M3PjvftYZtFfoGbMmLo5wzZSVUjV2X/Nvj1acT&#10;znwQthIGrCr5Xnl+vvz44axzCzWBGkylkFEQ6xedK3kdgltkmZe1aoU/AqcsKTVgKwKJuM4qFB1F&#10;b002yfPjrAOsHIJU3tPpZa/kyxRfayXDrdZeBWZKTrWFtGJan+OaLc/EYo3C1Y0cyhD/UEUrGktJ&#10;x1CXIgi2weaPUG0jETzocCShzUDrRqrUA3VT5G+6eaiFU6kXAse7ESb//8LKm+0dsqYq+TQ/5cyK&#10;li7pEjrLVojQsXhKGHXOL8j0wd3hIHnaxoZ3Gtv4p1bYLuG6H3FVu8AkHc5nxwWBL0kznUxP5gn2&#10;7MXXoQ9fFLQsbkpeUfqUPSEqttc+UFKyP9iREAvqS0i7sDcqVmHsvdLUDiWdJO9EJHVhkG0FUaD6&#10;XvTHtahUfzTP6Ys9UoLROkkpWIyqG2PGuEOASNDf4/YhBtvophL/Rsf8bwX1jqN1ygg2jI5tYwHf&#10;czahGArXvf0BmB6OiMwzVHu6YISe+d7Jq4ZAvhY+3AkkqtO90PiGW1q0ga7kMOw4qwF/vnce7YmB&#10;pOWso9Epuf+xEag4M18tcfO0mM3irCVhNv88IQFfa55fa+ymvQC6moIeCifTNtoHc9hqhPaJpnwV&#10;s5JKWEm5Sy4DHoSL0I80vRNSrVbJjObLiXBtH5yMwSOqkT+PuyeBbmBaIIbewGHMxOIN13rb6Glh&#10;tQmgm0TEF1wHvGk2E2GGdyQO/2s5Wb28dstfAAAA//8DAFBLAwQUAAYACAAAACEAm1B9SN8AAAAI&#10;AQAADwAAAGRycy9kb3ducmV2LnhtbEyPwU7DMBBE70j8g7VI3Kid0KI2xKlQJQ69IGiBKjc3WZII&#10;ex3Fbhv69WxPcFy90eybfDk6K444hM6ThmSiQCBVvu6o0fC+fb6bgwjRUG2sJ9TwgwGWxfVVbrLa&#10;n+gNj5vYCC6hkBkNbYx9JmWoWnQmTHyPxOzLD85EPodG1oM5cbmzMlXqQTrTEX9oTY+rFqvvzcFp&#10;+CjPaWrW6evniz3v+jKU69Ws1Pr2Znx6BBFxjH9huOizOhTstPcHqoOwGhbJjJMapve84MKVSkDs&#10;GUznIItc/h9Q/AIAAP//AwBQSwECLQAUAAYACAAAACEAtoM4kv4AAADhAQAAEwAAAAAAAAAAAAAA&#10;AAAAAAAAW0NvbnRlbnRfVHlwZXNdLnhtbFBLAQItABQABgAIAAAAIQA4/SH/1gAAAJQBAAALAAAA&#10;AAAAAAAAAAAAAC8BAABfcmVscy8ucmVsc1BLAQItABQABgAIAAAAIQDDLbUodQIAADUFAAAOAAAA&#10;AAAAAAAAAAAAAC4CAABkcnMvZTJvRG9jLnhtbFBLAQItABQABgAIAAAAIQCbUH1I3wAAAAgBAAAP&#10;AAAAAAAAAAAAAAAAAM8EAABkcnMvZG93bnJldi54bWxQSwUGAAAAAAQABADzAAAA2wUAAAAA&#10;" adj="19779" fillcolor="black [3200]" strokecolor="black [1600]" strokeweight="2pt"/>
            </w:pict>
          </mc:Fallback>
        </mc:AlternateContent>
      </w:r>
    </w:p>
    <w:p w14:paraId="41A5B61F" w14:textId="2FF3FB57" w:rsidR="001A5F48" w:rsidRPr="007A0C10" w:rsidRDefault="004B4E7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14:anchorId="4FC327F0" wp14:editId="30F0C10A">
                <wp:simplePos x="0" y="0"/>
                <wp:positionH relativeFrom="column">
                  <wp:posOffset>-171450</wp:posOffset>
                </wp:positionH>
                <wp:positionV relativeFrom="paragraph">
                  <wp:posOffset>320040</wp:posOffset>
                </wp:positionV>
                <wp:extent cx="1619250" cy="1847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192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B0A42" w14:textId="77777777" w:rsidR="000521B2" w:rsidRPr="00462C21" w:rsidRDefault="000521B2" w:rsidP="001A5F48">
                            <w:pPr>
                              <w:rPr>
                                <w:b/>
                              </w:rPr>
                            </w:pPr>
                            <w:r w:rsidRPr="00462C21">
                              <w:rPr>
                                <w:b/>
                              </w:rPr>
                              <w:t>No immediate danger of harm to child:</w:t>
                            </w:r>
                          </w:p>
                          <w:p w14:paraId="1425722D" w14:textId="1F2A6564" w:rsidR="000521B2" w:rsidRDefault="000521B2" w:rsidP="001A5F48">
                            <w:r>
                              <w:t>Monitor concern – usually monitored by relevant Pastoral Manager or Interventions key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C327F0" id="Text Box 15" o:spid="_x0000_s1041" type="#_x0000_t202" style="position:absolute;margin-left:-13.5pt;margin-top:25.2pt;width:127.5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SjlAIAAL0FAAAOAAAAZHJzL2Uyb0RvYy54bWysVNtOGzEQfa/Uf7D8XjZJwy1ig1IQVSUE&#10;qFDx7HhtssLrcW0nWfr1PfZuQri8UPVld+w5M545czk5bRvDVsqHmmzJh3sDzpSVVNX2oeS/7i6+&#10;HHEWorCVMGRVyZ9U4KfTz59O1m6iRrQgUynP4MSGydqVfBGjmxRFkAvViLBHTlkoNflGRBz9Q1F5&#10;sYb3xhSjweCgWJOvnCepQsDteafk0+xfayXjtdZBRWZKjthi/vr8nadvMT0Rkwcv3KKWfRjiH6Jo&#10;RG3x6NbVuYiCLX39xlVTS0+BdNyT1BSkdS1VzgHZDAevsrldCKdyLiAnuC1N4f+5lVerG8/qCrXb&#10;58yKBjW6U21k36hluAI/axcmgN06AGOLe2A39wGXKe1W+yb9kRCDHkw/bdlN3mQyOhgej/ahktAN&#10;j8aHRzjAf/Fs7nyI3xU1LAkl9yhfZlWsLkPsoBtIei2QqauL2ph8SC2jzoxnK4Fim5iDhPMXKGPZ&#10;uuQHX/H0Gw/J9dZ+boR87MPb8QB/xiZLlZurDytR1FGRpfhkVMIY+1NpkJsZeSdGIaWy2zgzOqE0&#10;MvqIYY9/juojxl0esMgvk41b46a25DuWXlJbPW6o1R0eNdzJO4mxnbebrupbaE7VEzrIUzeDwcmL&#10;GoRfihBvhMfQoTOwSOI1PtoQqkS9xNmC/J/37hMeswAtZ2sMccnD76XwijPzw2JKjofjcZr6fBjv&#10;H45w8Lua+a7GLpszQusMsbKczGLCR7MRtafmHvtmll6FSliJt0seN+JZ7FYL9pVUs1kGYc6diJf2&#10;1snkOtGcGu2uvRfe9Y0eMSNXtBl3MXnV7x02WVqaLSPpOg9DIrpjtS8AdkQep36fpSW0e86o5607&#10;/QsAAP//AwBQSwMEFAAGAAgAAAAhAMXZkeHeAAAACgEAAA8AAABkcnMvZG93bnJldi54bWxMj8FO&#10;wzAQRO9I/IO1SNxapyFAGrKpABUunCioZzd2bYt4HdluGv4ec4Lj7Ixm37Sb2Q1sUiFaTwirZQFM&#10;Ue+lJY3w+fGyqIHFJEiKwZNC+FYRNt3lRSsa6c/0rqZd0iyXUGwEgklpbDiPvVFOxKUfFWXv6IMT&#10;KcuguQzinMvdwMuiuONOWMofjBjVs1H91+7kELZPeq37WgSzraW107w/vulXxOur+fEBWFJz+gvD&#10;L35Ghy4zHfyJZGQDwqK8z1sSwm1RAcuBsqzz4YBwU60q4F3L/0/ofgAAAP//AwBQSwECLQAUAAYA&#10;CAAAACEAtoM4kv4AAADhAQAAEwAAAAAAAAAAAAAAAAAAAAAAW0NvbnRlbnRfVHlwZXNdLnhtbFBL&#10;AQItABQABgAIAAAAIQA4/SH/1gAAAJQBAAALAAAAAAAAAAAAAAAAAC8BAABfcmVscy8ucmVsc1BL&#10;AQItABQABgAIAAAAIQDQ4USjlAIAAL0FAAAOAAAAAAAAAAAAAAAAAC4CAABkcnMvZTJvRG9jLnht&#10;bFBLAQItABQABgAIAAAAIQDF2ZHh3gAAAAoBAAAPAAAAAAAAAAAAAAAAAO4EAABkcnMvZG93bnJl&#10;di54bWxQSwUGAAAAAAQABADzAAAA+QUAAAAA&#10;" fillcolor="white [3201]" strokeweight=".5pt">
                <v:textbox>
                  <w:txbxContent>
                    <w:p w14:paraId="5EDB0A42" w14:textId="77777777" w:rsidR="000521B2" w:rsidRPr="00462C21" w:rsidRDefault="000521B2" w:rsidP="001A5F48">
                      <w:pPr>
                        <w:rPr>
                          <w:b/>
                        </w:rPr>
                      </w:pPr>
                      <w:r w:rsidRPr="00462C21">
                        <w:rPr>
                          <w:b/>
                        </w:rPr>
                        <w:t>No immediate danger of harm to child:</w:t>
                      </w:r>
                    </w:p>
                    <w:p w14:paraId="1425722D" w14:textId="1F2A6564" w:rsidR="000521B2" w:rsidRDefault="000521B2" w:rsidP="001A5F48">
                      <w:r>
                        <w:t>Monitor concern – usually monitored by relevant Pastoral Manager or Interventions key worker.</w:t>
                      </w:r>
                    </w:p>
                  </w:txbxContent>
                </v:textbox>
              </v:shape>
            </w:pict>
          </mc:Fallback>
        </mc:AlternateContent>
      </w:r>
      <w:r w:rsidR="00BA1565"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3056" behindDoc="0" locked="0" layoutInCell="1" allowOverlap="1" wp14:anchorId="2857F54A" wp14:editId="1E21DC22">
                <wp:simplePos x="0" y="0"/>
                <wp:positionH relativeFrom="column">
                  <wp:posOffset>1685925</wp:posOffset>
                </wp:positionH>
                <wp:positionV relativeFrom="paragraph">
                  <wp:posOffset>158115</wp:posOffset>
                </wp:positionV>
                <wp:extent cx="1647825" cy="2505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4782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4BB77" w14:textId="77777777" w:rsidR="000521B2" w:rsidRPr="00462C21" w:rsidRDefault="000521B2" w:rsidP="001A5F48">
                            <w:pPr>
                              <w:rPr>
                                <w:b/>
                              </w:rPr>
                            </w:pPr>
                            <w:r w:rsidRPr="00462C21">
                              <w:rPr>
                                <w:b/>
                              </w:rPr>
                              <w:t>Harm occurred in the past and was dealt with/ not enough information of possible present harm.</w:t>
                            </w:r>
                          </w:p>
                          <w:p w14:paraId="4528A410" w14:textId="77777777" w:rsidR="000521B2" w:rsidRDefault="000521B2" w:rsidP="001A5F48">
                            <w:r>
                              <w:t>Put level 2 (in school) intervention or level 3 (out of school agency) intervention into place and then monitor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57F54A" id="Text Box 5" o:spid="_x0000_s1042" type="#_x0000_t202" style="position:absolute;margin-left:132.75pt;margin-top:12.45pt;width:129.75pt;height:19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4smAIAALsFAAAOAAAAZHJzL2Uyb0RvYy54bWysVN9v2jAQfp+0/8Hy+5rAgHaooWJUnSZV&#10;bTU69dk4Nlh1fJ5tSNhfv7OTUOj60mkvydn33a/Pd3d51VSa7ITzCkxBB2c5JcJwKJVZF/Tn482n&#10;C0p8YKZkGowo6F54ejX7+OGytlMxhA3oUjiCToyf1ragmxDsNMs834iK+TOwwqBSgqtYwKNbZ6Vj&#10;NXqvdDbM80lWgyutAy68x9vrVklnyb+Ugod7Kb0IRBcUcwvp69J3Fb/Z7JJN147ZjeJdGuwfsqiY&#10;Mhj04OqaBUa2Tv3lqlLcgQcZzjhUGUipuEg1YDWD/FU1yw2zItWC5Hh7oMn/P7f8bvfgiCoLOqbE&#10;sAqf6FE0gXyFhowjO7X1UwQtLcJCg9f4yv29x8tYdCNdFf9YDkE98rw/cBud8Wg0GZ1fDDEIR91w&#10;nI/z8+Q/ezG3zodvAioShYI6fLzEKdvd+oCpILSHxGgetCpvlNbpEBtGLLQjO4ZPrUNKEi1OUNqQ&#10;uqCTz+M8OT7RRdcH+5Vm/DmWeeoBT9rEcCK1VpdWpKilIklhr0XEaPNDSKQ2MfJGjoxzYQ55JnRE&#10;SazoPYYd/iWr9xi3daBFigwmHIwrZcC1LJ1SWz731MoWjyQd1R3F0Kya1FODSd8qKyj32EEO2gn0&#10;lt8oJPyW+fDAHI4cNg2ukXCPH6kBXwk6iZINuN9v3Uc8TgJqKalxhAvqf22ZE5To7wZn5MtgNIoz&#10;nw6j8fkQD+5YszrWmG21AGydAS4sy5MY8UH3onRQPeG2mceoqGKGY+yChl5chHax4LbiYj5PIJxy&#10;y8KtWVoeXUeaY6M9Nk/M2a7RA87IHfTDzqav+r3FRksD820AqdIwRKJbVrsHwA2R+rXbZnEFHZ8T&#10;6mXnzv4AAAD//wMAUEsDBBQABgAIAAAAIQBCz4VX3gAAAAoBAAAPAAAAZHJzL2Rvd25yZXYueG1s&#10;TI/BTsMwDIbvSLxD5EncWLqqndrSdAI0uHBiIM5Z4yXRmqRqsq68PeYEN1v+9Pv7293iBjbjFG3w&#10;AjbrDBj6PijrtYDPj5f7ClhM0is5BI8CvjHCrru9aWWjwtW/43xImlGIj40UYFIaG85jb9DJuA4j&#10;erqdwuRkonXSXE3ySuFu4HmWbbmT1tMHI0d8NtifDxcnYP+ka91XcjL7Slk7L1+nN/0qxN1qeXwA&#10;lnBJfzD86pM6dOR0DBevIhsE5NuyJJSGogZGQJmXVO4ooNjUBfCu5f8rdD8AAAD//wMAUEsBAi0A&#10;FAAGAAgAAAAhALaDOJL+AAAA4QEAABMAAAAAAAAAAAAAAAAAAAAAAFtDb250ZW50X1R5cGVzXS54&#10;bWxQSwECLQAUAAYACAAAACEAOP0h/9YAAACUAQAACwAAAAAAAAAAAAAAAAAvAQAAX3JlbHMvLnJl&#10;bHNQSwECLQAUAAYACAAAACEArlGOLJgCAAC7BQAADgAAAAAAAAAAAAAAAAAuAgAAZHJzL2Uyb0Rv&#10;Yy54bWxQSwECLQAUAAYACAAAACEAQs+FV94AAAAKAQAADwAAAAAAAAAAAAAAAADyBAAAZHJzL2Rv&#10;d25yZXYueG1sUEsFBgAAAAAEAAQA8wAAAP0FAAAAAA==&#10;" fillcolor="white [3201]" strokeweight=".5pt">
                <v:textbox>
                  <w:txbxContent>
                    <w:p w14:paraId="5DD4BB77" w14:textId="77777777" w:rsidR="000521B2" w:rsidRPr="00462C21" w:rsidRDefault="000521B2" w:rsidP="001A5F48">
                      <w:pPr>
                        <w:rPr>
                          <w:b/>
                        </w:rPr>
                      </w:pPr>
                      <w:r w:rsidRPr="00462C21">
                        <w:rPr>
                          <w:b/>
                        </w:rPr>
                        <w:t>Harm occurred in the past and was dealt with/ not enough information of possible present harm.</w:t>
                      </w:r>
                    </w:p>
                    <w:p w14:paraId="4528A410" w14:textId="77777777" w:rsidR="000521B2" w:rsidRDefault="000521B2" w:rsidP="001A5F48">
                      <w:r>
                        <w:t>Put level 2 (in school) intervention or level 3 (out of school agency) intervention into place and then monitor impact.</w:t>
                      </w:r>
                    </w:p>
                  </w:txbxContent>
                </v:textbox>
              </v:shape>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6608" behindDoc="0" locked="0" layoutInCell="1" allowOverlap="1" wp14:anchorId="674BA4CF" wp14:editId="3DFDFE84">
                <wp:simplePos x="0" y="0"/>
                <wp:positionH relativeFrom="column">
                  <wp:posOffset>4429125</wp:posOffset>
                </wp:positionH>
                <wp:positionV relativeFrom="paragraph">
                  <wp:posOffset>6350</wp:posOffset>
                </wp:positionV>
                <wp:extent cx="47625" cy="542925"/>
                <wp:effectExtent l="19050" t="0" r="32385" b="36195"/>
                <wp:wrapNone/>
                <wp:docPr id="311" name="Down Arrow 311"/>
                <wp:cNvGraphicFramePr/>
                <a:graphic xmlns:a="http://schemas.openxmlformats.org/drawingml/2006/main">
                  <a:graphicData uri="http://schemas.microsoft.com/office/word/2010/wordprocessingShape">
                    <wps:wsp>
                      <wps:cNvSpPr/>
                      <wps:spPr>
                        <a:xfrm>
                          <a:off x="0" y="0"/>
                          <a:ext cx="47625" cy="542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A56CB2" id="Down Arrow 311" o:spid="_x0000_s1026" type="#_x0000_t67" style="position:absolute;margin-left:348.75pt;margin-top:.5pt;width:3.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l2dAIAADUFAAAOAAAAZHJzL2Uyb0RvYy54bWysVE1PGzEQvVfqf7B8bzZJEygRGxQRUVVC&#10;EBUqzsZrs6vaHnfsZJP++o69m4VSeqmagzPj+X5+s+cXe2vYTmFowJV8MhpzppyEqnFPJf92f/Xh&#10;E2chClcJA06V/KACv1i+f3fe+oWaQg2mUsgoiQuL1pe8jtEviiLIWlkRRuCVI6MGtCKSik9FhaKl&#10;7NYU0/H4pGgBK48gVQh0u+6MfJnza61kvNU6qMhMyam3mE/M52M6i+W5WDyh8HUj+zbEP3RhReOo&#10;6JBqLaJgW2z+SGUbiRBAx5EEW4DWjVR5BppmMn41zV0tvMqzEDjBDzCF/5dW3uw2yJqq5B8nE86c&#10;sPRIa2gdWyFCy9ItYdT6sCDXO7/BXgskpoH3Gm36p1HYPuN6GHBV+8gkXc5OT6ZzziRZ5rPpGcmU&#10;pHiO9RjiZwWWJaHkFZXP1TOiYncdYud/9KPg1FDXQpbiwajUhXFflaZxqOg0R2ciqUuDbCeIAtX3&#10;SXddi0p1V/Mx/fqGBu/cXk6WsurGmCFvnyAR9Pe8XY+9bwpTmX9D4PhvDXWBg3euCC4OgbZxgG8F&#10;m5gfh5DUnf8RmA6OhMwjVAd6YISO+cHLq4ZAvhYhbgQS1WkpaH3jLR3aQFty6CXOasCfb90nf2Ig&#10;WTlraXVKHn5sBSrOzBdH3DybzGZp17Iym59OScGXlseXFre1l0BPQ+yj7rKY/KM5ihrBPtCWr1JV&#10;MgknqXbJZcSjchm7labvhFSrVXaj/fIiXrs7L1PyhGriz/3+QaDvmRaJoTdwXDOxeMW1zjdFOlht&#10;I+gmE/EZ1x5v2s1MmP47kpb/pZ69nr92y18AAAD//wMAUEsDBBQABgAIAAAAIQCOpWV53AAAAAgB&#10;AAAPAAAAZHJzL2Rvd25yZXYueG1sTI9BT4QwEIXvJv6HZky8uWXNAgtSNgajId5c9d6lI5ClU0K7&#10;gP/e8aS3efle3rxXHFY7iBkn3ztSsN1EIJAaZ3pqFXy8P9/tQfigyejBESr4Rg+H8vqq0LlxC73h&#10;fAyt4BDyuVbQhTDmUvqmQ6v9xo1IzL7cZHVgObXSTHrhcDvI+yhKpNU98YdOj1h12JyPF6ugml+2&#10;dbW8Zp/nZLfLntJapkut1O3N+vgAIuAa/szwW5+rQ8mdTu5CxotBQZKlMVsZ8CTmaRTzcVKwT2KQ&#10;ZSH/Dyh/AAAA//8DAFBLAQItABQABgAIAAAAIQC2gziS/gAAAOEBAAATAAAAAAAAAAAAAAAAAAAA&#10;AABbQ29udGVudF9UeXBlc10ueG1sUEsBAi0AFAAGAAgAAAAhADj9If/WAAAAlAEAAAsAAAAAAAAA&#10;AAAAAAAALwEAAF9yZWxzLy5yZWxzUEsBAi0AFAAGAAgAAAAhAOEGWXZ0AgAANQUAAA4AAAAAAAAA&#10;AAAAAAAALgIAAGRycy9lMm9Eb2MueG1sUEsBAi0AFAAGAAgAAAAhAI6lZXncAAAACAEAAA8AAAAA&#10;AAAAAAAAAAAAzgQAAGRycy9kb3ducmV2LnhtbFBLBQYAAAAABAAEAPMAAADXBQAAAAA=&#10;" adj="20653" fillcolor="black [3200]" strokecolor="black [1600]" strokeweight="2pt"/>
            </w:pict>
          </mc:Fallback>
        </mc:AlternateContent>
      </w:r>
    </w:p>
    <w:p w14:paraId="0D4894B6" w14:textId="77777777" w:rsidR="001A5F48" w:rsidRPr="007A0C10" w:rsidRDefault="00501FC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4080" behindDoc="0" locked="0" layoutInCell="1" allowOverlap="1" wp14:anchorId="06C076A2" wp14:editId="089E1788">
                <wp:simplePos x="0" y="0"/>
                <wp:positionH relativeFrom="column">
                  <wp:posOffset>3714750</wp:posOffset>
                </wp:positionH>
                <wp:positionV relativeFrom="paragraph">
                  <wp:posOffset>325120</wp:posOffset>
                </wp:positionV>
                <wp:extent cx="1857375" cy="1247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57375" cy="1247775"/>
                        </a:xfrm>
                        <a:prstGeom prst="rect">
                          <a:avLst/>
                        </a:prstGeom>
                        <a:solidFill>
                          <a:sysClr val="window" lastClr="FFFFFF"/>
                        </a:solidFill>
                        <a:ln w="6350">
                          <a:solidFill>
                            <a:prstClr val="black"/>
                          </a:solidFill>
                        </a:ln>
                        <a:effectLst/>
                      </wps:spPr>
                      <wps:txbx>
                        <w:txbxContent>
                          <w:p w14:paraId="5A3C6C2F" w14:textId="77777777" w:rsidR="000521B2" w:rsidRPr="00462C21" w:rsidRDefault="000521B2" w:rsidP="001A5F48">
                            <w:pPr>
                              <w:rPr>
                                <w:b/>
                              </w:rPr>
                            </w:pPr>
                            <w:r w:rsidRPr="00462C21">
                              <w:rPr>
                                <w:b/>
                              </w:rPr>
                              <w:t>Child at risk of harm:</w:t>
                            </w:r>
                          </w:p>
                          <w:p w14:paraId="5B0F2482" w14:textId="77777777" w:rsidR="000521B2" w:rsidRDefault="000521B2" w:rsidP="001A5F48">
                            <w:r>
                              <w:t>Consult with or refer to level 4 agency – Social care and/or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C076A2" id="Text Box 22" o:spid="_x0000_s1043" type="#_x0000_t202" style="position:absolute;margin-left:292.5pt;margin-top:25.6pt;width:146.25pt;height:98.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W0Xg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gwFn&#10;RtSY0ZNqA/tKLYMK+DTWT+C2tHAMLfSY81HvoYxtt6Wr4z8aYrAD6f0J3RhNxkeXo/H5eMSZhK0/&#10;GI7HEBA/e3lunQ/fFNUsXnLuML6Eqtjd+dC5Hl1iNk+6KhaV1knY+xvt2E5g0iBIQQ1nWvgAZc4X&#10;6XfI9uaZNqzJ+cX5qJcyvbHFXKeYKy3kz48RUL02Mb9KbDvUGTHrsIm30K7ahHF/fARuRcUeeDrq&#10;GOmtXFTIdoeCH4UDBQEh1io84Cg1oUQ63DjbkPv9N330BzNg5awBpXPuf22FU8DhuwFnrvrDYdyB&#10;JAxH4wEE99qyem0x2/qGgGUfC2xlukb/oI/X0lH9jO2bx6wwCSORO+fheL0J3aJhe6Waz5MTWG9F&#10;uDNLK2PoCFxE+al9Fs4exh7AmHs6kl9M3k2/840vDc23gcoqUSMC3aEKSkUBG5PIddjuuJKv5eT1&#10;8g2a/QEAAP//AwBQSwMEFAAGAAgAAAAhAO0geTneAAAACgEAAA8AAABkcnMvZG93bnJldi54bWxM&#10;j8FOwzAQRO9I/IO1SNyo04iQEOJUCIkjQrQc4ObaS2KI11HspqFfz3KC26xmNPum2Sx+EDNO0QVS&#10;sF5lIJBMsI46Ba+7x6sKREyarB4CoYJvjLBpz88aXdtwpBect6kTXEKx1gr6lMZaymh69DquwojE&#10;3keYvE58Tp20kz5yuR9knmU30mtH/KHXIz70aL62B6/A0lsg8+6eTo62xt2enqtPMyt1ebHc34FI&#10;uKS/MPziMzq0zLQPB7JRDAqKquAticU6B8GBqiwLEHsF+XVZgmwb+X9C+wMAAP//AwBQSwECLQAU&#10;AAYACAAAACEAtoM4kv4AAADhAQAAEwAAAAAAAAAAAAAAAAAAAAAAW0NvbnRlbnRfVHlwZXNdLnht&#10;bFBLAQItABQABgAIAAAAIQA4/SH/1gAAAJQBAAALAAAAAAAAAAAAAAAAAC8BAABfcmVscy8ucmVs&#10;c1BLAQItABQABgAIAAAAIQBu51W0XgIAAMsEAAAOAAAAAAAAAAAAAAAAAC4CAABkcnMvZTJvRG9j&#10;LnhtbFBLAQItABQABgAIAAAAIQDtIHk53gAAAAoBAAAPAAAAAAAAAAAAAAAAALgEAABkcnMvZG93&#10;bnJldi54bWxQSwUGAAAAAAQABADzAAAAwwUAAAAA&#10;" fillcolor="window" strokeweight=".5pt">
                <v:textbox>
                  <w:txbxContent>
                    <w:p w14:paraId="5A3C6C2F" w14:textId="77777777" w:rsidR="000521B2" w:rsidRPr="00462C21" w:rsidRDefault="000521B2" w:rsidP="001A5F48">
                      <w:pPr>
                        <w:rPr>
                          <w:b/>
                        </w:rPr>
                      </w:pPr>
                      <w:r w:rsidRPr="00462C21">
                        <w:rPr>
                          <w:b/>
                        </w:rPr>
                        <w:t>Child at risk of harm:</w:t>
                      </w:r>
                    </w:p>
                    <w:p w14:paraId="5B0F2482" w14:textId="77777777" w:rsidR="000521B2" w:rsidRDefault="000521B2" w:rsidP="001A5F48">
                      <w:r>
                        <w:t>Consult with or refer to level 4 agency – Social care and/or police</w:t>
                      </w:r>
                    </w:p>
                  </w:txbxContent>
                </v:textbox>
              </v:shape>
            </w:pict>
          </mc:Fallback>
        </mc:AlternateContent>
      </w:r>
    </w:p>
    <w:p w14:paraId="347DCE9A" w14:textId="77777777" w:rsidR="001A5F48" w:rsidRPr="007A0C10" w:rsidRDefault="001A5F48" w:rsidP="001A5F48">
      <w:pPr>
        <w:rPr>
          <w:rFonts w:ascii="Times New Roman" w:hAnsi="Times New Roman" w:cs="Times New Roman"/>
          <w:sz w:val="24"/>
          <w:szCs w:val="24"/>
        </w:rPr>
      </w:pPr>
    </w:p>
    <w:p w14:paraId="596BC488" w14:textId="77777777" w:rsidR="001A5F48" w:rsidRPr="007A0C10" w:rsidRDefault="001A5F48" w:rsidP="001A5F48">
      <w:pPr>
        <w:rPr>
          <w:rFonts w:ascii="Times New Roman" w:hAnsi="Times New Roman" w:cs="Times New Roman"/>
          <w:sz w:val="24"/>
          <w:szCs w:val="24"/>
        </w:rPr>
      </w:pPr>
    </w:p>
    <w:p w14:paraId="165F8667" w14:textId="77777777" w:rsidR="001A5F48" w:rsidRPr="007A0C10" w:rsidRDefault="001A5F48" w:rsidP="001A5F48">
      <w:pPr>
        <w:rPr>
          <w:rFonts w:ascii="Times New Roman" w:hAnsi="Times New Roman" w:cs="Times New Roman"/>
          <w:sz w:val="24"/>
          <w:szCs w:val="24"/>
        </w:rPr>
      </w:pPr>
    </w:p>
    <w:p w14:paraId="69B3CD98" w14:textId="77777777" w:rsidR="001A5F48" w:rsidRPr="007A0C10" w:rsidRDefault="001A5F48" w:rsidP="001A5F48">
      <w:pPr>
        <w:rPr>
          <w:rFonts w:ascii="Times New Roman" w:hAnsi="Times New Roman" w:cs="Times New Roman"/>
          <w:sz w:val="24"/>
          <w:szCs w:val="24"/>
        </w:rPr>
      </w:pPr>
    </w:p>
    <w:p w14:paraId="31E3388E" w14:textId="77777777" w:rsidR="001A5F48" w:rsidRPr="007A0C10" w:rsidRDefault="001A5F48" w:rsidP="001A5F48">
      <w:pPr>
        <w:rPr>
          <w:rFonts w:ascii="Times New Roman" w:hAnsi="Times New Roman" w:cs="Times New Roman"/>
          <w:sz w:val="24"/>
          <w:szCs w:val="24"/>
        </w:rPr>
      </w:pPr>
    </w:p>
    <w:p w14:paraId="74FD6E7C" w14:textId="77777777" w:rsidR="001A5F48" w:rsidRPr="007A0C10" w:rsidRDefault="001A5F48" w:rsidP="001A5F48">
      <w:pPr>
        <w:rPr>
          <w:rFonts w:ascii="Times New Roman" w:hAnsi="Times New Roman" w:cs="Times New Roman"/>
          <w:sz w:val="24"/>
          <w:szCs w:val="24"/>
        </w:rPr>
      </w:pPr>
    </w:p>
    <w:p w14:paraId="39846F27" w14:textId="77777777" w:rsidR="00F97AB9" w:rsidRPr="007A0C10" w:rsidRDefault="0099742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5104" behindDoc="0" locked="0" layoutInCell="1" allowOverlap="1" wp14:anchorId="64998C45" wp14:editId="71A71DFD">
                <wp:simplePos x="0" y="0"/>
                <wp:positionH relativeFrom="column">
                  <wp:posOffset>-161925</wp:posOffset>
                </wp:positionH>
                <wp:positionV relativeFrom="paragraph">
                  <wp:posOffset>63500</wp:posOffset>
                </wp:positionV>
                <wp:extent cx="6057900" cy="1866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579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C015A" w14:textId="77777777" w:rsidR="000521B2" w:rsidRDefault="000521B2" w:rsidP="001A5F48">
                            <w:r>
                              <w:t>If referral to level 4 (SC or Police) – school will then implement instructions from this outside agency.</w:t>
                            </w:r>
                          </w:p>
                          <w:p w14:paraId="265CB9FB" w14:textId="77777777" w:rsidR="000521B2" w:rsidRDefault="000521B2" w:rsidP="001A5F48">
                            <w:r>
                              <w:t>DSL will keep all paperwork including initial concern, subsequent decisions and on-going concerns in a secure and locked confidential file.</w:t>
                            </w:r>
                          </w:p>
                          <w:p w14:paraId="4E579552" w14:textId="77777777" w:rsidR="000521B2" w:rsidRDefault="000521B2" w:rsidP="001A5F48">
                            <w:r>
                              <w:t>Staff will be informed of outcomes on a ‘need to know’ basis.</w:t>
                            </w:r>
                          </w:p>
                          <w:p w14:paraId="11083B0A" w14:textId="77777777" w:rsidR="000521B2" w:rsidRDefault="000521B2" w:rsidP="001A5F48">
                            <w:r>
                              <w:t>In exceptional circumstances anyone can report concerns directly to social care or the police.</w:t>
                            </w:r>
                          </w:p>
                          <w:p w14:paraId="03CDB6B8" w14:textId="77777777" w:rsidR="000521B2" w:rsidRDefault="000521B2" w:rsidP="001A5F48"/>
                          <w:p w14:paraId="05E75A48" w14:textId="77777777" w:rsidR="000521B2" w:rsidRDefault="000521B2" w:rsidP="001A5F48"/>
                          <w:p w14:paraId="177F40CB" w14:textId="77777777" w:rsidR="000521B2" w:rsidRDefault="000521B2" w:rsidP="001A5F48"/>
                          <w:p w14:paraId="07E56DE9" w14:textId="77777777" w:rsidR="000521B2" w:rsidRDefault="000521B2" w:rsidP="001A5F48"/>
                          <w:p w14:paraId="07B64609" w14:textId="77777777" w:rsidR="000521B2" w:rsidRDefault="000521B2" w:rsidP="001A5F48"/>
                          <w:p w14:paraId="76A97832" w14:textId="77777777" w:rsidR="000521B2" w:rsidRDefault="000521B2" w:rsidP="001A5F48"/>
                          <w:p w14:paraId="5E750774" w14:textId="77777777" w:rsidR="000521B2" w:rsidRDefault="000521B2" w:rsidP="001A5F48"/>
                          <w:p w14:paraId="4AABDF8E" w14:textId="77777777" w:rsidR="000521B2" w:rsidRDefault="000521B2" w:rsidP="001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998C45" id="Text Box 4" o:spid="_x0000_s1044" type="#_x0000_t202" style="position:absolute;margin-left:-12.75pt;margin-top:5pt;width:477pt;height:14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R6lgIAALsFAAAOAAAAZHJzL2Uyb0RvYy54bWysVN9P2zAQfp+0/8Hy+0jKSikVKepATJMQ&#10;oMHEs+vY1ML2ebbbpPvrOTtJKYwXpr0kZ99357vvfpyetUaTjfBBga3o6KCkRFgOtbKPFf11f/ll&#10;SkmIzNZMgxUV3YpAz+afP502biYOYQW6Fp6gExtmjavoKkY3K4rAV8KwcABOWFRK8IZFPPrHovas&#10;Qe9GF4dlOSka8LXzwEUIeHvRKek8+5dS8HgjZRCR6IpibDF/ff4u07eYn7LZo2dupXgfBvuHKAxT&#10;Fh/dubpgkZG1V3+5Mop7CCDjAQdTgJSKi5wDZjMq32Rzt2JO5FyQnOB2NIX/55Zfb249UXVFx5RY&#10;ZrBE96KN5Bu0ZJzYaVyYIejOISy2eI1VHu4DXqakW+lN+mM6BPXI83bHbXLG8XJSHh2flKjiqBtN&#10;J5N0QP/Fi7nzIX4XYEgSKuqxeJlTtrkKsYMOkPRaAK3qS6V1PqSGEefakw3DUuuYg0Tnr1DakgZD&#10;+XpUZsevdMn1zn6pGX/qw9tDoT9t03Mit1YfVqKooyJLcatFwmj7U0ikNjPyToyMc2F3cWZ0QknM&#10;6COGPf4lqo8Yd3mgRX4ZbNwZG2XBdyy9prZ+GqiVHR5ruJd3EmO7bHNPjaZDqyyh3mIHeegmMDh+&#10;qZDwKxbiLfM4ctgZuEbiDX6kBqwS9BIlK/B/3rtPeJwE1FLS4AhXNPxeMy8o0T8szsjJaDxOM58P&#10;46PjQzz4fc1yX2PX5hywdUa4sBzPYsJHPYjSg3nAbbNIr6KKWY5vVzQO4nnsFgtuKy4WiwzCKXcs&#10;Xtk7x5PrRHNqtPv2gXnXN3rEGbmGYdjZ7E2/d9hkaWGxjiBVHoZEdMdqXwDcEHmc+m2WVtD+OaNe&#10;du78GQAA//8DAFBLAwQUAAYACAAAACEA0rw3YtwAAAAKAQAADwAAAGRycy9kb3ducmV2LnhtbEyP&#10;wU7DMBBE70j8g7VI3FqbQFEa4lSAChdOLYizG7u2RbyObDcNf89yguPOPM3OtJs5DGwyKfuIEm6W&#10;ApjBPmqPVsLH+8uiBpaLQq2GiEbCt8mw6S4vWtXoeMadmfbFMgrB3CgJrpSx4Tz3zgSVl3E0SN4x&#10;pqAKnclyndSZwsPAKyHueVAe6YNTo3l2pv/an4KE7ZNd275WyW1r7f00fx7f7KuU11fz4wOwYuby&#10;B8NvfaoOHXU6xBPqzAYJi2q1IpQMQZsIWFc1CQcJt+JOAO9a/n9C9wMAAP//AwBQSwECLQAUAAYA&#10;CAAAACEAtoM4kv4AAADhAQAAEwAAAAAAAAAAAAAAAAAAAAAAW0NvbnRlbnRfVHlwZXNdLnhtbFBL&#10;AQItABQABgAIAAAAIQA4/SH/1gAAAJQBAAALAAAAAAAAAAAAAAAAAC8BAABfcmVscy8ucmVsc1BL&#10;AQItABQABgAIAAAAIQDAsXR6lgIAALsFAAAOAAAAAAAAAAAAAAAAAC4CAABkcnMvZTJvRG9jLnht&#10;bFBLAQItABQABgAIAAAAIQDSvDdi3AAAAAoBAAAPAAAAAAAAAAAAAAAAAPAEAABkcnMvZG93bnJl&#10;di54bWxQSwUGAAAAAAQABADzAAAA+QUAAAAA&#10;" fillcolor="white [3201]" strokeweight=".5pt">
                <v:textbox>
                  <w:txbxContent>
                    <w:p w14:paraId="4DCC015A" w14:textId="77777777" w:rsidR="000521B2" w:rsidRDefault="000521B2" w:rsidP="001A5F48">
                      <w:r>
                        <w:t>If referral to level 4 (SC or Police) – school will then implement instructions from this outside agency.</w:t>
                      </w:r>
                    </w:p>
                    <w:p w14:paraId="265CB9FB" w14:textId="77777777" w:rsidR="000521B2" w:rsidRDefault="000521B2" w:rsidP="001A5F48">
                      <w:r>
                        <w:t>DSL will keep all paperwork including initial concern, subsequent decisions and on-going concerns in a secure and locked confidential file.</w:t>
                      </w:r>
                    </w:p>
                    <w:p w14:paraId="4E579552" w14:textId="77777777" w:rsidR="000521B2" w:rsidRDefault="000521B2" w:rsidP="001A5F48">
                      <w:r>
                        <w:t>Staff will be informed of outcomes on a ‘need to know’ basis.</w:t>
                      </w:r>
                    </w:p>
                    <w:p w14:paraId="11083B0A" w14:textId="77777777" w:rsidR="000521B2" w:rsidRDefault="000521B2" w:rsidP="001A5F48">
                      <w:r>
                        <w:t>In exceptional circumstances anyone can report concerns directly to social care or the police.</w:t>
                      </w:r>
                    </w:p>
                    <w:p w14:paraId="03CDB6B8" w14:textId="77777777" w:rsidR="000521B2" w:rsidRDefault="000521B2" w:rsidP="001A5F48"/>
                    <w:p w14:paraId="05E75A48" w14:textId="77777777" w:rsidR="000521B2" w:rsidRDefault="000521B2" w:rsidP="001A5F48"/>
                    <w:p w14:paraId="177F40CB" w14:textId="77777777" w:rsidR="000521B2" w:rsidRDefault="000521B2" w:rsidP="001A5F48"/>
                    <w:p w14:paraId="07E56DE9" w14:textId="77777777" w:rsidR="000521B2" w:rsidRDefault="000521B2" w:rsidP="001A5F48"/>
                    <w:p w14:paraId="07B64609" w14:textId="77777777" w:rsidR="000521B2" w:rsidRDefault="000521B2" w:rsidP="001A5F48"/>
                    <w:p w14:paraId="76A97832" w14:textId="77777777" w:rsidR="000521B2" w:rsidRDefault="000521B2" w:rsidP="001A5F48"/>
                    <w:p w14:paraId="5E750774" w14:textId="77777777" w:rsidR="000521B2" w:rsidRDefault="000521B2" w:rsidP="001A5F48"/>
                    <w:p w14:paraId="4AABDF8E" w14:textId="77777777" w:rsidR="000521B2" w:rsidRDefault="000521B2" w:rsidP="001A5F48"/>
                  </w:txbxContent>
                </v:textbox>
              </v:shape>
            </w:pict>
          </mc:Fallback>
        </mc:AlternateContent>
      </w:r>
    </w:p>
    <w:p w14:paraId="28A8F86C" w14:textId="77777777" w:rsidR="001A5F48" w:rsidRPr="007A0C10" w:rsidRDefault="001A5F48" w:rsidP="001A5F48">
      <w:pPr>
        <w:rPr>
          <w:rFonts w:ascii="Times New Roman" w:hAnsi="Times New Roman" w:cs="Times New Roman"/>
          <w:sz w:val="24"/>
          <w:szCs w:val="24"/>
        </w:rPr>
      </w:pPr>
    </w:p>
    <w:p w14:paraId="754F051F" w14:textId="77777777" w:rsidR="001A5F48" w:rsidRPr="007A0C10"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Appendix 4:  What to do in the event that an allegation of harm against a child is made against an adult that works in the school?</w:t>
      </w:r>
    </w:p>
    <w:p w14:paraId="738477CF" w14:textId="77777777" w:rsidR="00D14A7C"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Initial management of allegations about staff or volunteers:</w:t>
      </w:r>
    </w:p>
    <w:p w14:paraId="3BF542A6" w14:textId="77777777" w:rsidR="001A5F48" w:rsidRDefault="001A5F48" w:rsidP="00D14A7C">
      <w:pPr>
        <w:rPr>
          <w:rFonts w:ascii="Times New Roman" w:hAnsi="Times New Roman" w:cs="Times New Roman"/>
          <w:sz w:val="24"/>
          <w:szCs w:val="24"/>
        </w:rPr>
      </w:pPr>
    </w:p>
    <w:p w14:paraId="4309D137" w14:textId="77777777" w:rsidR="003C5CF7" w:rsidRPr="007A0C10" w:rsidRDefault="003C5CF7" w:rsidP="003C5CF7">
      <w:pPr>
        <w:tabs>
          <w:tab w:val="left" w:pos="2040"/>
        </w:tabs>
        <w:rPr>
          <w:rFonts w:ascii="Times New Roman" w:hAnsi="Times New Roman" w:cs="Times New Roman"/>
          <w:b/>
          <w:sz w:val="24"/>
          <w:szCs w:val="24"/>
        </w:rPr>
      </w:pPr>
      <w:r>
        <w:rPr>
          <w:rFonts w:ascii="Times New Roman" w:hAnsi="Times New Roman" w:cs="Times New Roman"/>
          <w:b/>
          <w:sz w:val="24"/>
          <w:szCs w:val="24"/>
        </w:rPr>
        <w:lastRenderedPageBreak/>
        <w:t>Appendix 4</w:t>
      </w:r>
    </w:p>
    <w:p w14:paraId="6AAC0BA3" w14:textId="77777777" w:rsidR="003C5CF7" w:rsidRDefault="003C5CF7" w:rsidP="003C5CF7">
      <w:pPr>
        <w:rPr>
          <w:rFonts w:ascii="Tahoma" w:hAnsi="Tahoma" w:cs="Tahoma"/>
          <w:sz w:val="24"/>
          <w:szCs w:val="24"/>
        </w:rPr>
      </w:pPr>
      <w:r w:rsidRPr="007A0C10">
        <w:rPr>
          <w:rFonts w:ascii="Times New Roman" w:hAnsi="Times New Roman" w:cs="Times New Roman"/>
          <w:b/>
          <w:sz w:val="24"/>
          <w:szCs w:val="24"/>
        </w:rPr>
        <w:t>Flow Chart for raising safeguarding concerns</w:t>
      </w:r>
      <w:r>
        <w:rPr>
          <w:rFonts w:ascii="Times New Roman" w:hAnsi="Times New Roman" w:cs="Times New Roman"/>
          <w:b/>
          <w:sz w:val="24"/>
          <w:szCs w:val="24"/>
        </w:rPr>
        <w:t xml:space="preserve"> about a member of the workforce</w:t>
      </w:r>
    </w:p>
    <w:p w14:paraId="72948A42" w14:textId="14DFE604" w:rsidR="003C5CF7" w:rsidRDefault="003C5CF7" w:rsidP="003C5CF7">
      <w:pPr>
        <w:tabs>
          <w:tab w:val="left" w:pos="2040"/>
        </w:tabs>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2DBBC0F4" wp14:editId="1760A007">
                <wp:simplePos x="0" y="0"/>
                <wp:positionH relativeFrom="column">
                  <wp:posOffset>2343150</wp:posOffset>
                </wp:positionH>
                <wp:positionV relativeFrom="paragraph">
                  <wp:posOffset>417195</wp:posOffset>
                </wp:positionV>
                <wp:extent cx="228600" cy="219075"/>
                <wp:effectExtent l="0" t="19050" r="38100" b="47625"/>
                <wp:wrapNone/>
                <wp:docPr id="304" name="Right Arrow 304"/>
                <wp:cNvGraphicFramePr/>
                <a:graphic xmlns:a="http://schemas.openxmlformats.org/drawingml/2006/main">
                  <a:graphicData uri="http://schemas.microsoft.com/office/word/2010/wordprocessingShape">
                    <wps:wsp>
                      <wps:cNvSpPr/>
                      <wps:spPr>
                        <a:xfrm>
                          <a:off x="0" y="0"/>
                          <a:ext cx="228600"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F88A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4" o:spid="_x0000_s1026" type="#_x0000_t13" style="position:absolute;margin-left:184.5pt;margin-top:32.85pt;width:18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YWdgIAADgFAAAOAAAAZHJzL2Uyb0RvYy54bWysVE1v2zAMvQ/YfxB0X21n6VdQpwhSdBhQ&#10;tEXboWdVlmJjsqhRSpzs14+SHTfrusswH2RJJJ/Ip0ddXG5bwzYKfQO25MVRzpmyEqrGrkr+7en6&#10;0xlnPghbCQNWlXynPL+cf/xw0bmZmkANplLICMT6WedKXofgZlnmZa1a4Y/AKUtGDdiKQEtcZRWK&#10;jtBbk03y/CTrACuHIJX3tHvVG/k84WutZLjT2qvATMkpt5BGTONLHLP5hZitULi6kUMa4h+yaEVj&#10;6dAR6koEwdbY/AHVNhLBgw5HEtoMtG6kSjVQNUX+pprHWjiVaiFyvBtp8v8PVt5u7pE1Vck/51PO&#10;rGjpkh6aVR3YAhE6FreJpM75Gfk+unscVp6mseKtxjb+qRa2TcTuRmLVNjBJm5PJ2UlO9EsyTYrz&#10;/PQ4YmavwQ59+KKgZXFScowJpPMTqWJz40MfsHek6JhSn0SahZ1RMQ9jH5SmiuKxKTppSS0Nso0g&#10;FVTfi367FpXqt45z+oaMRu+UXwKLqLoxZsQdAKJGf8ftcxx8Y5hKEhwD878l1AeO3ulEsGEMbBsL&#10;+F6wCcWQuO7998T0dERmXqDa0R0j9OL3Tl43xPKN8OFeIKmdLoY6ONzRoA10JYdhxlkN+PO9/ehP&#10;IiQrZx11T8n9j7VAxZn5akme58V0GtstLabHpxNa4KHl5dBi1+0S6GoKeiucTNPoH8x+qhHaZ2r0&#10;RTyVTMJKOrvkMuB+sQx9V9NTIdVikdyoxZwIN/bRyQgeWY36edo+C3SD1AJp9Bb2nSZmb7TW+8ZI&#10;C4t1AN0kIb7yOvBN7ZkEMzwlsf8P18nr9cGb/wIAAP//AwBQSwMEFAAGAAgAAAAhAEwP7/veAAAA&#10;CgEAAA8AAABkcnMvZG93bnJldi54bWxMj01Pg0AQhu8m/ofNmHizu6BFiiyNMUGPpq2m1y1MgZSd&#10;RXZL8d87nvQ47zx5P/L1bHsx4eg7RxqihQKBVLm6o0bDx668S0H4YKg2vSPU8I0e1sX1VW6y2l1o&#10;g9M2NIJNyGdGQxvCkEnpqxat8Qs3IPHv6EZrAp9jI+vRXNjc9jJWKpHWdMQJrRnwpcXqtD1bDnHx&#10;+z4tv8p06qbT/Pm6j3bRm9a3N/PzE4iAc/iD4bc+V4eCOx3cmWoveg33yYq3BA3J8hEEAw9qycKB&#10;SaVikEUu/08ofgAAAP//AwBQSwECLQAUAAYACAAAACEAtoM4kv4AAADhAQAAEwAAAAAAAAAAAAAA&#10;AAAAAAAAW0NvbnRlbnRfVHlwZXNdLnhtbFBLAQItABQABgAIAAAAIQA4/SH/1gAAAJQBAAALAAAA&#10;AAAAAAAAAAAAAC8BAABfcmVscy8ucmVsc1BLAQItABQABgAIAAAAIQC3WkYWdgIAADgFAAAOAAAA&#10;AAAAAAAAAAAAAC4CAABkcnMvZTJvRG9jLnhtbFBLAQItABQABgAIAAAAIQBMD+/73gAAAAoBAAAP&#10;AAAAAAAAAAAAAAAAANAEAABkcnMvZG93bnJldi54bWxQSwUGAAAAAAQABADzAAAA2wUAAAAA&#10;" adj="11250" fillcolor="black [3200]" strokecolor="black [1600]" strokeweight="2pt"/>
            </w:pict>
          </mc:Fallback>
        </mc:AlternateContent>
      </w:r>
      <w:r w:rsidR="007A0C10" w:rsidRPr="00EA6BBC">
        <w:rPr>
          <w:rFonts w:ascii="Tahoma" w:hAnsi="Tahoma" w:cs="Tahoma"/>
          <w:noProof/>
          <w:sz w:val="24"/>
          <w:szCs w:val="24"/>
          <w:lang w:eastAsia="en-GB"/>
        </w:rPr>
        <mc:AlternateContent>
          <mc:Choice Requires="wps">
            <w:drawing>
              <wp:anchor distT="0" distB="0" distL="114300" distR="114300" simplePos="0" relativeHeight="251699200" behindDoc="0" locked="0" layoutInCell="1" allowOverlap="1" wp14:anchorId="33365478" wp14:editId="46534640">
                <wp:simplePos x="0" y="0"/>
                <wp:positionH relativeFrom="column">
                  <wp:posOffset>2733675</wp:posOffset>
                </wp:positionH>
                <wp:positionV relativeFrom="paragraph">
                  <wp:posOffset>171450</wp:posOffset>
                </wp:positionV>
                <wp:extent cx="962025" cy="11620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14:paraId="6F17C315" w14:textId="77777777" w:rsidR="000521B2" w:rsidRPr="007A0C10" w:rsidRDefault="000521B2" w:rsidP="001A5F48">
                            <w:pPr>
                              <w:rPr>
                                <w:rFonts w:ascii="Times New Roman" w:hAnsi="Times New Roman" w:cs="Times New Roman"/>
                              </w:rPr>
                            </w:pPr>
                            <w:r w:rsidRPr="007A0C10">
                              <w:rPr>
                                <w:rFonts w:ascii="Times New Roman" w:hAnsi="Times New Roman" w:cs="Times New Roman"/>
                              </w:rPr>
                              <w:t>No – contact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365478" id="Text Box 305" o:spid="_x0000_s1045" type="#_x0000_t202" style="position:absolute;margin-left:215.25pt;margin-top:13.5pt;width:75.75pt;height:9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OSXgIAAMwEAAAOAAAAZHJzL2Uyb0RvYy54bWysVE1vGjEQvVfqf7B8L8uShCaIJaKJqCqh&#10;JBJUORuvN6zq9bi2YZf++j6bj6Shp6ocjOfDb2bezOz4tms02yrnazIFz3t9zpSRVNbmpeDfl7NP&#10;15z5IEwpNBlV8J3y/Hby8cO4tSM1oDXpUjkGEONHrS34OgQ7yjIv16oRvkdWGRgrco0IEN1LVjrR&#10;Ar3R2aDfH2YtudI6ksp7aO/3Rj5J+FWlZHisKq8C0wVHbiGdLp2reGaTsRi9OGHXtTykIf4hi0bU&#10;BkFPUPciCLZx9RlUU0tHnqrQk9RkVFW1VKkGVJP331WzWAurUi0gx9sTTf7/wcqH7ZNjdVnwi/4V&#10;Z0Y0aNJSdYF9oY5FHRhqrR/BcWHhGjoY0Omj3kMZC+8q18R/lMRgB9e7E78RTkJ5Mxz0B4giYcpz&#10;CFepAdnra+t8+KqoYfFScIf+JVrFdu4DMoHr0SUG86TrclZrnYSdv9OObQVajQkpqeVMCx+gLPgs&#10;/WLSgPjjmTasLfjwArmcQcZYJ8yVFvLHOQLwtIkvVRq3Q56Rsj018Ra6VZdIzm+OvK2o3IFOR/uR&#10;9FbOakSbI+En4TCDYBB7FR5xVJqQIh1unK3J/fqbPvpjNGDlrMVMF9z/3AinwMM3g6G5yS8v4xIk&#10;4fLq8wCCe2tZvbWYTXNH4DLHBluZrtE/6OO1ctQ8Y/2mMSpMwkjELng4Xu/CftOwvlJNp8kJY29F&#10;mJuFlRE6EhdZXnbPwtlD2wMG5oGO0y9G77q/940vDU03gao6jUYkes8qmhwFrExq92G9406+lZPX&#10;60do8hsAAP//AwBQSwMEFAAGAAgAAAAhAP9IZPDdAAAACgEAAA8AAABkcnMvZG93bnJldi54bWxM&#10;j0FPwzAMhe9I/IfISNxYssKglKYTQuKIEIUD3LLEtIHGmZqsK/v1mNO42X5Pz9+r13MYxIRj8pE0&#10;LBcKBJKNzlOn4e318aIEkbIhZ4ZIqOEHE6yb05PaVC7u6QWnNneCQyhVRkOf87aSMtkeg0mLuEVi&#10;7TOOwWRex0660ew5PAyyUOpaBuOJP/Rmiw892u92FzQ4eo9kP/zTwVNr/e3hufyyk9bnZ/P9HYiM&#10;cz6a4Q+f0aFhpk3ckUti0HB1qVZs1VDccCc2rMqChw0flkqBbGr5v0LzCwAA//8DAFBLAQItABQA&#10;BgAIAAAAIQC2gziS/gAAAOEBAAATAAAAAAAAAAAAAAAAAAAAAABbQ29udGVudF9UeXBlc10ueG1s&#10;UEsBAi0AFAAGAAgAAAAhADj9If/WAAAAlAEAAAsAAAAAAAAAAAAAAAAALwEAAF9yZWxzLy5yZWxz&#10;UEsBAi0AFAAGAAgAAAAhAOgoM5JeAgAAzAQAAA4AAAAAAAAAAAAAAAAALgIAAGRycy9lMm9Eb2Mu&#10;eG1sUEsBAi0AFAAGAAgAAAAhAP9IZPDdAAAACgEAAA8AAAAAAAAAAAAAAAAAuAQAAGRycy9kb3du&#10;cmV2LnhtbFBLBQYAAAAABAAEAPMAAADCBQAAAAA=&#10;" fillcolor="window" strokeweight=".5pt">
                <v:textbox>
                  <w:txbxContent>
                    <w:p w14:paraId="6F17C315" w14:textId="77777777" w:rsidR="000521B2" w:rsidRPr="007A0C10" w:rsidRDefault="000521B2" w:rsidP="001A5F48">
                      <w:pPr>
                        <w:rPr>
                          <w:rFonts w:ascii="Times New Roman" w:hAnsi="Times New Roman" w:cs="Times New Roman"/>
                        </w:rPr>
                      </w:pPr>
                      <w:r w:rsidRPr="007A0C10">
                        <w:rPr>
                          <w:rFonts w:ascii="Times New Roman" w:hAnsi="Times New Roman" w:cs="Times New Roman"/>
                        </w:rPr>
                        <w:t>No – contact LADO</w:t>
                      </w:r>
                    </w:p>
                  </w:txbxContent>
                </v:textbox>
              </v:shape>
            </w:pict>
          </mc:Fallback>
        </mc:AlternateContent>
      </w:r>
      <w:r w:rsidR="004D1795" w:rsidRPr="00EA6BBC">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03BAEA1C" wp14:editId="34B3D404">
                <wp:simplePos x="0" y="0"/>
                <wp:positionH relativeFrom="column">
                  <wp:posOffset>1562100</wp:posOffset>
                </wp:positionH>
                <wp:positionV relativeFrom="paragraph">
                  <wp:posOffset>1109981</wp:posOffset>
                </wp:positionV>
                <wp:extent cx="209550" cy="571500"/>
                <wp:effectExtent l="19050" t="0" r="19050" b="38100"/>
                <wp:wrapNone/>
                <wp:docPr id="303" name="Down Arrow 303"/>
                <wp:cNvGraphicFramePr/>
                <a:graphic xmlns:a="http://schemas.openxmlformats.org/drawingml/2006/main">
                  <a:graphicData uri="http://schemas.microsoft.com/office/word/2010/wordprocessingShape">
                    <wps:wsp>
                      <wps:cNvSpPr/>
                      <wps:spPr>
                        <a:xfrm>
                          <a:off x="0" y="0"/>
                          <a:ext cx="20955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A91F88" id="Down Arrow 303" o:spid="_x0000_s1026" type="#_x0000_t67" style="position:absolute;margin-left:123pt;margin-top:87.4pt;width:16.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rGdAIAADYFAAAOAAAAZHJzL2Uyb0RvYy54bWysVE1P3DAQvVfqf7B8L0kWtpQVWbQCUVVC&#10;gAoVZ+PYJKrtccfezW5/fcdONlBKL1Uvied75vmNT8+21rCNwtCBq3l1UHKmnISmc081/3Z/+eET&#10;ZyEK1wgDTtV8pwI/W75/d9r7hZpBC6ZRyCiJC4ve17yN0S+KIshWWREOwCtHRg1oRSQRn4oGRU/Z&#10;rSlmZfmx6AEbjyBVCKS9GIx8mfNrrWS80TqoyEzNqbeYv5i/j+lbLE/F4gmFbzs5tiH+oQsrOkdF&#10;p1QXIgq2xu6PVLaTCAF0PJBgC9C6kyrPQNNU5atp7lrhVZ6FwAl+gin8v7TyenOLrGtqflgecuaE&#10;pUu6gN6xFSL0LGkJo96HBbne+VscpUDHNPBWo01/GoVtM667CVe1jUySclaezOeEviTT/Lialxn3&#10;4jnYY4ifFViWDjVvqH4unyEVm6sQqSr57/1ISB0NPeRT3BmV2jDuq9I0T6qaozOT1LlBthHEgeZ7&#10;Nahb0ahBRe1MDU3euVxOlrLqzpgp75ggMfT3vEOPo28KU5mAU2D5t4aGwMk7VwQXp0DbOcC3gk2s&#10;0u0QMnrw3wMzwJGQeYRmRzeMMFA/eHnZEchXIsRbgcR1uhfa33hDH22grzmMJ85awJ9v6ZM/UZCs&#10;nPW0OzUPP9YCFWfmiyNynlRHR2nZsnA0P56RgC8tjy8tbm3Pga6mopfCy3xM/tHsjxrBPtCar1JV&#10;MgknqXbNZcS9cB6HnaaHQqrVKrvRgnkRr9ydlyl5QjXx5377INCPTItE0WvY75lYvOLa4JsiHazW&#10;EXSXifiM64g3LWe+hfEhSdv/Us5ez8/d8hcAAAD//wMAUEsDBBQABgAIAAAAIQBLWJ023AAAAAsB&#10;AAAPAAAAZHJzL2Rvd25yZXYueG1sTE/LTsMwELwj8Q/WInFB1CFULg1xKlRRiSst4ry1TRIRr4Pt&#10;tOHvWU5w23lodqbezH4QJxdTH0jD3aIA4cgE21Or4e2wu30AkTKSxSGQ0/DtEmyay4saKxvO9OpO&#10;+9wKDqFUoYYu57GSMpnOeUyLMDpi7SNEj5lhbKWNeOZwP8iyKJT02BN/6HB0286Zz/3kNZhwo553&#10;25f798O6tGaOmCb1pfX11fz0CCK7Of+Z4bc+V4eGOx3DRDaJQUO5VLwls7Ba8gZ2lKs1M0c+FDOy&#10;qeX/Dc0PAAAA//8DAFBLAQItABQABgAIAAAAIQC2gziS/gAAAOEBAAATAAAAAAAAAAAAAAAAAAAA&#10;AABbQ29udGVudF9UeXBlc10ueG1sUEsBAi0AFAAGAAgAAAAhADj9If/WAAAAlAEAAAsAAAAAAAAA&#10;AAAAAAAALwEAAF9yZWxzLy5yZWxzUEsBAi0AFAAGAAgAAAAhAHaLasZ0AgAANgUAAA4AAAAAAAAA&#10;AAAAAAAALgIAAGRycy9lMm9Eb2MueG1sUEsBAi0AFAAGAAgAAAAhAEtYnTbcAAAACwEAAA8AAAAA&#10;AAAAAAAAAAAAzgQAAGRycy9kb3ducmV2LnhtbFBLBQYAAAAABAAEAPMAAADXBQAAAAA=&#10;" adj="17640" fillcolor="black [3200]" strokecolor="black [1600]" strokeweight="2pt"/>
            </w:pict>
          </mc:Fallback>
        </mc:AlternateContent>
      </w:r>
      <w:r w:rsidR="004D1795" w:rsidRPr="00EA6BBC">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71D97EDB" wp14:editId="3FE49CDB">
                <wp:simplePos x="0" y="0"/>
                <wp:positionH relativeFrom="column">
                  <wp:posOffset>1181100</wp:posOffset>
                </wp:positionH>
                <wp:positionV relativeFrom="paragraph">
                  <wp:posOffset>119381</wp:posOffset>
                </wp:positionV>
                <wp:extent cx="1114425" cy="9144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1114425" cy="914400"/>
                        </a:xfrm>
                        <a:prstGeom prst="rect">
                          <a:avLst/>
                        </a:prstGeom>
                        <a:solidFill>
                          <a:sysClr val="window" lastClr="FFFFFF"/>
                        </a:solidFill>
                        <a:ln w="6350">
                          <a:solidFill>
                            <a:prstClr val="black"/>
                          </a:solidFill>
                        </a:ln>
                        <a:effectLst/>
                      </wps:spPr>
                      <wps:txbx>
                        <w:txbxContent>
                          <w:p w14:paraId="1694AFA6" w14:textId="77777777" w:rsidR="000521B2" w:rsidRPr="007A0C10" w:rsidRDefault="000521B2" w:rsidP="001A5F48">
                            <w:pPr>
                              <w:rPr>
                                <w:rFonts w:ascii="Times New Roman" w:hAnsi="Times New Roman" w:cs="Times New Roman"/>
                              </w:rPr>
                            </w:pPr>
                            <w:r w:rsidRPr="007A0C10">
                              <w:rPr>
                                <w:rFonts w:ascii="Times New Roman" w:hAnsi="Times New Roman" w:cs="Times New Roman"/>
                              </w:rPr>
                              <w:t>Is the allegation about a current member of staff/volunteer?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D97EDB" id="Text Box 306" o:spid="_x0000_s1046" type="#_x0000_t202" style="position:absolute;margin-left:93pt;margin-top:9.4pt;width:87.7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NWXgIAAMwEAAAOAAAAZHJzL2Uyb0RvYy54bWysVE1v2zAMvQ/YfxB0X+ykTdYFcYosRYYB&#10;RVugGXpWZLkxJouapMTOfv2elI+m7U7DclAoknokH0lPrrtGs61yviZT8H4v50wZSWVtngv+Y7n4&#10;dMWZD8KUQpNRBd8pz6+nHz9MWjtWA1qTLpVjADF+3NqCr0Ow4yzzcq0a4XtklYGxIteIgKt7zkon&#10;WqA3Ohvk+ShryZXWkVTeQ3uzN/Jpwq8qJcN9VXkVmC44cgvpdOlcxTObTsT42Qm7ruUhDfEPWTSi&#10;Ngh6groRQbCNq99BNbV05KkKPUlNRlVVS5VqQDX9/E01j2thVaoF5Hh7osn/P1h5t31wrC4LfpGP&#10;ODOiQZOWqgvsK3Us6sBQa/0Yjo8WrqGDAZ0+6j2UsfCuck38R0kMdnC9O/Eb4WR81O9fXg6GnEnY&#10;vkDOUwOyl9fW+fBNUcOiUHCH/iVaxfbWB2QC16NLDOZJ1+Wi1jpddn6uHdsKtBoTUlLLmRY+QFnw&#10;RfrFpAHx6pk2rC346GKYp0ivbDHWCXOlhfz5HgF42sT4Ko3bIc9I2Z6aKIVu1SWSB6ngqFpRuQOd&#10;jvYj6a1c1Ih2i4QfhMMMgkHsVbjHUWlCinSQOFuT+/03ffTHaMDKWYuZLrj/tRFOgYfvBkOTKMcS&#10;pMvl8DOyYe7csjq3mE0zJ3DZxwZbmcToH/RRrBw1T1i/WYwKkzASsQsejuI87DcN6yvVbJacMPZW&#10;hFvzaGWEjsRFlpfdk3D20PaAgbmj4/SL8Zvu733jS0OzTaCqTqPxwiqaHC9YmdTuw3rHnTy/J6+X&#10;j9D0DwAAAP//AwBQSwMEFAAGAAgAAAAhAD4z0O7cAAAACgEAAA8AAABkcnMvZG93bnJldi54bWxM&#10;j0FPwzAMhe9I/IfISLuxdJuoSmk6TZM4IkThALcsMW2gcaom68p+Pd4Jbn720/P7qu3sezHhGF0g&#10;BatlBgLJBOuoVfD2+nhbgIhJk9V9IFTwgxG29fVVpUsbTvSCU5NawSEUS62gS2kopYymQ6/jMgxI&#10;fPsMo9eJ5dhKO+oTh/terrMsl1474g+dHnDfoflujl6BpfdA5sM9nR01xt2fn4svMym1uJl3DyAS&#10;zunPDJf6XB1q7nQIR7JR9KyLnFnSZWAENmzy1R2IAy/ydQGyruR/hPoXAAD//wMAUEsBAi0AFAAG&#10;AAgAAAAhALaDOJL+AAAA4QEAABMAAAAAAAAAAAAAAAAAAAAAAFtDb250ZW50X1R5cGVzXS54bWxQ&#10;SwECLQAUAAYACAAAACEAOP0h/9YAAACUAQAACwAAAAAAAAAAAAAAAAAvAQAAX3JlbHMvLnJlbHNQ&#10;SwECLQAUAAYACAAAACEAhxTTVl4CAADMBAAADgAAAAAAAAAAAAAAAAAuAgAAZHJzL2Uyb0RvYy54&#10;bWxQSwECLQAUAAYACAAAACEAPjPQ7twAAAAKAQAADwAAAAAAAAAAAAAAAAC4BAAAZHJzL2Rvd25y&#10;ZXYueG1sUEsFBgAAAAAEAAQA8wAAAMEFAAAAAA==&#10;" fillcolor="window" strokeweight=".5pt">
                <v:textbox>
                  <w:txbxContent>
                    <w:p w14:paraId="1694AFA6" w14:textId="77777777" w:rsidR="000521B2" w:rsidRPr="007A0C10" w:rsidRDefault="000521B2" w:rsidP="001A5F48">
                      <w:pPr>
                        <w:rPr>
                          <w:rFonts w:ascii="Times New Roman" w:hAnsi="Times New Roman" w:cs="Times New Roman"/>
                        </w:rPr>
                      </w:pPr>
                      <w:r w:rsidRPr="007A0C10">
                        <w:rPr>
                          <w:rFonts w:ascii="Times New Roman" w:hAnsi="Times New Roman" w:cs="Times New Roman"/>
                        </w:rPr>
                        <w:t>Is the allegation about a current member of staff/volunteer?</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1488" behindDoc="0" locked="0" layoutInCell="1" allowOverlap="1" wp14:anchorId="40625CCB" wp14:editId="188EAC6B">
                <wp:simplePos x="0" y="0"/>
                <wp:positionH relativeFrom="column">
                  <wp:posOffset>3905250</wp:posOffset>
                </wp:positionH>
                <wp:positionV relativeFrom="paragraph">
                  <wp:posOffset>2893060</wp:posOffset>
                </wp:positionV>
                <wp:extent cx="1524000" cy="1628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5240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5794B" w14:textId="77777777" w:rsidR="000521B2" w:rsidRDefault="000521B2" w:rsidP="001A5F48">
                            <w:r>
                              <w:t>School attends Strategy meeting convened by LADO.</w:t>
                            </w:r>
                          </w:p>
                          <w:p w14:paraId="474AEDAA" w14:textId="77777777" w:rsidR="000521B2" w:rsidRDefault="000521B2" w:rsidP="001A5F48">
                            <w:r>
                              <w:t>Investigation ensues.</w:t>
                            </w:r>
                          </w:p>
                          <w:p w14:paraId="208C6E2C" w14:textId="77777777" w:rsidR="000521B2" w:rsidRDefault="000521B2" w:rsidP="001A5F48">
                            <w:r>
                              <w:t>School and LADO agree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625CCB" id="Text Box 31" o:spid="_x0000_s1047" type="#_x0000_t202" style="position:absolute;margin-left:307.5pt;margin-top:227.8pt;width:120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ulwIAAL0FAAAOAAAAZHJzL2Uyb0RvYy54bWysVN9P2zAQfp+0/8Hy+0haWm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3RwxEl&#10;lhms0b1oI/kGLcEr5KdxYYawO4fA2OI91nl3H/Aypd1Kb9IfEyKoR6a3A7vJG09G0/GkLFHFUTc6&#10;Gp8cH0+Tn+LF3PkQvwswJAkV9Vi+zCrbXIXYQXeQ9FoArepLpXU+pJYR59qTDcNi65iDROevUNqS&#10;pqJHh9MyO36lS64H+6Vm/KkPbw+F/rRNz4ncXH1YiaKOiizFrRYJo+1PIZHczMg7MTLOhR3izOiE&#10;kpjRRwx7/EtUHzHu8kCL/DLYOBgbZcF3LL2mtn7aUSs7PNZwL+8kxnbZ5q4aD62yhHqLHeShm8Hg&#10;+KVCwq9YiLfM49BhZ+AiiTf4kRqwStBLlKzA/3nvPuFxFlBLSYNDXNHwe828oET/sDglX0eTSZr6&#10;fJhMj8d48Pua5b7Grs05YOvgIGB0WUz4qHei9GAecN8s0quoYpbj2xWNO/E8dqsF9xUXi0UG4Zw7&#10;Fq/snePJdaI5Ndp9+8C86xs94oxcw27c2exNv3fYZGlhsY4gVR6GRHTHal8A3BF5nPp9lpbQ/jmj&#10;Xrbu/BkAAP//AwBQSwMEFAAGAAgAAAAhAPV0GOfeAAAACwEAAA8AAABkcnMvZG93bnJldi54bWxM&#10;j8FOwzAQRO9I/IO1SNyok4qEELKpABUunCiIsxu7tkW8jmw3DX+Pe4Lj7Ixm33SbxY1sViFaTwjl&#10;qgCmaPDSkkb4/Hi5aYDFJEiK0ZNC+FERNv3lRSda6U/0ruZd0iyXUGwFgklpajmPg1FOxJWfFGXv&#10;4IMTKcuguQzilMvdyNdFUXMnLOUPRkzq2ajhe3d0CNsnfa+HRgSzbaS18/J1eNOviNdXy+MDsKSW&#10;9BeGM35Ghz4z7f2RZGQjQl1WeUtCuK2qGlhONNX5ske4K9cl8L7j/zf0vwAAAP//AwBQSwECLQAU&#10;AAYACAAAACEAtoM4kv4AAADhAQAAEwAAAAAAAAAAAAAAAAAAAAAAW0NvbnRlbnRfVHlwZXNdLnht&#10;bFBLAQItABQABgAIAAAAIQA4/SH/1gAAAJQBAAALAAAAAAAAAAAAAAAAAC8BAABfcmVscy8ucmVs&#10;c1BLAQItABQABgAIAAAAIQDo+2MulwIAAL0FAAAOAAAAAAAAAAAAAAAAAC4CAABkcnMvZTJvRG9j&#10;LnhtbFBLAQItABQABgAIAAAAIQD1dBjn3gAAAAsBAAAPAAAAAAAAAAAAAAAAAPEEAABkcnMvZG93&#10;bnJldi54bWxQSwUGAAAAAAQABADzAAAA/AUAAAAA&#10;" fillcolor="white [3201]" strokeweight=".5pt">
                <v:textbox>
                  <w:txbxContent>
                    <w:p w14:paraId="1F45794B" w14:textId="77777777" w:rsidR="000521B2" w:rsidRDefault="000521B2" w:rsidP="001A5F48">
                      <w:r>
                        <w:t>School attends Strategy meeting convened by LADO.</w:t>
                      </w:r>
                    </w:p>
                    <w:p w14:paraId="474AEDAA" w14:textId="77777777" w:rsidR="000521B2" w:rsidRDefault="000521B2" w:rsidP="001A5F48">
                      <w:r>
                        <w:t>Investigation ensues.</w:t>
                      </w:r>
                    </w:p>
                    <w:p w14:paraId="208C6E2C" w14:textId="77777777" w:rsidR="000521B2" w:rsidRDefault="000521B2" w:rsidP="001A5F48">
                      <w:r>
                        <w:t>School and LADO agree next steps.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2512" behindDoc="0" locked="0" layoutInCell="1" allowOverlap="1" wp14:anchorId="34794217" wp14:editId="2AE92F31">
                <wp:simplePos x="0" y="0"/>
                <wp:positionH relativeFrom="column">
                  <wp:posOffset>4362450</wp:posOffset>
                </wp:positionH>
                <wp:positionV relativeFrom="paragraph">
                  <wp:posOffset>2578735</wp:posOffset>
                </wp:positionV>
                <wp:extent cx="190500" cy="285750"/>
                <wp:effectExtent l="19050" t="0" r="19050" b="38100"/>
                <wp:wrapNone/>
                <wp:docPr id="292" name="Down Arrow 292"/>
                <wp:cNvGraphicFramePr/>
                <a:graphic xmlns:a="http://schemas.openxmlformats.org/drawingml/2006/main">
                  <a:graphicData uri="http://schemas.microsoft.com/office/word/2010/wordprocessingShape">
                    <wps:wsp>
                      <wps:cNvSpPr/>
                      <wps:spPr>
                        <a:xfrm>
                          <a:off x="0" y="0"/>
                          <a:ext cx="190500"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1F4FF3" id="Down Arrow 292" o:spid="_x0000_s1026" type="#_x0000_t67" style="position:absolute;margin-left:343.5pt;margin-top:203.05pt;width:1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0ldAIAADYFAAAOAAAAZHJzL2Uyb0RvYy54bWysVEtP3DAQvlfqf7B8L3mILbAii1aLqCoh&#10;QEDF2Tj2JqrjccfezW5/fcdONlBKL1Uvjuc98+Ubn1/sOsO2Cn0LtuLFUc6ZshLq1q4r/u3x6tMp&#10;Zz4IWwsDVlV8rzy/WHz8cN67uSqhAVMrZJTE+nnvKt6E4OZZ5mWjOuGPwClLRg3YiUAirrMaRU/Z&#10;O5OVef456wFrhyCV96S9HIx8kfJrrWS41dqrwEzFqbeQTkznczyzxbmYr1G4ppVjG+IfuuhEa6no&#10;lOpSBME22P6RqmslggcdjiR0GWjdSpVmoGmK/M00D41wKs1C4Hg3weT/X1p5s71D1tYVL89Kzqzo&#10;6CddQm/ZEhF6FrWEUe/8nFwf3B2OkqdrHHinsYtfGoXtEq77CVe1C0ySsjjLZzmhL8lUns5OZgn3&#10;7CXYoQ9fFHQsXipeU/1UPkEqttc+UFXyP/iREDsaeki3sDcqtmHsvdI0D1UtU3RikloZZFtBHKi/&#10;F4O6EbUaVNQaNTcUmLxTuZQsZtWtMVPeMUFk6O95hxSjbwxTiYBTYP63hobAyTtVBBumwK61gO8F&#10;m1CMjevB/wDMAEdE5hnqPf1hhIH63smrlkC+Fj7cCSSu03+h/Q23dGgDfcVhvHHWAP58Tx/9iYJk&#10;5ayn3am4/7ERqDgzXy2R86w4Po7LloTj2UlJAr62PL+22E23Avo1Bb0UTqZr9A/mcNUI3ROt+TJW&#10;JZOwkmpXXAY8CKsw7DQ9FFItl8mNFsyJcG0fnIzJI6qRP4+7J4FuZFogit7AYc/E/A3XBt8YaWG5&#10;CaDbRMQXXEe8aTkTYcaHJG7/azl5vTx3i18AAAD//wMAUEsDBBQABgAIAAAAIQD/mQ8D3wAAAAsB&#10;AAAPAAAAZHJzL2Rvd25yZXYueG1sTI/NTsMwEITvSLyDtUjcqG1+0iqNU6EKLlygoQ+wjd0kqr0O&#10;sdOmPD3uqRx3djTzTbGanGVHM4TOkwI5E8AM1V531CjYfr8/LICFiKTRejIKzibAqry9KTDX/kQb&#10;c6xiw1IIhRwVtDH2Oeehbo3DMPO9ofTb+8FhTOfQcD3gKYU7yx+FyLjDjlJDi71Zt6Y+VKNTUH2M&#10;n3H/Nb2df2gt7O8Gh6ctKnV/N70ugUUzxasZLvgJHcrEtPMj6cCsgmwxT1uigmeRSWDJMZcXZZeU&#10;FymBlwX/v6H8AwAA//8DAFBLAQItABQABgAIAAAAIQC2gziS/gAAAOEBAAATAAAAAAAAAAAAAAAA&#10;AAAAAABbQ29udGVudF9UeXBlc10ueG1sUEsBAi0AFAAGAAgAAAAhADj9If/WAAAAlAEAAAsAAAAA&#10;AAAAAAAAAAAALwEAAF9yZWxzLy5yZWxzUEsBAi0AFAAGAAgAAAAhAOT0fSV0AgAANgUAAA4AAAAA&#10;AAAAAAAAAAAALgIAAGRycy9lMm9Eb2MueG1sUEsBAi0AFAAGAAgAAAAhAP+ZDwPfAAAACwEAAA8A&#10;AAAAAAAAAAAAAAAAzgQAAGRycy9kb3ducmV2LnhtbFBLBQYAAAAABAAEAPMAAADaBQAAAAA=&#10;" adj="144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0464" behindDoc="0" locked="0" layoutInCell="1" allowOverlap="1" wp14:anchorId="4EC4458A" wp14:editId="5AAC97B2">
                <wp:simplePos x="0" y="0"/>
                <wp:positionH relativeFrom="column">
                  <wp:posOffset>5038725</wp:posOffset>
                </wp:positionH>
                <wp:positionV relativeFrom="paragraph">
                  <wp:posOffset>1464310</wp:posOffset>
                </wp:positionV>
                <wp:extent cx="238125" cy="285750"/>
                <wp:effectExtent l="0" t="19050" r="47625" b="38100"/>
                <wp:wrapNone/>
                <wp:docPr id="293" name="Right Arrow 293"/>
                <wp:cNvGraphicFramePr/>
                <a:graphic xmlns:a="http://schemas.openxmlformats.org/drawingml/2006/main">
                  <a:graphicData uri="http://schemas.microsoft.com/office/word/2010/wordprocessingShape">
                    <wps:wsp>
                      <wps:cNvSpPr/>
                      <wps:spPr>
                        <a:xfrm>
                          <a:off x="0" y="0"/>
                          <a:ext cx="238125"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9D1F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3" o:spid="_x0000_s1026" type="#_x0000_t13" style="position:absolute;margin-left:396.75pt;margin-top:115.3pt;width:18.7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7qdwIAADgFAAAOAAAAZHJzL2Uyb0RvYy54bWysVN9P2zAQfp+0/8Hy+0gT6ICKFFUgpkkI&#10;EDDx7Dp2E83xeWe3affX7+ykoWPsZVof3Dvf7y/f+eJy2xq2UegbsCXPjyacKSuhauyq5N+ebz6d&#10;ceaDsJUwYFXJd8rzy/nHDxedm6kCajCVQkZJrJ91ruR1CG6WZV7WqhX+CJyyZNSArQik4iqrUHSU&#10;vTVZMZl8zjrAyiFI5T3dXvdGPk/5tVYy3GvtVWCm5NRbSCemcxnPbH4hZisUrm7k0Ib4hy5a0Vgq&#10;Oqa6FkGwNTZ/pGobieBBhyMJbQZaN1KlGWiafPJmmqdaOJVmIXC8G2Hy/y+tvNs8IGuqkhfnx5xZ&#10;0dJHemxWdWALROhYvCaQOudn5PvkHnDQPIlx4q3GNv7TLGybgN2NwKptYJIui+OzvJhyJslUnE1P&#10;pwn47DXYoQ9fFLQsCiXH2ECqn0AVm1sfqCwF7B1JiS31TSQp7IyKfRj7qDRNFMum6MQldWWQbQSx&#10;oPqe99e1qFR/NZ3QL05JBUbvpKVkMatujBnzDgkiR3/P26cYfGOYShQcAyd/a6gPHL1TRbBhDGwb&#10;C/hesAn50Lju/ffA9HBEZJZQ7egbI/Tk907eNITyrfDhQSCxnfaCNjjc06ENdCWHQeKsBvz53n30&#10;JxKSlbOOtqfk/sdaoOLMfLVEz/P85CSuW1JOpqcFKXhoWR5a7Lq9Avo0Ob0VTiYx+gezFzVC+0KL&#10;vohVySSspNollwH3ylXot5qeCqkWi+RGK+ZEuLVPTsbkEdXIn+fti0A3UC0QR+9gv2li9oZrvW+M&#10;tLBYB9BNIuIrrgPetJ6JMMNTEvf/UE9erw/e/BcAAAD//wMAUEsDBBQABgAIAAAAIQADjpC14QAA&#10;AAsBAAAPAAAAZHJzL2Rvd25yZXYueG1sTI/BbsIwDIbvk/YOkSftMkEKFYV1TRGahHbhwNgOHEPi&#10;tdUapzShlLefd9qOtj/9/v5iPbpWDNiHxpOC2TQBgWS8bahS8PmxnaxAhKjJ6tYTKrhhgHV5f1fo&#10;3PorveNwiJXgEAq5VlDH2OVSBlOj02HqOyS+ffne6chjX0nb6yuHu1bOkySTTjfEH2rd4WuN5vtw&#10;cQq25uhu8uwb97Q5u5152w+7dq/U48O4eQERcYx/MPzqszqU7HTyF7JBtAqWz+mCUQXzNMlAMLFK&#10;Z9zuxJvlIgNZFvJ/h/IHAAD//wMAUEsBAi0AFAAGAAgAAAAhALaDOJL+AAAA4QEAABMAAAAAAAAA&#10;AAAAAAAAAAAAAFtDb250ZW50X1R5cGVzXS54bWxQSwECLQAUAAYACAAAACEAOP0h/9YAAACUAQAA&#10;CwAAAAAAAAAAAAAAAAAvAQAAX3JlbHMvLnJlbHNQSwECLQAUAAYACAAAACEAn5UO6ncCAAA4BQAA&#10;DgAAAAAAAAAAAAAAAAAuAgAAZHJzL2Uyb0RvYy54bWxQSwECLQAUAAYACAAAACEAA46QteEAAAAL&#10;AQAADwAAAAAAAAAAAAAAAADRBAAAZHJzL2Rvd25yZXYueG1sUEsFBgAAAAAEAAQA8wAAAN8FAAAA&#10;AA==&#10;" adj="108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9440" behindDoc="0" locked="0" layoutInCell="1" allowOverlap="1" wp14:anchorId="2A447C54" wp14:editId="2062753D">
                <wp:simplePos x="0" y="0"/>
                <wp:positionH relativeFrom="column">
                  <wp:posOffset>5324475</wp:posOffset>
                </wp:positionH>
                <wp:positionV relativeFrom="paragraph">
                  <wp:posOffset>981075</wp:posOffset>
                </wp:positionV>
                <wp:extent cx="962025" cy="11620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14:paraId="1F3075B6" w14:textId="77777777" w:rsidR="000521B2" w:rsidRDefault="000521B2" w:rsidP="001A5F48">
                            <w:r>
                              <w:t>NFA from LADO/Police – follow in school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447C54" id="Text Box 294" o:spid="_x0000_s1048" type="#_x0000_t202" style="position:absolute;margin-left:419.25pt;margin-top:77.25pt;width:75.75pt;height:9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aFXgIAAMwEAAAOAAAAZHJzL2Uyb0RvYy54bWysVE1vGjEQvVfqf7B8bxa2hBaUJaKJqCqh&#10;JBJUORuvN6zq9bi2YZf++j57gaRJT1U5GM+H38y8mdmr667RbK+cr8kUfHgx4EwZSWVtngr+fb34&#10;8JkzH4QphSajCn5Qnl/P3r+7au1U5bQlXSrHAGL8tLUF34Zgp1nm5VY1wl+QVQbGilwjAkT3lJVO&#10;tEBvdJYPBuOsJVdaR1J5D+1tb+SzhF9VSob7qvIqMF1w5BbS6dK5iWc2uxLTJyfstpbHNMQ/ZNGI&#10;2iDoGepWBMF2rn4D1dTSkacqXEhqMqqqWqpUA6oZDl5Vs9oKq1ItIMfbM03+/8HKu/2DY3VZ8Hwy&#10;4syIBk1aqy6wL9SxqANDrfVTOK4sXEMHAzp90nsoY+Fd5Zr4j5IY7OD6cOY3wkkoJ+N8kF9yJmEa&#10;DiFcpgZkz6+t8+GroobFS8Ed+pdoFfulD8gErieXGMyTrstFrXUSDv5GO7YXaDUmpKSWMy18gLLg&#10;i/SLSQPij2fasLbg44/I5Q1kjHXG3Gghf7xFAJ428aVK43bMM1LWUxNvodt0Pcn5ibcNlQfQ6agf&#10;SW/loka0JRJ+EA4zCAaxV+EeR6UJKdLxxtmW3K+/6aM/RgNWzlrMdMH9z51wCjx8MxiayXA0ikuQ&#10;hNHlpxyCe2nZvLSYXXND4HKIDbYyXaN/0Kdr5ah5xPrNY1SYhJGIXfBwut6EftOwvlLN58kJY29F&#10;WJqVlRE6EhdZXnePwtlj2wMG5o5O0y+mr7rf+8aXhua7QFWdRiMS3bOKJkcBK5PafVzvuJMv5eT1&#10;/BGa/QYAAP//AwBQSwMEFAAGAAgAAAAhALS+VuveAAAACwEAAA8AAABkcnMvZG93bnJldi54bWxM&#10;j8FOwzAQRO9I/IO1SNyoA6GQhDgVQuKIEIED3Fx7SQzxOordNPTrWU7ltqN5mp2pN4sfxIxTdIEU&#10;XK4yEEgmWEedgrfXx4sCREyarB4CoYIfjLBpTk9qXdmwpxec29QJDqFYaQV9SmMlZTQ9eh1XYURi&#10;7zNMXieWUyftpPcc7gd5lWU30mtH/KHXIz70aL7bnVdg6T2Q+XBPB0etceXhufgys1LnZ8v9HYiE&#10;SzrC8Fefq0PDnbZhRzaKQUGRF2tG2Vhf88FEWWa8bqsgz2/XIJta/t/Q/AIAAP//AwBQSwECLQAU&#10;AAYACAAAACEAtoM4kv4AAADhAQAAEwAAAAAAAAAAAAAAAAAAAAAAW0NvbnRlbnRfVHlwZXNdLnht&#10;bFBLAQItABQABgAIAAAAIQA4/SH/1gAAAJQBAAALAAAAAAAAAAAAAAAAAC8BAABfcmVscy8ucmVs&#10;c1BLAQItABQABgAIAAAAIQD4KxaFXgIAAMwEAAAOAAAAAAAAAAAAAAAAAC4CAABkcnMvZTJvRG9j&#10;LnhtbFBLAQItABQABgAIAAAAIQC0vlbr3gAAAAsBAAAPAAAAAAAAAAAAAAAAALgEAABkcnMvZG93&#10;bnJldi54bWxQSwUGAAAAAAQABADzAAAAwwUAAAAA&#10;" fillcolor="window" strokeweight=".5pt">
                <v:textbox>
                  <w:txbxContent>
                    <w:p w14:paraId="1F3075B6" w14:textId="77777777" w:rsidR="000521B2" w:rsidRDefault="000521B2" w:rsidP="001A5F48">
                      <w:r>
                        <w:t>NFA from LADO/Police – follow in school procedures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7392" behindDoc="0" locked="0" layoutInCell="1" allowOverlap="1" wp14:anchorId="7C386D03" wp14:editId="1BBB13B6">
                <wp:simplePos x="0" y="0"/>
                <wp:positionH relativeFrom="column">
                  <wp:posOffset>3743326</wp:posOffset>
                </wp:positionH>
                <wp:positionV relativeFrom="paragraph">
                  <wp:posOffset>1140460</wp:posOffset>
                </wp:positionV>
                <wp:extent cx="133350" cy="45719"/>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152930" id="Right Arrow 295" o:spid="_x0000_s1026" type="#_x0000_t13" style="position:absolute;margin-left:294.75pt;margin-top:89.8pt;width:10.5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hdQIAADcFAAAOAAAAZHJzL2Uyb0RvYy54bWysVFFP2zAQfp+0/2D5faQpdBsVKapATJMQ&#10;VMDEs3Hsxprj885u0+7X7+ykgTH2Mq0Pqe27++7u83c+O9+1lm0VBgOu4uXRhDPlJNTGrSv+7eHq&#10;w2fOQhSuFhacqvheBX6+eP/urPNzNYUGbK2QEYgL885XvInRz4siyEa1IhyBV46MGrAVkba4LmoU&#10;HaG3tphOJh+LDrD2CFKFQKeXvZEvMr7WSsZbrYOKzFacaov5i/n7lL7F4kzM1yh8Y+RQhviHKlph&#10;HCUdoS5FFGyD5g+o1kiEADoeSWgL0NpIlXugbsrJq27uG+FV7oXICX6kKfw/WHmzXSEzdcWnpzPO&#10;nGjpku7MuolsiQgdS8dEUufDnHzv/QqHXaBl6ninsU3/1AvbZWL3I7FqF5mkw/L4+HhG9Esyncw+&#10;lacJsniO9RjiFwUtS4uKY8qf02dOxfY6xD7g4EjRqaK+hryKe6tSGdbdKU0NUdZpjs5SUhcW2VaQ&#10;COrvZX/ciFr1R7MJ/YaKRu9cXwZLqNpYO+IOAEmiv+P2NQ6+KUxlBY6Bk78V1AeO3jkjuDgGtsYB&#10;vhVsYzkUrnv/AzE9HYmZJ6j3dMUIvfaDl1eGWL4WIa4EktjpXmiA4y19tIWu4jCsOGsAf751nvxJ&#10;g2TlrKPhqXj4sRGoOLNfHanztDw5SdOWN3ThU9rgS8vTS4vbtBdAV1PSU+FlXib/aA9LjdA+0pwv&#10;U1YyCScpd8VlxMPmIvZDTS+FVMtldqMJ8yJeu3svE3hiNennYfco0A9SiyTRGzgMmpi/0lrvmyId&#10;LDcRtMlCfOZ14JumMwtmeEnS+L/cZ6/n927xCwAA//8DAFBLAwQUAAYACAAAACEAPavMA94AAAAL&#10;AQAADwAAAGRycy9kb3ducmV2LnhtbEyPwU7DMBBE70j8g7VIXBB1gtQ0DXEqQOIDCKgSNzfexhH2&#10;OordJvTrWU5w3Jmn2Zl6t3gnzjjFIZCCfJWBQOqCGahX8PH+el+CiEmT0S4QKvjGCLvm+qrWlQkz&#10;veG5Tb3gEIqVVmBTGispY2fR67gKIxJ7xzB5nficemkmPXO4d/Ihywrp9UD8weoRXyx2X+3JKzBt&#10;O+9dfP60abjc0T4/zpuLVOr2Znl6BJFwSX8w/Nbn6tBwp0M4kYnCKViX2zWjbGy2BQgmijxj5cBK&#10;WZQgm1r+39D8AAAA//8DAFBLAQItABQABgAIAAAAIQC2gziS/gAAAOEBAAATAAAAAAAAAAAAAAAA&#10;AAAAAABbQ29udGVudF9UeXBlc10ueG1sUEsBAi0AFAAGAAgAAAAhADj9If/WAAAAlAEAAAsAAAAA&#10;AAAAAAAAAAAALwEAAF9yZWxzLy5yZWxzUEsBAi0AFAAGAAgAAAAhAHyYIKF1AgAANwUAAA4AAAAA&#10;AAAAAAAAAAAALgIAAGRycy9lMm9Eb2MueG1sUEsBAi0AFAAGAAgAAAAhAD2rzAPeAAAACwEAAA8A&#10;AAAAAAAAAAAAAAAAzwQAAGRycy9kb3ducmV2LnhtbFBLBQYAAAAABAAEAPMAAADaBQAAAAA=&#10;" adj="17897"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697152" behindDoc="0" locked="0" layoutInCell="1" allowOverlap="1" wp14:anchorId="4B4FE912" wp14:editId="35FA4AB3">
                <wp:simplePos x="0" y="0"/>
                <wp:positionH relativeFrom="column">
                  <wp:posOffset>3924300</wp:posOffset>
                </wp:positionH>
                <wp:positionV relativeFrom="paragraph">
                  <wp:posOffset>892810</wp:posOffset>
                </wp:positionV>
                <wp:extent cx="962025" cy="16192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9620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C315B" w14:textId="77777777" w:rsidR="000521B2" w:rsidRDefault="000521B2" w:rsidP="001A5F48">
                            <w:r>
                              <w:t>Initial discussion to consider the nature, content and context of the allegation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4FE912" id="Text Box 297" o:spid="_x0000_s1049" type="#_x0000_t202" style="position:absolute;margin-left:309pt;margin-top:70.3pt;width:75.75pt;height:1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rmQIAAL4FAAAOAAAAZHJzL2Uyb0RvYy54bWysVEtPGzEQvlfqf7B8L5ssEJqIDUpBVJUQ&#10;oELF2fHaxML2uLaT3fTXd+zdDeFxoepld+z5ZjzzzeP0rDWabIQPCmxFxwcjSoTlUCv7WNFf95df&#10;vlISIrM102BFRbci0LP550+njZuJElaga+EJOrFh1riKrmJ0s6IIfCUMCwfghEWlBG9YxKN/LGrP&#10;GvRudFGORpOiAV87D1yEgLcXnZLOs38pBY83UgYRia4oxhbz1+fvMn2L+SmbPXrmVor3YbB/iMIw&#10;ZfHRnasLFhlZe/XGlVHcQwAZDziYAqRUXOQcMJvx6FU2dyvmRM4FyQluR1P4f2759ebWE1VXtJye&#10;UGKZwSLdizaSb9CSdIcMNS7MEHjnEBpbVGClh/uAlynxVnqT/pgSQT1yvd3xm9xxvJxOylF5TAlH&#10;1XgynpbHuQDFs7XzIX4XYEgSKuqxfplWtrkKESNB6ABJjwXQqr5UWudD6hlxrj3ZMKy2jjlGtHiB&#10;0pY0FZ0c4tNvPCTXO/ulZvwpZfnSA560TZYid1cfVmKoYyJLcatFwmj7U0hkNxPyToyMc2F3cWZ0&#10;QknM6COGPf45qo8Yd3mgRX4ZbNwZG2XBdyy9pLZ+GqiVHR5J2ss7ibFdtl1bHQ6dsoR6iw3koRvC&#10;4PilQsKvWIi3zOPUYc/gJok3+JEasErQS5SswP957z7hcRhQS0mDU1zR8HvNvKBE/7A4JtPx0VEa&#10;+3w4Oj4p8eD3Nct9jV2bc8DWGePOcjyLCR/1IEoP5gEXziK9iipmOb5d0TiI57HbLbiwuFgsMggH&#10;3bF4Ze8cT64TzanR7tsH5l3f6BFH5BqGeWezV/3eYZOlhcU6glR5GBLRHat9AXBJ5H7tF1raQvvn&#10;jHpeu/O/AAAA//8DAFBLAwQUAAYACAAAACEAZDl63d4AAAALAQAADwAAAGRycy9kb3ducmV2Lnht&#10;bEyPMU/DMBSEdyT+g/WQ2KhToCYJcSpAhYWJUnV241fHIrYj203Dv+cxwXi60913zXp2A5swJhu8&#10;hOWiAIa+C9p6I2H3+XpTAktZea2G4FHCNyZYt5cXjap1OPsPnLbZMCrxqVYS+pzHmvPU9ehUWoQR&#10;PXnHEJ3KJKPhOqozlbuB3xaF4E5ZTwu9GvGlx+5re3ISNs+mMl2pYr8ptbXTvD++mzcpr6/mp0dg&#10;Gef8F4ZffEKHlpgO4eR1YoMEsSzpSybjvhDAKPEgqhWwg4S7aiWAtw3//6H9AQAA//8DAFBLAQIt&#10;ABQABgAIAAAAIQC2gziS/gAAAOEBAAATAAAAAAAAAAAAAAAAAAAAAABbQ29udGVudF9UeXBlc10u&#10;eG1sUEsBAi0AFAAGAAgAAAAhADj9If/WAAAAlAEAAAsAAAAAAAAAAAAAAAAALwEAAF9yZWxzLy5y&#10;ZWxzUEsBAi0AFAAGAAgAAAAhAPcqySuZAgAAvgUAAA4AAAAAAAAAAAAAAAAALgIAAGRycy9lMm9E&#10;b2MueG1sUEsBAi0AFAAGAAgAAAAhAGQ5et3eAAAACwEAAA8AAAAAAAAAAAAAAAAA8wQAAGRycy9k&#10;b3ducmV2LnhtbFBLBQYAAAAABAAEAPMAAAD+BQAAAAA=&#10;" fillcolor="white [3201]" strokeweight=".5pt">
                <v:textbox>
                  <w:txbxContent>
                    <w:p w14:paraId="757C315B" w14:textId="77777777" w:rsidR="000521B2" w:rsidRDefault="000521B2" w:rsidP="001A5F48">
                      <w:r>
                        <w:t>Initial discussion to consider the nature, content and context of the allegation</w:t>
                      </w:r>
                    </w:p>
                  </w:txbxContent>
                </v:textbox>
              </v:shape>
            </w:pict>
          </mc:Fallback>
        </mc:AlternateContent>
      </w:r>
      <w:r w:rsidR="001A5F48" w:rsidRPr="007A0C10">
        <w:rPr>
          <w:rFonts w:ascii="Times New Roman" w:hAnsi="Times New Roman" w:cs="Times New Roman"/>
          <w:noProof/>
          <w:sz w:val="24"/>
          <w:szCs w:val="24"/>
          <w:lang w:eastAsia="en-GB"/>
        </w:rPr>
        <w:drawing>
          <wp:inline distT="0" distB="0" distL="0" distR="0" wp14:anchorId="35E4AC91" wp14:editId="20BD0AF9">
            <wp:extent cx="923925" cy="1485243"/>
            <wp:effectExtent l="0" t="0" r="0"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645" cy="1515335"/>
                    </a:xfrm>
                    <a:prstGeom prst="rect">
                      <a:avLst/>
                    </a:prstGeom>
                    <a:noFill/>
                    <a:ln>
                      <a:noFill/>
                    </a:ln>
                  </pic:spPr>
                </pic:pic>
              </a:graphicData>
            </a:graphic>
          </wp:inline>
        </w:drawing>
      </w:r>
      <w:r w:rsidRPr="003C5CF7">
        <w:rPr>
          <w:rFonts w:ascii="Times New Roman" w:hAnsi="Times New Roman" w:cs="Times New Roman"/>
          <w:b/>
          <w:sz w:val="24"/>
          <w:szCs w:val="24"/>
        </w:rPr>
        <w:t xml:space="preserve"> </w:t>
      </w:r>
    </w:p>
    <w:p w14:paraId="4B0ABD49" w14:textId="17331542" w:rsidR="001A5F48" w:rsidRPr="00EA6BBC" w:rsidRDefault="001A5F48" w:rsidP="001A5F48">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703296" behindDoc="0" locked="0" layoutInCell="1" allowOverlap="1" wp14:anchorId="0F5AB333" wp14:editId="25995C9B">
                <wp:simplePos x="0" y="0"/>
                <wp:positionH relativeFrom="column">
                  <wp:posOffset>923926</wp:posOffset>
                </wp:positionH>
                <wp:positionV relativeFrom="paragraph">
                  <wp:posOffset>3388360</wp:posOffset>
                </wp:positionV>
                <wp:extent cx="1085850" cy="130492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1085850" cy="1304925"/>
                        </a:xfrm>
                        <a:prstGeom prst="rect">
                          <a:avLst/>
                        </a:prstGeom>
                        <a:solidFill>
                          <a:sysClr val="window" lastClr="FFFFFF"/>
                        </a:solidFill>
                        <a:ln w="6350">
                          <a:solidFill>
                            <a:prstClr val="black"/>
                          </a:solidFill>
                        </a:ln>
                        <a:effectLst/>
                      </wps:spPr>
                      <wps:txbx>
                        <w:txbxContent>
                          <w:p w14:paraId="61F6B681" w14:textId="77777777" w:rsidR="000521B2" w:rsidRDefault="000521B2" w:rsidP="001A5F48">
                            <w:r>
                              <w:t>No – follow in school procedures.</w:t>
                            </w:r>
                          </w:p>
                          <w:p w14:paraId="50C45C36" w14:textId="77777777" w:rsidR="000521B2" w:rsidRDefault="000521B2" w:rsidP="001A5F48">
                            <w:r>
                              <w:t>(See Staff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5AB333" id="Text Box 298" o:spid="_x0000_s1050" type="#_x0000_t202" style="position:absolute;margin-left:72.75pt;margin-top:266.8pt;width:85.5pt;height:10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AfXQIAAM0EAAAOAAAAZHJzL2Uyb0RvYy54bWysVF1v2jAUfZ+0/2D5fQ1Q6ChqqFgrpkmo&#10;rdROfTaOU6I5vp5tSNiv37ETaFf2NI0H4/vh+3Huubm6bmvNdsr5ikzOh2cDzpSRVFTmJeffn5af&#10;ppz5IEwhNBmV873y/Hr+8cNVY2dqRBvShXIMQYyfNTbnmxDsLMu83Kha+DOyysBYkqtFgOhessKJ&#10;BtFrnY0Gg4usIVdYR1J5D+1tZ+TzFL8slQz3ZelVYDrnqC2k06VzHc9sfiVmL07YTSX7MsQ/VFGL&#10;yiDpMdStCIJtXXUSqq6kI09lOJNUZ1SWlVSpB3QzHLzr5nEjrEq9ABxvjzD5/xdW3u0eHKuKnI8u&#10;MSojagzpSbWBfaGWRR0QaqyfwfHRwjW0MGDSB72HMjbelq6O/2iJwQ6s90d8YzgZHw2mk+kEJgnb&#10;8HwwvhxNYpzs9bl1PnxVVLN4ybnDABOuYrfyoXM9uMRsnnRVLCutk7D3N9qxncCsQZGCGs608AHK&#10;nC/Tr8/2xzNtWJPzi3MUdhIy5jrGXGshf5xGQPXaxJcq8a2vM2LWYRNvoV23HcrjA3BrKvbA01HH&#10;SW/lskK2FQp+EA4kBE5YrHCPo9SEEqm/cbYh9+tv+ugPbsDKWQNS59z/3AqngMM3A9ZcDsfjuAVJ&#10;GE8+jyC4t5b1W4vZ1jcELIdYYSvTNfoHfbiWjupn7N8iZoVJGIncOQ+H603oVg37K9VikZzAeyvC&#10;yjxaGUNH4CLKT+2zcLYfewBj7uhAfzF7N/3ON740tNgGKqtEjQh0hyooFQXsTCJXv99xKd/Kyev1&#10;KzT/DQAA//8DAFBLAwQUAAYACAAAACEAzTZxF98AAAALAQAADwAAAGRycy9kb3ducmV2LnhtbEyP&#10;wU7DMAyG70h7h8iTuLG0Ky1baTpNSBwRonCAW5aENtA4VZN1ZU+POY3jb3/6/bnaza5nkxmD9Sgg&#10;XSXADCqvLbYC3l4fbzbAQpSoZe/RCPgxAXb14qqSpfYnfDFTE1tGJRhKKaCLcSg5D6ozToaVHwzS&#10;7tOPTkaKY8v1KE9U7nq+TpKCO2mRLnRyMA+dUd/N0QnQ+O5Rfdins8VG2e35efOlJiGul/P+Hlg0&#10;c7zA8KdP6lCT08EfUQfWU77Nc0IF5FlWACMiSwuaHATcZdsUeF3x/z/UvwAAAP//AwBQSwECLQAU&#10;AAYACAAAACEAtoM4kv4AAADhAQAAEwAAAAAAAAAAAAAAAAAAAAAAW0NvbnRlbnRfVHlwZXNdLnht&#10;bFBLAQItABQABgAIAAAAIQA4/SH/1gAAAJQBAAALAAAAAAAAAAAAAAAAAC8BAABfcmVscy8ucmVs&#10;c1BLAQItABQABgAIAAAAIQAwBfAfXQIAAM0EAAAOAAAAAAAAAAAAAAAAAC4CAABkcnMvZTJvRG9j&#10;LnhtbFBLAQItABQABgAIAAAAIQDNNnEX3wAAAAsBAAAPAAAAAAAAAAAAAAAAALcEAABkcnMvZG93&#10;bnJldi54bWxQSwUGAAAAAAQABADzAAAAwwUAAAAA&#10;" fillcolor="window" strokeweight=".5pt">
                <v:textbox>
                  <w:txbxContent>
                    <w:p w14:paraId="61F6B681" w14:textId="77777777" w:rsidR="000521B2" w:rsidRDefault="000521B2" w:rsidP="001A5F48">
                      <w:r>
                        <w:t>No – follow in school procedures.</w:t>
                      </w:r>
                    </w:p>
                    <w:p w14:paraId="50C45C36" w14:textId="77777777" w:rsidR="000521B2" w:rsidRDefault="000521B2" w:rsidP="001A5F48">
                      <w:r>
                        <w:t>(See Staff Code of Conduct)</w:t>
                      </w:r>
                    </w:p>
                  </w:txbxContent>
                </v:textbox>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706368" behindDoc="0" locked="0" layoutInCell="1" allowOverlap="1" wp14:anchorId="07827F2D" wp14:editId="3455A529">
                <wp:simplePos x="0" y="0"/>
                <wp:positionH relativeFrom="column">
                  <wp:posOffset>1571625</wp:posOffset>
                </wp:positionH>
                <wp:positionV relativeFrom="paragraph">
                  <wp:posOffset>3112135</wp:posOffset>
                </wp:positionV>
                <wp:extent cx="171450" cy="190500"/>
                <wp:effectExtent l="19050" t="0" r="19050" b="38100"/>
                <wp:wrapNone/>
                <wp:docPr id="299" name="Down Arrow 299"/>
                <wp:cNvGraphicFramePr/>
                <a:graphic xmlns:a="http://schemas.openxmlformats.org/drawingml/2006/main">
                  <a:graphicData uri="http://schemas.microsoft.com/office/word/2010/wordprocessingShape">
                    <wps:wsp>
                      <wps:cNvSpPr/>
                      <wps:spPr>
                        <a:xfrm>
                          <a:off x="0" y="0"/>
                          <a:ext cx="17145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76302E" id="Down Arrow 299" o:spid="_x0000_s1026" type="#_x0000_t67" style="position:absolute;margin-left:123.75pt;margin-top:245.05pt;width:13.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8/dAIAADYFAAAOAAAAZHJzL2Uyb0RvYy54bWysVN9P2zAQfp+0/8Hy+0hSlbFWpKgCMU1C&#10;gAYTz8axSTTb553dpt1fv7OTBsbYy7SXxPf77vN3Pj3bWcO2CkMHrubVUcmZchKazj3V/Nv95YdP&#10;nIUoXCMMOFXzvQr8bPX+3Wnvl2oGLZhGIaMkLix7X/M2Rr8siiBbZUU4Aq8cGTWgFZFEfCoaFD1l&#10;t6aYleXHogdsPIJUIZD2YjDyVc6vtZLxRuugIjM1p95i/mL+PqZvsToVyycUvu3k2Ib4hy6s6BwV&#10;nVJdiCjYBrs/UtlOIgTQ8UiCLUDrTqo8A01Tla+muWuFV3kWAif4Cabw/9LK6+0tsq6p+Wyx4MwJ&#10;S5d0Ab1ja0ToWdISRr0PS3K987c4SoGOaeCdRpv+NArbZVz3E65qF5kkZXVSzY8JfUmmalEelxn3&#10;4jnYY4ifFViWDjVvqH4unyEV26sQqSr5H/xISB0NPeRT3BuV2jDuq9I0D1Wd5ejMJHVukG0FcaD5&#10;Xg3qVjRqUFE7U0OTdy6Xk6WsujNmyjsmSAz9Pe/Q4+ibwlQm4BRY/q2hIXDyzhXBxSnQdg7wrWAT&#10;q3Q7hIwe/A/ADHAkZB6h2dMNIwzUD15edgTylQjxViBxne6F9jfe0Ecb6GsO44mzFvDnW/rkTxQk&#10;K2c97U7Nw4+NQMWZ+eKInItqPk/LloX58cmMBHxpeXxpcRt7DnQ1Fb0UXuZj8o/mcNQI9oHWfJ2q&#10;kkk4SbVrLiMehPM47DQ9FFKt19mNFsyLeOXuvEzJE6qJP/e7B4F+ZFokil7DYc/E8hXXBt8U6WC9&#10;iaC7TMRnXEe8aTnzLYwPSdr+l3L2en7uVr8AAAD//wMAUEsDBBQABgAIAAAAIQDnWKfU4AAAAAsB&#10;AAAPAAAAZHJzL2Rvd25yZXYueG1sTI/BTsMwDIbvSLxDZCQuE0sadZSVuhMgTRqCS8d2z5rQVjRJ&#10;1WRdeXvMCY7+/en352Iz255NZgyddwjJUgAzrva6cw3C4WN79wAsROW06r0zCN8mwKa8vipUrv3F&#10;VWbax4ZRiQu5QmhjHHLOQ90aq8LSD8bR7tOPVkUax4brUV2o3PZcCnHPreocXWjVYF5aU3/tzxbh&#10;bbF4r4bnanuUwu92mU9ep0OCeHszPz0Ci2aOfzD86pM6lOR08menA+sRZJqtCEVI1yIBRoTMUkpO&#10;CCtJCS8L/v+H8gcAAP//AwBQSwECLQAUAAYACAAAACEAtoM4kv4AAADhAQAAEwAAAAAAAAAAAAAA&#10;AAAAAAAAW0NvbnRlbnRfVHlwZXNdLnhtbFBLAQItABQABgAIAAAAIQA4/SH/1gAAAJQBAAALAAAA&#10;AAAAAAAAAAAAAC8BAABfcmVscy8ucmVsc1BLAQItABQABgAIAAAAIQAAMT8/dAIAADYFAAAOAAAA&#10;AAAAAAAAAAAAAC4CAABkcnMvZTJvRG9jLnhtbFBLAQItABQABgAIAAAAIQDnWKfU4AAAAAsBAAAP&#10;AAAAAAAAAAAAAAAAAM4EAABkcnMvZG93bnJldi54bWxQSwUGAAAAAAQABADzAAAA2wUAAAAA&#10;" adj="11880" fillcolor="black [3200]" strokecolor="black [1600]" strokeweight="2pt"/>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705344" behindDoc="0" locked="0" layoutInCell="1" allowOverlap="1" wp14:anchorId="54ADD821" wp14:editId="2C4959B5">
                <wp:simplePos x="0" y="0"/>
                <wp:positionH relativeFrom="column">
                  <wp:posOffset>2333625</wp:posOffset>
                </wp:positionH>
                <wp:positionV relativeFrom="paragraph">
                  <wp:posOffset>2197734</wp:posOffset>
                </wp:positionV>
                <wp:extent cx="247650" cy="238125"/>
                <wp:effectExtent l="0" t="19050" r="38100" b="47625"/>
                <wp:wrapNone/>
                <wp:docPr id="300" name="Right Arrow 300"/>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FCA98E" id="Right Arrow 300" o:spid="_x0000_s1026" type="#_x0000_t13" style="position:absolute;margin-left:183.75pt;margin-top:173.05pt;width:19.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CpdgIAADgFAAAOAAAAZHJzL2Uyb0RvYy54bWysVFFP2zAQfp+0/2D5fSQpLbCKFFUgpkkI&#10;KmDi2Th2E83xeWe3affrd3bSwBh7mZYHx/bdfb77/J3PL3atYVuFvgFb8uIo50xZCVVj1yX/9nj9&#10;6YwzH4SthAGrSr5Xnl8sPn4479xcTaAGUylkBGL9vHMlr0Nw8yzzslat8EfglCWjBmxFoCWuswpF&#10;R+itySZ5fpJ1gJVDkMp72r3qjXyR8LVWMtxp7VVgpuSUW0gjpvE5jtniXMzXKFzdyCEN8Q9ZtKKx&#10;dOgIdSWCYBts/oBqG4ngQYcjCW0GWjdSpRqomiJ/U81DLZxKtRA53o00+f8HK2+3K2RNVfLjnPix&#10;oqVLum/WdWBLROhY3CaSOufn5PvgVjisPE1jxTuNbfxTLWyXiN2PxKpdYJI2J9PTkxnBSzJNjs+K&#10;ySxiZi/BDn34oqBlcVJyjAmk8xOpYnvjQx9wcKTomFKfRJqFvVExD2PvlaaK4rEpOmlJXRpkW0Eq&#10;qL4X/XYtKtVvzXL6hoxG75RfAououjFmxB0AokZ/x+1zHHxjmEoSHAPzvyXUB47e6USwYQxsGwv4&#10;XrAJxZC47v0PxPR0RGaeodrTHSP04vdOXjfE8o3wYSWQ1E4XQx0c7mjQBrqSwzDjrAb8+d5+9CcR&#10;kpWzjrqn5P7HRqDizHy1JM/PxXQa2y0tprPTCS3wteX5tcVu2kugqynorXAyTaN/MIepRmifqNGX&#10;8VQyCSvp7JLLgIfFZei7mp4KqZbL5EYt5kS4sQ9ORvDIatTP4+5JoBukFkijt3DoNDF/o7XeN0Za&#10;WG4C6CYJ8YXXgW9qzySY4SmJ/f96nbxeHrzFLwAAAP//AwBQSwMEFAAGAAgAAAAhAMh+ZiDiAAAA&#10;CwEAAA8AAABkcnMvZG93bnJldi54bWxMj81OwzAQhO9IvIO1SNyoUxrcEuJU/Khc6IG2cOjNjbdx&#10;aGxHsZuEt2c5wW13ZjT7bb4cbcN67ELtnYTpJAGGrvS6dpWEj93qZgEsROW0arxDCd8YYFlcXuQq&#10;035wG+y3sWJU4kKmJJgY24zzUBq0Kkx8i468o++sirR2FdedGqjcNvw2SQS3qnZ0wagWnw2Wp+3Z&#10;Stjs71/W6bB6O/Zf75+nvTGvT+tRyuur8fEBWMQx/oXhF5/QoSCmgz87HVgjYSbmdxSlIRVTYJRI&#10;E0HKgZTFTAAvcv7/h+IHAAD//wMAUEsBAi0AFAAGAAgAAAAhALaDOJL+AAAA4QEAABMAAAAAAAAA&#10;AAAAAAAAAAAAAFtDb250ZW50X1R5cGVzXS54bWxQSwECLQAUAAYACAAAACEAOP0h/9YAAACUAQAA&#10;CwAAAAAAAAAAAAAAAAAvAQAAX3JlbHMvLnJlbHNQSwECLQAUAAYACAAAACEAAzOAqXYCAAA4BQAA&#10;DgAAAAAAAAAAAAAAAAAuAgAAZHJzL2Uyb0RvYy54bWxQSwECLQAUAAYACAAAACEAyH5mIOIAAAAL&#10;AQAADwAAAAAAAAAAAAAAAADQBAAAZHJzL2Rvd25yZXYueG1sUEsFBgAAAAAEAAQA8wAAAN8FAAAA&#10;AA==&#10;" adj="11215" fillcolor="black [3200]" strokecolor="black [1600]" strokeweight="2pt"/>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150347ED" wp14:editId="39EB1A67">
                <wp:simplePos x="0" y="0"/>
                <wp:positionH relativeFrom="column">
                  <wp:posOffset>2695575</wp:posOffset>
                </wp:positionH>
                <wp:positionV relativeFrom="paragraph">
                  <wp:posOffset>1807210</wp:posOffset>
                </wp:positionV>
                <wp:extent cx="962025" cy="11620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14:paraId="15D14992" w14:textId="77777777" w:rsidR="000521B2" w:rsidRDefault="000521B2" w:rsidP="001A5F48">
                            <w:r>
                              <w:t>Yes – contact the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0347ED" id="Text Box 301" o:spid="_x0000_s1051" type="#_x0000_t202" style="position:absolute;margin-left:212.25pt;margin-top:142.3pt;width:75.75pt;height:9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mxXgIAAMwEAAAOAAAAZHJzL2Uyb0RvYy54bWysVE1vGjEQvVfqf7B8bxYIoQliiSgRVSWU&#10;RIIqZ+P1wqpej2sbdumv77P5CE16qsrBeD78ZubNzI7u21qznXK+IpPz7lWHM2UkFZVZ5/z7cvbp&#10;ljMfhCmEJqNyvlee348/fhg1dqh6tCFdKMcAYvywsTnfhGCHWeblRtXCX5FVBsaSXC0CRLfOCica&#10;oNc663U6g6whV1hHUnkP7cPByMcJvyyVDE9l6VVgOufILaTTpXMVz2w8EsO1E3ZTyWMa4h+yqEVl&#10;EPQM9SCCYFtXvYOqK+nIUxmuJNUZlWUlVaoB1XQ7b6pZbIRVqRaQ4+2ZJv//YOXj7tmxqsj5dafL&#10;mRE1mrRUbWBfqGVRB4Ya64dwXFi4hhYGdPqk91DGwtvS1fEfJTHYwfX+zG+Ek1DeDXqd3g1nEqZu&#10;F8JNakD2+to6H74qqlm85Nyhf4lWsZv7gEzgenKJwTzpqphVWidh76fasZ1AqzEhBTWcaeEDlDmf&#10;pV9MGhB/PNOGNTkfXCOXd5Ax1hlzpYX88R4BeNrElyqN2zHPSNmBmngL7apNJKP6I58rKvag09Fh&#10;JL2VswrR5kj4WTjMIBjEXoUnHKUmpEjHG2cbcr/+po/+GA1YOWsw0zn3P7fCKfDwzWBo7rr9flyC&#10;JPRvPvcguEvL6tJitvWUwCXGAtmla/QP+nQtHdUvWL9JjAqTMBKxcx5O12k4bBrWV6rJJDlh7K0I&#10;c7OwMkJH4iLLy/ZFOHtse8DAPNJp+sXwTfcPvvGlock2UFml0YhEH1hFk6OAlUntPq533MlLOXm9&#10;foTGvwEAAP//AwBQSwMEFAAGAAgAAAAhAAFQz0XeAAAACwEAAA8AAABkcnMvZG93bnJldi54bWxM&#10;j8FOwzAQRO9I/IO1SNyoQ5S6aYhTISSOCBE4wM213cQQr6PYTUO/nuUEx9U8zb6pd4sf2Gyn6AJK&#10;uF1lwCzqYBx2Et5eH29KYDEpNGoIaCV82wi75vKiVpUJJ3yxc5s6RiUYKyWhT2msOI+6t17FVRgt&#10;UnYIk1eJzqnjZlInKvcDz7NMcK8c0odejfaht/qrPXoJBt8D6g/3dHbYarc9P5efepby+mq5vwOW&#10;7JL+YPjVJ3VoyGkfjmgiGyQUebEmVEJeFgIYEeuNoHV7isRGAG9q/n9D8wMAAP//AwBQSwECLQAU&#10;AAYACAAAACEAtoM4kv4AAADhAQAAEwAAAAAAAAAAAAAAAAAAAAAAW0NvbnRlbnRfVHlwZXNdLnht&#10;bFBLAQItABQABgAIAAAAIQA4/SH/1gAAAJQBAAALAAAAAAAAAAAAAAAAAC8BAABfcmVscy8ucmVs&#10;c1BLAQItABQABgAIAAAAIQDVJGmxXgIAAMwEAAAOAAAAAAAAAAAAAAAAAC4CAABkcnMvZTJvRG9j&#10;LnhtbFBLAQItABQABgAIAAAAIQABUM9F3gAAAAsBAAAPAAAAAAAAAAAAAAAAALgEAABkcnMvZG93&#10;bnJldi54bWxQSwUGAAAAAAQABADzAAAAwwUAAAAA&#10;" fillcolor="window" strokeweight=".5pt">
                <v:textbox>
                  <w:txbxContent>
                    <w:p w14:paraId="15D14992" w14:textId="77777777" w:rsidR="000521B2" w:rsidRDefault="000521B2" w:rsidP="001A5F48">
                      <w:r>
                        <w:t>Yes – contact the LADO</w:t>
                      </w:r>
                    </w:p>
                  </w:txbxContent>
                </v:textbox>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701248" behindDoc="0" locked="0" layoutInCell="1" allowOverlap="1" wp14:anchorId="0B60A9F4" wp14:editId="656ACB09">
                <wp:simplePos x="0" y="0"/>
                <wp:positionH relativeFrom="column">
                  <wp:posOffset>923925</wp:posOffset>
                </wp:positionH>
                <wp:positionV relativeFrom="paragraph">
                  <wp:posOffset>1778635</wp:posOffset>
                </wp:positionV>
                <wp:extent cx="1285875" cy="12382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285875" cy="1238250"/>
                        </a:xfrm>
                        <a:prstGeom prst="rect">
                          <a:avLst/>
                        </a:prstGeom>
                        <a:solidFill>
                          <a:sysClr val="window" lastClr="FFFFFF"/>
                        </a:solidFill>
                        <a:ln w="6350">
                          <a:solidFill>
                            <a:prstClr val="black"/>
                          </a:solidFill>
                        </a:ln>
                        <a:effectLst/>
                      </wps:spPr>
                      <wps:txbx>
                        <w:txbxContent>
                          <w:p w14:paraId="38017F09" w14:textId="77777777" w:rsidR="000521B2" w:rsidRDefault="000521B2" w:rsidP="001A5F48">
                            <w:r>
                              <w:t>Yes – has the person behaved in such a way that a child has been harmed or may have harmed?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60A9F4" id="Text Box 302" o:spid="_x0000_s1052" type="#_x0000_t202" style="position:absolute;margin-left:72.75pt;margin-top:140.05pt;width:101.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WrYQIAAM0EAAAOAAAAZHJzL2Uyb0RvYy54bWysVE1vGjEQvVfqf7B8bxY2kFCUJaJEVJWi&#10;JBJUORuvN6zq9bi2YZf++j6bj9Ckp6ocjOfDb2bezOzNbddotlXO12QK3r/ocaaMpLI2LwX/vpx/&#10;GnHmgzCl0GRUwXfK89vJxw83rR2rnNakS+UYQIwft7bg6xDsOMu8XKtG+AuyysBYkWtEgOhestKJ&#10;FuiNzvJe7ypryZXWkVTeQ3u3N/JJwq8qJcNjVXkVmC44cgvpdOlcxTOb3IjxixN2XctDGuIfsmhE&#10;bRD0BHUngmAbV7+DamrpyFMVLiQ1GVVVLVWqAdX0e2+qWayFVakWkOPtiSb//2Dlw/bJsbos+GUv&#10;58yIBk1aqi6wL9SxqANDrfVjOC4sXEMHAzp91HsoY+Fd5Zr4j5IY7OB6d+I3wsn4KB8NR9dDziRs&#10;/fxylA9TB7LX59b58FVRw+Kl4A4NTLyK7b0PSAWuR5cYzZOuy3mtdRJ2fqYd2wr0GiNSUsuZFj5A&#10;WfB5+sWsAfHHM21YW/CrS+TyDjLGOmGutJA/3iMAT5v4UqV5O+QZOdtzE2+hW3WJ5fzqSNyKyh34&#10;dLSfSW/lvEa0eyT8JByGEBRiscIjjkoTUqTDjbM1uV9/00d/zAasnLUY6oL7nxvhFHj4ZjA1n/uD&#10;QdyCJAyG1zkEd25ZnVvMppkRuOxjha1M1+gf9PFaOWqesX/TGBUmYSRiFzwcr7OwXzXsr1TTaXLC&#10;3FsR7s3CyggdiYssL7tn4eyh7QET80DH8RfjN93f+8aXhqabQFWdRiMSvWcVTY4Cdia1+7DfcSnP&#10;5eT1+hWa/AYAAP//AwBQSwMEFAAGAAgAAAAhADgAXVPeAAAACwEAAA8AAABkcnMvZG93bnJldi54&#10;bWxMj8FOwzAQRO9I/IO1SNyok5JCCHEqhMQRIQIHuLn2khjidRS7aejXs5zgONqn2Tf1dvGDmHGK&#10;LpCCfJWBQDLBOuoUvL48XJQgYtJk9RAIFXxjhG1zelLryoYDPePcpk5wCcVKK+hTGispo+nR67gK&#10;IxLfPsLkdeI4ddJO+sDlfpDrLLuSXjviD70e8b5H89XuvQJLb4HMu3s8OmqNuzk+lZ9mVur8bLm7&#10;BZFwSX8w/OqzOjTstAt7slEMnIvNhlEF6zLLQTBxWZS8bqeguN7kIJta/t/Q/AAAAP//AwBQSwEC&#10;LQAUAAYACAAAACEAtoM4kv4AAADhAQAAEwAAAAAAAAAAAAAAAAAAAAAAW0NvbnRlbnRfVHlwZXNd&#10;LnhtbFBLAQItABQABgAIAAAAIQA4/SH/1gAAAJQBAAALAAAAAAAAAAAAAAAAAC8BAABfcmVscy8u&#10;cmVsc1BLAQItABQABgAIAAAAIQBhD9WrYQIAAM0EAAAOAAAAAAAAAAAAAAAAAC4CAABkcnMvZTJv&#10;RG9jLnhtbFBLAQItABQABgAIAAAAIQA4AF1T3gAAAAsBAAAPAAAAAAAAAAAAAAAAALsEAABkcnMv&#10;ZG93bnJldi54bWxQSwUGAAAAAAQABADzAAAAxgUAAAAA&#10;" fillcolor="window" strokeweight=".5pt">
                <v:textbox>
                  <w:txbxContent>
                    <w:p w14:paraId="38017F09" w14:textId="77777777" w:rsidR="000521B2" w:rsidRDefault="000521B2" w:rsidP="001A5F48">
                      <w:r>
                        <w:t>Yes – has the person behaved in such a way that a child has been harmed or may have harmed?</w:t>
                      </w:r>
                    </w:p>
                  </w:txbxContent>
                </v:textbox>
              </v:shape>
            </w:pict>
          </mc:Fallback>
        </mc:AlternateContent>
      </w:r>
    </w:p>
    <w:p w14:paraId="760C7155" w14:textId="0AFC13CF" w:rsidR="001A5F48" w:rsidRDefault="001A5F48" w:rsidP="001A5F48">
      <w:pPr>
        <w:rPr>
          <w:rFonts w:ascii="Tahoma" w:hAnsi="Tahoma" w:cs="Tahoma"/>
          <w:sz w:val="24"/>
          <w:szCs w:val="24"/>
        </w:rPr>
      </w:pPr>
    </w:p>
    <w:p w14:paraId="5664C596" w14:textId="20F6AAE6" w:rsidR="001D533C" w:rsidRDefault="001D533C" w:rsidP="001A5F48">
      <w:pPr>
        <w:rPr>
          <w:rFonts w:ascii="Tahoma" w:hAnsi="Tahoma" w:cs="Tahoma"/>
          <w:sz w:val="24"/>
          <w:szCs w:val="24"/>
        </w:rPr>
      </w:pPr>
    </w:p>
    <w:p w14:paraId="72FCE122" w14:textId="2A93D1A3" w:rsidR="001D533C" w:rsidRDefault="001D533C" w:rsidP="001A5F48">
      <w:pPr>
        <w:rPr>
          <w:rFonts w:ascii="Tahoma" w:hAnsi="Tahoma" w:cs="Tahoma"/>
          <w:sz w:val="24"/>
          <w:szCs w:val="24"/>
        </w:rPr>
      </w:pPr>
    </w:p>
    <w:p w14:paraId="6A55C6CA" w14:textId="1702191D" w:rsidR="001D533C" w:rsidRDefault="001D533C" w:rsidP="001A5F48">
      <w:pPr>
        <w:rPr>
          <w:rFonts w:ascii="Tahoma" w:hAnsi="Tahoma" w:cs="Tahoma"/>
          <w:sz w:val="24"/>
          <w:szCs w:val="24"/>
        </w:rPr>
      </w:pPr>
    </w:p>
    <w:p w14:paraId="77B833E2" w14:textId="49B0AD80" w:rsidR="001D533C" w:rsidRDefault="001D533C" w:rsidP="001A5F48">
      <w:pPr>
        <w:rPr>
          <w:rFonts w:ascii="Tahoma" w:hAnsi="Tahoma" w:cs="Tahoma"/>
          <w:sz w:val="24"/>
          <w:szCs w:val="24"/>
        </w:rPr>
      </w:pPr>
    </w:p>
    <w:p w14:paraId="70AB52A5" w14:textId="37C14217" w:rsidR="001D533C" w:rsidRDefault="003C5CF7" w:rsidP="001A5F48">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708416" behindDoc="0" locked="0" layoutInCell="1" allowOverlap="1" wp14:anchorId="72EFFE43" wp14:editId="23A1DADF">
                <wp:simplePos x="0" y="0"/>
                <wp:positionH relativeFrom="column">
                  <wp:posOffset>3714750</wp:posOffset>
                </wp:positionH>
                <wp:positionV relativeFrom="paragraph">
                  <wp:posOffset>165735</wp:posOffset>
                </wp:positionV>
                <wp:extent cx="133350" cy="76200"/>
                <wp:effectExtent l="0" t="19050" r="38100" b="38100"/>
                <wp:wrapNone/>
                <wp:docPr id="296" name="Right Arrow 296"/>
                <wp:cNvGraphicFramePr/>
                <a:graphic xmlns:a="http://schemas.openxmlformats.org/drawingml/2006/main">
                  <a:graphicData uri="http://schemas.microsoft.com/office/word/2010/wordprocessingShape">
                    <wps:wsp>
                      <wps:cNvSpPr/>
                      <wps:spPr>
                        <a:xfrm>
                          <a:off x="0" y="0"/>
                          <a:ext cx="13335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8B324F" id="Right Arrow 296" o:spid="_x0000_s1026" type="#_x0000_t13" style="position:absolute;margin-left:292.5pt;margin-top:13.05pt;width:10.5pt;height: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AdgIAADcFAAAOAAAAZHJzL2Uyb0RvYy54bWysVE1v2zAMvQ/YfxB0Xx2nX2tQpwhadBhQ&#10;tEHboWdVlmJhsqhRSpzs14+SHbfrusuwHBxJJB/Jp0edX2xbyzYKgwFX8fJgwplyEmrjVhX/9nj9&#10;6TNnIQpXCwtOVXynAr+Yf/xw3vmZmkIDtlbICMSFWecr3sToZ0URZKNaEQ7AK0dGDdiKSFtcFTWK&#10;jtBbW0wnk5OiA6w9glQh0OlVb+TzjK+1kvFO66AisxWn2mL+Yv4+p28xPxezFQrfGDmUIf6hilYY&#10;R0lHqCsRBVuj+QOqNRIhgI4HEtoCtDZS5R6om3LyppuHRniVeyFygh9pCv8PVt5ulshMXfHp2Qln&#10;TrR0Sfdm1US2QISOpWMiqfNhRr4PfonDLtAydbzV2KZ/6oVtM7G7kVi1jUzSYXl4eHhM9EsynZ7Q&#10;vSXI4iXWY4hfFLQsLSqOKX9OnzkVm5sQ+4C9I0Wnivoa8irurEplWHevNDVEWac5OktJXVpkG0Ei&#10;qL+X/XEjatUfHU/oN1Q0euf6MlhC1cbaEXcASBL9HbevcfBNYSorcAyc/K2gPnD0zhnBxTGwNQ7w&#10;vWAby6Fw3fvvienpSMw8Q72jK0botR+8vDbE8o0IcSmQxE73QgMc7+ijLXQVh2HFWQP4873z5E8a&#10;JCtnHQ1PxcOPtUDFmf3qSJ1n5dFRmra8OTo+ndIGX1ueX1vcur0EupqSngov8zL5R7tfaoT2ieZ8&#10;kbKSSThJuSsuI+43l7EfanoppFosshtNmBfxxj14mcATq0k/j9sngX6QWiSJ3sJ+0MTsjdZ63xTp&#10;YLGOoE0W4guvA980nVkww0uSxv/1Pnu9vHfzXwAAAP//AwBQSwMEFAAGAAgAAAAhABRQZDDeAAAA&#10;CQEAAA8AAABkcnMvZG93bnJldi54bWxMj8FOwzAQRO9I/IO1SFxQ66QoURriVKgVZ9RSxNWNlzgQ&#10;r6PYTQNfz3KC4+yMZt9Um9n1YsIxdJ4UpMsEBFLjTUetguPL06IAEaImo3tPqOALA2zq66tKl8Zf&#10;aI/TIbaCSyiUWoGNcSilDI1Fp8PSD0jsvfvR6chybKUZ9YXLXS9XSZJLpzviD1YPuLXYfB7OTgFN&#10;r9nx7m0bd8/r6L7b3d6GD6vU7c38+AAi4hz/wvCLz+hQM9PJn8kE0SvIioy3RAWrPAXBgTzJ+XBS&#10;cF+kIOtK/l9Q/wAAAP//AwBQSwECLQAUAAYACAAAACEAtoM4kv4AAADhAQAAEwAAAAAAAAAAAAAA&#10;AAAAAAAAW0NvbnRlbnRfVHlwZXNdLnhtbFBLAQItABQABgAIAAAAIQA4/SH/1gAAAJQBAAALAAAA&#10;AAAAAAAAAAAAAC8BAABfcmVscy8ucmVsc1BLAQItABQABgAIAAAAIQCNcqmAdgIAADcFAAAOAAAA&#10;AAAAAAAAAAAAAC4CAABkcnMvZTJvRG9jLnhtbFBLAQItABQABgAIAAAAIQAUUGQw3gAAAAkBAAAP&#10;AAAAAAAAAAAAAAAAANAEAABkcnMvZG93bnJldi54bWxQSwUGAAAAAAQABADzAAAA2wUAAAAA&#10;" adj="15429" fillcolor="black [3200]" strokecolor="black [1600]" strokeweight="2pt"/>
            </w:pict>
          </mc:Fallback>
        </mc:AlternateContent>
      </w:r>
    </w:p>
    <w:p w14:paraId="778E735B" w14:textId="2EC4320F" w:rsidR="001D533C" w:rsidRDefault="001D533C" w:rsidP="001A5F48">
      <w:pPr>
        <w:rPr>
          <w:rFonts w:ascii="Tahoma" w:hAnsi="Tahoma" w:cs="Tahoma"/>
          <w:sz w:val="24"/>
          <w:szCs w:val="24"/>
        </w:rPr>
      </w:pPr>
    </w:p>
    <w:p w14:paraId="2EEC6E29" w14:textId="77777777" w:rsidR="001D533C" w:rsidRDefault="001D533C" w:rsidP="001A5F48">
      <w:pPr>
        <w:rPr>
          <w:rFonts w:ascii="Tahoma" w:hAnsi="Tahoma" w:cs="Tahoma"/>
          <w:sz w:val="24"/>
          <w:szCs w:val="24"/>
        </w:rPr>
      </w:pPr>
    </w:p>
    <w:p w14:paraId="3F4AD75D" w14:textId="77777777" w:rsidR="001D533C" w:rsidRDefault="001D533C" w:rsidP="001A5F48">
      <w:pPr>
        <w:rPr>
          <w:rFonts w:ascii="Tahoma" w:hAnsi="Tahoma" w:cs="Tahoma"/>
          <w:sz w:val="24"/>
          <w:szCs w:val="24"/>
        </w:rPr>
      </w:pPr>
    </w:p>
    <w:p w14:paraId="1BF013CA" w14:textId="77777777" w:rsidR="001D533C" w:rsidRDefault="001D533C" w:rsidP="001A5F48">
      <w:pPr>
        <w:rPr>
          <w:rFonts w:ascii="Tahoma" w:hAnsi="Tahoma" w:cs="Tahoma"/>
          <w:sz w:val="24"/>
          <w:szCs w:val="24"/>
        </w:rPr>
      </w:pPr>
    </w:p>
    <w:p w14:paraId="65475231" w14:textId="77777777" w:rsidR="003C5CF7" w:rsidRDefault="003C5CF7" w:rsidP="00473192">
      <w:pPr>
        <w:rPr>
          <w:rFonts w:ascii="Tahoma" w:hAnsi="Tahoma" w:cs="Tahoma"/>
          <w:b/>
          <w:sz w:val="24"/>
          <w:szCs w:val="24"/>
        </w:rPr>
      </w:pPr>
    </w:p>
    <w:p w14:paraId="7C2903CE" w14:textId="77777777" w:rsidR="003C5CF7" w:rsidRDefault="003C5CF7" w:rsidP="00473192">
      <w:pPr>
        <w:rPr>
          <w:rFonts w:ascii="Tahoma" w:hAnsi="Tahoma" w:cs="Tahoma"/>
          <w:b/>
          <w:sz w:val="24"/>
          <w:szCs w:val="24"/>
        </w:rPr>
      </w:pPr>
    </w:p>
    <w:p w14:paraId="4C83E627" w14:textId="77777777" w:rsidR="003C5CF7" w:rsidRDefault="003C5CF7" w:rsidP="00473192">
      <w:pPr>
        <w:rPr>
          <w:rFonts w:ascii="Tahoma" w:hAnsi="Tahoma" w:cs="Tahoma"/>
          <w:b/>
          <w:sz w:val="24"/>
          <w:szCs w:val="24"/>
        </w:rPr>
      </w:pPr>
    </w:p>
    <w:p w14:paraId="7B214ACB" w14:textId="77777777" w:rsidR="003C5CF7" w:rsidRDefault="003C5CF7" w:rsidP="00473192">
      <w:pPr>
        <w:rPr>
          <w:rFonts w:ascii="Tahoma" w:hAnsi="Tahoma" w:cs="Tahoma"/>
          <w:b/>
          <w:sz w:val="24"/>
          <w:szCs w:val="24"/>
        </w:rPr>
      </w:pPr>
    </w:p>
    <w:p w14:paraId="473F4BC6" w14:textId="77777777" w:rsidR="003C5CF7" w:rsidRDefault="003C5CF7" w:rsidP="00473192">
      <w:pPr>
        <w:rPr>
          <w:rFonts w:ascii="Tahoma" w:hAnsi="Tahoma" w:cs="Tahoma"/>
          <w:b/>
          <w:sz w:val="24"/>
          <w:szCs w:val="24"/>
        </w:rPr>
      </w:pPr>
    </w:p>
    <w:p w14:paraId="624AD8D9" w14:textId="77777777" w:rsidR="003C5CF7" w:rsidRDefault="003C5CF7" w:rsidP="00473192">
      <w:pPr>
        <w:rPr>
          <w:rFonts w:ascii="Tahoma" w:hAnsi="Tahoma" w:cs="Tahoma"/>
          <w:b/>
          <w:sz w:val="24"/>
          <w:szCs w:val="24"/>
        </w:rPr>
      </w:pPr>
    </w:p>
    <w:p w14:paraId="6C6DE894" w14:textId="77777777" w:rsidR="003C5CF7" w:rsidRDefault="003C5CF7" w:rsidP="00473192">
      <w:pPr>
        <w:rPr>
          <w:rFonts w:ascii="Tahoma" w:hAnsi="Tahoma" w:cs="Tahoma"/>
          <w:b/>
          <w:sz w:val="24"/>
          <w:szCs w:val="24"/>
        </w:rPr>
      </w:pPr>
    </w:p>
    <w:p w14:paraId="4F80573F" w14:textId="77777777" w:rsidR="003C5CF7" w:rsidRDefault="003C5CF7" w:rsidP="00473192">
      <w:pPr>
        <w:rPr>
          <w:rFonts w:ascii="Tahoma" w:hAnsi="Tahoma" w:cs="Tahoma"/>
          <w:b/>
          <w:sz w:val="24"/>
          <w:szCs w:val="24"/>
        </w:rPr>
      </w:pPr>
    </w:p>
    <w:p w14:paraId="099FF1DE" w14:textId="77777777" w:rsidR="003C5CF7" w:rsidRDefault="003C5CF7" w:rsidP="00473192">
      <w:pPr>
        <w:rPr>
          <w:rFonts w:ascii="Tahoma" w:hAnsi="Tahoma" w:cs="Tahoma"/>
          <w:b/>
          <w:sz w:val="24"/>
          <w:szCs w:val="24"/>
        </w:rPr>
      </w:pPr>
    </w:p>
    <w:p w14:paraId="6433F789" w14:textId="77777777" w:rsidR="00473192" w:rsidRPr="00473192" w:rsidRDefault="00473192" w:rsidP="00473192">
      <w:pPr>
        <w:rPr>
          <w:rFonts w:ascii="Tahoma" w:hAnsi="Tahoma" w:cs="Tahoma"/>
          <w:b/>
          <w:sz w:val="24"/>
          <w:szCs w:val="24"/>
        </w:rPr>
      </w:pPr>
      <w:r w:rsidRPr="00473192">
        <w:rPr>
          <w:rFonts w:ascii="Tahoma" w:hAnsi="Tahoma" w:cs="Tahoma"/>
          <w:b/>
          <w:sz w:val="24"/>
          <w:szCs w:val="24"/>
        </w:rPr>
        <w:t>Appendix 5</w:t>
      </w:r>
    </w:p>
    <w:p w14:paraId="38AC23BA" w14:textId="77777777" w:rsidR="00473192" w:rsidRPr="007A0C10" w:rsidRDefault="00473192" w:rsidP="00473192">
      <w:pPr>
        <w:rPr>
          <w:rFonts w:ascii="Times New Roman" w:hAnsi="Times New Roman" w:cs="Times New Roman"/>
          <w:b/>
          <w:sz w:val="24"/>
          <w:szCs w:val="24"/>
        </w:rPr>
      </w:pPr>
      <w:r w:rsidRPr="007A0C10">
        <w:rPr>
          <w:rFonts w:ascii="Times New Roman" w:hAnsi="Times New Roman" w:cs="Times New Roman"/>
          <w:b/>
          <w:sz w:val="24"/>
          <w:szCs w:val="24"/>
        </w:rPr>
        <w:t>Policy for inducting Volunteers to Shenfield High School</w:t>
      </w:r>
    </w:p>
    <w:p w14:paraId="3EE3720F" w14:textId="5C3AD5D2" w:rsidR="00473192" w:rsidRPr="007A0C10" w:rsidRDefault="00473192" w:rsidP="00473192">
      <w:pPr>
        <w:rPr>
          <w:rFonts w:ascii="Times New Roman" w:hAnsi="Times New Roman" w:cs="Times New Roman"/>
          <w:sz w:val="24"/>
          <w:szCs w:val="24"/>
        </w:rPr>
      </w:pPr>
      <w:r w:rsidRPr="007A0C10">
        <w:rPr>
          <w:rFonts w:ascii="Times New Roman" w:hAnsi="Times New Roman" w:cs="Times New Roman"/>
          <w:sz w:val="24"/>
          <w:szCs w:val="24"/>
        </w:rPr>
        <w:t xml:space="preserve">This policy is written using </w:t>
      </w:r>
      <w:r w:rsidRPr="007A0C10">
        <w:rPr>
          <w:rFonts w:ascii="Times New Roman" w:hAnsi="Times New Roman" w:cs="Times New Roman"/>
          <w:i/>
          <w:sz w:val="24"/>
          <w:szCs w:val="24"/>
        </w:rPr>
        <w:t>Keeping Children Safe in Education</w:t>
      </w:r>
      <w:r w:rsidR="00D14A7C">
        <w:rPr>
          <w:rFonts w:ascii="Times New Roman" w:hAnsi="Times New Roman" w:cs="Times New Roman"/>
          <w:sz w:val="24"/>
          <w:szCs w:val="24"/>
        </w:rPr>
        <w:t xml:space="preserve"> September 20</w:t>
      </w:r>
      <w:r w:rsidR="00EC56E5">
        <w:rPr>
          <w:rFonts w:ascii="Times New Roman" w:hAnsi="Times New Roman" w:cs="Times New Roman"/>
          <w:sz w:val="24"/>
          <w:szCs w:val="24"/>
        </w:rPr>
        <w:t>20/21</w:t>
      </w:r>
      <w:r w:rsidRPr="007A0C10">
        <w:rPr>
          <w:rFonts w:ascii="Times New Roman" w:hAnsi="Times New Roman" w:cs="Times New Roman"/>
          <w:sz w:val="24"/>
          <w:szCs w:val="24"/>
        </w:rPr>
        <w:t xml:space="preserve"> as guidance.</w:t>
      </w:r>
    </w:p>
    <w:p w14:paraId="369B7AF9" w14:textId="77777777" w:rsidR="00473192" w:rsidRPr="007A0C10" w:rsidRDefault="00473192" w:rsidP="00473192">
      <w:pPr>
        <w:rPr>
          <w:rFonts w:ascii="Times New Roman" w:hAnsi="Times New Roman" w:cs="Times New Roman"/>
          <w:sz w:val="24"/>
          <w:szCs w:val="24"/>
        </w:rPr>
      </w:pPr>
      <w:r w:rsidRPr="007A0C10">
        <w:rPr>
          <w:rFonts w:ascii="Times New Roman" w:hAnsi="Times New Roman" w:cs="Times New Roman"/>
          <w:sz w:val="24"/>
          <w:szCs w:val="24"/>
        </w:rPr>
        <w:t>Any member of staff wishing to host a volunteer to work in the school with students, must follow this protocol:</w:t>
      </w:r>
    </w:p>
    <w:p w14:paraId="05C96DEA"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Volunteer (and staff host) to be interviewed by JCO, or DBA, or JRI or JPI</w:t>
      </w:r>
      <w:r w:rsidR="00E10A4B" w:rsidRPr="007A0C10">
        <w:rPr>
          <w:rFonts w:ascii="Times New Roman" w:hAnsi="Times New Roman" w:cs="Times New Roman"/>
          <w:sz w:val="24"/>
          <w:szCs w:val="24"/>
        </w:rPr>
        <w:t xml:space="preserve"> or XGD</w:t>
      </w:r>
      <w:r w:rsidRPr="007A0C10">
        <w:rPr>
          <w:rFonts w:ascii="Times New Roman" w:hAnsi="Times New Roman" w:cs="Times New Roman"/>
          <w:sz w:val="24"/>
          <w:szCs w:val="24"/>
        </w:rPr>
        <w:t xml:space="preserve"> as Designated Safeguarding Leads for the school.</w:t>
      </w:r>
    </w:p>
    <w:p w14:paraId="1B8A5A1D"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During the interview, DSLs must have regard for Safer Recruitment issues and be up to date with Safer Recruitment training.</w:t>
      </w:r>
    </w:p>
    <w:p w14:paraId="25AFD58A"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 xml:space="preserve">If the volunteer is deemed suitable to work here, the DSL must complete a </w:t>
      </w:r>
      <w:r w:rsidRPr="007A0C10">
        <w:rPr>
          <w:rFonts w:ascii="Times New Roman" w:hAnsi="Times New Roman" w:cs="Times New Roman"/>
          <w:b/>
          <w:sz w:val="24"/>
          <w:szCs w:val="24"/>
        </w:rPr>
        <w:t xml:space="preserve">Volunteer Risk Assessment </w:t>
      </w:r>
      <w:r w:rsidRPr="007A0C10">
        <w:rPr>
          <w:rFonts w:ascii="Times New Roman" w:hAnsi="Times New Roman" w:cs="Times New Roman"/>
          <w:sz w:val="24"/>
          <w:szCs w:val="24"/>
        </w:rPr>
        <w:t xml:space="preserve">(found in the safeguarding folder on the W drive) and send the completed document to KWH, who will open a temporary file for the duration of the volunteer’s work here. </w:t>
      </w:r>
    </w:p>
    <w:p w14:paraId="659FE227"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must arrange for the volunteer to meet with KWH and produce the required documents – our policy is that any adult (aged 16+) without a DBS cannot be in the school unsupervised. If the volunteer has the appropriate DBS then they can go about their daily timetable unsupervised, but should have regular debriefing points built into the duration of their work (see point 9 below).</w:t>
      </w:r>
    </w:p>
    <w:p w14:paraId="41B3D5E6"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DSL will arrange further meetings with the volunteer once they start to do safeguarding training, and give them a set time to complete PREVENT training.</w:t>
      </w:r>
    </w:p>
    <w:p w14:paraId="2B21A954"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On the day the volunteer starts, the host should introduce them to CJH.</w:t>
      </w:r>
    </w:p>
    <w:p w14:paraId="4569CE03"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Prior to them starting the host should make all other staff aware via notices and staff briefing. The host should also inform XDF to give them appropriate computer access – in most cases, this will only be general login and internet access – not SIMs or Go4schools.  If the volunteer needs more complete access this needs to be logged on the risk assessment with the reasons why – care should be taken with volunteers who may have family or friends at the school where it is possible that personal data of students and parents could be accessed.  The host also needs to bear this in mind if the volunteer works out of any office space, and should take care to ensure that any access to confidential/personal data is closed before the volunteer can access the computer.</w:t>
      </w:r>
    </w:p>
    <w:p w14:paraId="07112268"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On the day of starting – take to XTB to arrange for a temporary ID and lanyard to be made and issued.</w:t>
      </w:r>
    </w:p>
    <w:p w14:paraId="3761B70A"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will be the volunteer’s mentor, and for the duration of the volunteer’s work with SHS, will be responsible for mentoring the volunteer, providing supervision in terms of giving them a safe time to unload any concerns or emotional impact they have – especially if this is the first time that they have worked with children and young people, and passing on any concerns about the volunteer’s conduct to the DSL team.</w:t>
      </w:r>
    </w:p>
    <w:p w14:paraId="3AB7CA82"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 xml:space="preserve">The host will also provide an exit interview for the volunteer when their work is finished with us, looking for things they enjoyed and anything they would like to say </w:t>
      </w:r>
      <w:r w:rsidRPr="007A0C10">
        <w:rPr>
          <w:rFonts w:ascii="Times New Roman" w:hAnsi="Times New Roman" w:cs="Times New Roman"/>
          <w:sz w:val="24"/>
          <w:szCs w:val="24"/>
        </w:rPr>
        <w:lastRenderedPageBreak/>
        <w:t>about ‘even better if’.  In addition, if the host can pass on any ideas about how to make this package easier to manage, then they should do so.  The exit interview should be noted in an email to the DSL team and also to KWH so that the file can be closed.</w:t>
      </w:r>
    </w:p>
    <w:p w14:paraId="37E0A8D4" w14:textId="77777777" w:rsidR="001D533C" w:rsidRPr="00473192" w:rsidRDefault="001D533C" w:rsidP="001A5F48">
      <w:pPr>
        <w:rPr>
          <w:rFonts w:ascii="Tahoma" w:hAnsi="Tahoma" w:cs="Tahoma"/>
          <w:sz w:val="24"/>
          <w:szCs w:val="24"/>
        </w:rPr>
      </w:pPr>
    </w:p>
    <w:p w14:paraId="40B9B16B" w14:textId="77777777" w:rsidR="00473192" w:rsidRPr="00473192" w:rsidRDefault="00473192" w:rsidP="001A5F48">
      <w:pPr>
        <w:rPr>
          <w:rFonts w:ascii="Tahoma" w:hAnsi="Tahoma" w:cs="Tahoma"/>
          <w:b/>
          <w:sz w:val="24"/>
          <w:szCs w:val="24"/>
        </w:rPr>
      </w:pPr>
    </w:p>
    <w:p w14:paraId="2ED83EFF" w14:textId="77777777" w:rsidR="00473192" w:rsidRDefault="00473192">
      <w:pPr>
        <w:rPr>
          <w:rFonts w:ascii="Tahoma" w:hAnsi="Tahoma" w:cs="Tahoma"/>
          <w:b/>
          <w:sz w:val="24"/>
          <w:szCs w:val="24"/>
        </w:rPr>
      </w:pPr>
      <w:r>
        <w:rPr>
          <w:rFonts w:ascii="Tahoma" w:hAnsi="Tahoma" w:cs="Tahoma"/>
          <w:b/>
          <w:sz w:val="24"/>
          <w:szCs w:val="24"/>
        </w:rPr>
        <w:br w:type="page"/>
      </w:r>
    </w:p>
    <w:p w14:paraId="38F59068" w14:textId="77777777" w:rsidR="00E10A4B" w:rsidRPr="007A0C10" w:rsidRDefault="00473192">
      <w:pPr>
        <w:rPr>
          <w:rFonts w:ascii="Times New Roman" w:hAnsi="Times New Roman" w:cs="Times New Roman"/>
          <w:b/>
          <w:bCs/>
          <w:sz w:val="24"/>
          <w:szCs w:val="24"/>
        </w:rPr>
      </w:pPr>
      <w:r w:rsidRPr="007A0C10">
        <w:rPr>
          <w:rFonts w:ascii="Times New Roman" w:hAnsi="Times New Roman" w:cs="Times New Roman"/>
          <w:b/>
          <w:sz w:val="24"/>
          <w:szCs w:val="24"/>
        </w:rPr>
        <w:lastRenderedPageBreak/>
        <w:t>APPENDIX 6</w:t>
      </w:r>
      <w:r w:rsidR="001D533C" w:rsidRPr="007A0C10">
        <w:rPr>
          <w:rFonts w:ascii="Times New Roman" w:hAnsi="Times New Roman" w:cs="Times New Roman"/>
          <w:b/>
          <w:sz w:val="24"/>
          <w:szCs w:val="24"/>
        </w:rPr>
        <w:t xml:space="preserve"> – </w:t>
      </w:r>
      <w:r w:rsidR="001D533C" w:rsidRPr="007A0C10">
        <w:rPr>
          <w:rFonts w:ascii="Times New Roman" w:hAnsi="Times New Roman" w:cs="Times New Roman"/>
          <w:b/>
          <w:bCs/>
          <w:sz w:val="24"/>
          <w:szCs w:val="24"/>
        </w:rPr>
        <w:t>PREVENT Referral Flowchart</w:t>
      </w:r>
      <w:r w:rsidR="00E10A4B" w:rsidRPr="007A0C10">
        <w:rPr>
          <w:rFonts w:ascii="Times New Roman" w:hAnsi="Times New Roman" w:cs="Times New Roman"/>
          <w:b/>
          <w:bCs/>
          <w:noProof/>
          <w:sz w:val="24"/>
          <w:szCs w:val="24"/>
          <w:lang w:eastAsia="en-GB"/>
        </w:rPr>
        <w:drawing>
          <wp:anchor distT="0" distB="0" distL="114300" distR="114300" simplePos="0" relativeHeight="251718656" behindDoc="0" locked="0" layoutInCell="1" allowOverlap="1" wp14:anchorId="13C26758" wp14:editId="240369B8">
            <wp:simplePos x="0" y="0"/>
            <wp:positionH relativeFrom="column">
              <wp:posOffset>-304800</wp:posOffset>
            </wp:positionH>
            <wp:positionV relativeFrom="paragraph">
              <wp:posOffset>337185</wp:posOffset>
            </wp:positionV>
            <wp:extent cx="5943600" cy="7927340"/>
            <wp:effectExtent l="114300" t="0" r="114300" b="0"/>
            <wp:wrapNone/>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E10A4B" w:rsidRPr="007A0C10">
        <w:rPr>
          <w:rFonts w:ascii="Times New Roman" w:hAnsi="Times New Roman" w:cs="Times New Roman"/>
          <w:b/>
          <w:bCs/>
          <w:sz w:val="24"/>
          <w:szCs w:val="24"/>
        </w:rPr>
        <w:br w:type="page"/>
      </w:r>
    </w:p>
    <w:p w14:paraId="3FB1C278" w14:textId="77777777" w:rsidR="001D533C" w:rsidRPr="00033656" w:rsidRDefault="00E10A4B" w:rsidP="001A5F48">
      <w:pPr>
        <w:rPr>
          <w:rFonts w:ascii="Tahoma" w:hAnsi="Tahoma" w:cs="Tahoma"/>
          <w:b/>
          <w:sz w:val="24"/>
          <w:szCs w:val="24"/>
        </w:rPr>
      </w:pPr>
      <w:r w:rsidRPr="007A0C10">
        <w:rPr>
          <w:rFonts w:ascii="Times New Roman" w:hAnsi="Times New Roman" w:cs="Times New Roman"/>
          <w:b/>
          <w:sz w:val="24"/>
          <w:szCs w:val="24"/>
        </w:rPr>
        <w:lastRenderedPageBreak/>
        <w:t>APPENDIX 7 – CFH Flow chart</w:t>
      </w:r>
      <w:r>
        <w:rPr>
          <w:rFonts w:ascii="Tahoma" w:hAnsi="Tahoma" w:cs="Tahoma"/>
          <w:b/>
          <w:noProof/>
          <w:sz w:val="24"/>
          <w:szCs w:val="24"/>
          <w:lang w:eastAsia="en-GB"/>
        </w:rPr>
        <w:drawing>
          <wp:inline distT="0" distB="0" distL="0" distR="0" wp14:anchorId="31FB8E03" wp14:editId="1A83DE96">
            <wp:extent cx="5574360" cy="5224145"/>
            <wp:effectExtent l="0" t="0" r="762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6941" cy="5226564"/>
                    </a:xfrm>
                    <a:prstGeom prst="rect">
                      <a:avLst/>
                    </a:prstGeom>
                    <a:noFill/>
                  </pic:spPr>
                </pic:pic>
              </a:graphicData>
            </a:graphic>
          </wp:inline>
        </w:drawing>
      </w:r>
    </w:p>
    <w:sectPr w:rsidR="001D533C" w:rsidRPr="00033656" w:rsidSect="00CD50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9BCE" w14:textId="77777777" w:rsidR="00D03D3D" w:rsidRDefault="00D03D3D" w:rsidP="001D6047">
      <w:pPr>
        <w:spacing w:after="0" w:line="240" w:lineRule="auto"/>
      </w:pPr>
      <w:r>
        <w:separator/>
      </w:r>
    </w:p>
  </w:endnote>
  <w:endnote w:type="continuationSeparator" w:id="0">
    <w:p w14:paraId="112468AD" w14:textId="77777777" w:rsidR="00D03D3D" w:rsidRDefault="00D03D3D" w:rsidP="001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395963"/>
      <w:docPartObj>
        <w:docPartGallery w:val="Page Numbers (Bottom of Page)"/>
        <w:docPartUnique/>
      </w:docPartObj>
    </w:sdtPr>
    <w:sdtEndPr>
      <w:rPr>
        <w:noProof/>
      </w:rPr>
    </w:sdtEndPr>
    <w:sdtContent>
      <w:p w14:paraId="6BDFFC3C" w14:textId="1A50E2B8" w:rsidR="000521B2" w:rsidRDefault="000521B2">
        <w:pPr>
          <w:pStyle w:val="Footer"/>
          <w:jc w:val="center"/>
        </w:pPr>
        <w:r>
          <w:fldChar w:fldCharType="begin"/>
        </w:r>
        <w:r>
          <w:instrText xml:space="preserve"> PAGE   \* MERGEFORMAT </w:instrText>
        </w:r>
        <w:r>
          <w:fldChar w:fldCharType="separate"/>
        </w:r>
        <w:r w:rsidR="007E56BE">
          <w:rPr>
            <w:noProof/>
          </w:rPr>
          <w:t>2</w:t>
        </w:r>
        <w:r>
          <w:rPr>
            <w:noProof/>
          </w:rPr>
          <w:fldChar w:fldCharType="end"/>
        </w:r>
      </w:p>
    </w:sdtContent>
  </w:sdt>
  <w:p w14:paraId="0ADC6942" w14:textId="77777777" w:rsidR="000521B2" w:rsidRDefault="000521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67928"/>
      <w:docPartObj>
        <w:docPartGallery w:val="Page Numbers (Bottom of Page)"/>
        <w:docPartUnique/>
      </w:docPartObj>
    </w:sdtPr>
    <w:sdtEndPr>
      <w:rPr>
        <w:noProof/>
      </w:rPr>
    </w:sdtEndPr>
    <w:sdtContent>
      <w:p w14:paraId="66B1E465" w14:textId="5E7172D4" w:rsidR="000521B2" w:rsidRDefault="000521B2">
        <w:pPr>
          <w:pStyle w:val="Footer"/>
          <w:jc w:val="center"/>
        </w:pPr>
        <w:r>
          <w:fldChar w:fldCharType="begin"/>
        </w:r>
        <w:r>
          <w:instrText xml:space="preserve"> PAGE   \* MERGEFORMAT </w:instrText>
        </w:r>
        <w:r>
          <w:fldChar w:fldCharType="separate"/>
        </w:r>
        <w:r w:rsidR="007E56BE">
          <w:rPr>
            <w:noProof/>
          </w:rPr>
          <w:t>22</w:t>
        </w:r>
        <w:r>
          <w:rPr>
            <w:noProof/>
          </w:rPr>
          <w:fldChar w:fldCharType="end"/>
        </w:r>
      </w:p>
    </w:sdtContent>
  </w:sdt>
  <w:p w14:paraId="5193D8C6" w14:textId="77777777" w:rsidR="000521B2" w:rsidRDefault="000521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F5DF4" w14:textId="77777777" w:rsidR="00D03D3D" w:rsidRDefault="00D03D3D" w:rsidP="001D6047">
      <w:pPr>
        <w:spacing w:after="0" w:line="240" w:lineRule="auto"/>
      </w:pPr>
      <w:r>
        <w:separator/>
      </w:r>
    </w:p>
  </w:footnote>
  <w:footnote w:type="continuationSeparator" w:id="0">
    <w:p w14:paraId="77FAF9FE" w14:textId="77777777" w:rsidR="00D03D3D" w:rsidRDefault="00D03D3D" w:rsidP="001D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372"/>
    <w:multiLevelType w:val="hybridMultilevel"/>
    <w:tmpl w:val="70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683"/>
    <w:multiLevelType w:val="hybridMultilevel"/>
    <w:tmpl w:val="39C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0788"/>
    <w:multiLevelType w:val="hybridMultilevel"/>
    <w:tmpl w:val="262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F6F"/>
    <w:multiLevelType w:val="hybridMultilevel"/>
    <w:tmpl w:val="965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4A6B"/>
    <w:multiLevelType w:val="hybridMultilevel"/>
    <w:tmpl w:val="4D1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94EC0"/>
    <w:multiLevelType w:val="hybridMultilevel"/>
    <w:tmpl w:val="B3B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29ED"/>
    <w:multiLevelType w:val="hybridMultilevel"/>
    <w:tmpl w:val="6C24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4164B"/>
    <w:multiLevelType w:val="hybridMultilevel"/>
    <w:tmpl w:val="E57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920FF"/>
    <w:multiLevelType w:val="hybridMultilevel"/>
    <w:tmpl w:val="1EB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B38BE"/>
    <w:multiLevelType w:val="hybridMultilevel"/>
    <w:tmpl w:val="371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A0BCF"/>
    <w:multiLevelType w:val="hybridMultilevel"/>
    <w:tmpl w:val="5048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9197C"/>
    <w:multiLevelType w:val="hybridMultilevel"/>
    <w:tmpl w:val="B10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6451"/>
    <w:multiLevelType w:val="hybridMultilevel"/>
    <w:tmpl w:val="86C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C388A"/>
    <w:multiLevelType w:val="hybridMultilevel"/>
    <w:tmpl w:val="6CD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52C76"/>
    <w:multiLevelType w:val="hybridMultilevel"/>
    <w:tmpl w:val="9AB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D5C7A"/>
    <w:multiLevelType w:val="hybridMultilevel"/>
    <w:tmpl w:val="1FE4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C6C72"/>
    <w:multiLevelType w:val="hybridMultilevel"/>
    <w:tmpl w:val="273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C1C59"/>
    <w:multiLevelType w:val="hybridMultilevel"/>
    <w:tmpl w:val="66F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A278B"/>
    <w:multiLevelType w:val="hybridMultilevel"/>
    <w:tmpl w:val="72F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279D7"/>
    <w:multiLevelType w:val="hybridMultilevel"/>
    <w:tmpl w:val="FA6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D045B"/>
    <w:multiLevelType w:val="hybridMultilevel"/>
    <w:tmpl w:val="827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D1AFD"/>
    <w:multiLevelType w:val="hybridMultilevel"/>
    <w:tmpl w:val="DFAC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0"/>
  </w:num>
  <w:num w:numId="5">
    <w:abstractNumId w:val="3"/>
  </w:num>
  <w:num w:numId="6">
    <w:abstractNumId w:val="10"/>
  </w:num>
  <w:num w:numId="7">
    <w:abstractNumId w:val="11"/>
  </w:num>
  <w:num w:numId="8">
    <w:abstractNumId w:val="9"/>
  </w:num>
  <w:num w:numId="9">
    <w:abstractNumId w:val="7"/>
  </w:num>
  <w:num w:numId="10">
    <w:abstractNumId w:val="8"/>
  </w:num>
  <w:num w:numId="11">
    <w:abstractNumId w:val="19"/>
  </w:num>
  <w:num w:numId="12">
    <w:abstractNumId w:val="6"/>
  </w:num>
  <w:num w:numId="13">
    <w:abstractNumId w:val="0"/>
  </w:num>
  <w:num w:numId="14">
    <w:abstractNumId w:val="4"/>
  </w:num>
  <w:num w:numId="15">
    <w:abstractNumId w:val="14"/>
  </w:num>
  <w:num w:numId="16">
    <w:abstractNumId w:val="13"/>
  </w:num>
  <w:num w:numId="17">
    <w:abstractNumId w:val="17"/>
  </w:num>
  <w:num w:numId="18">
    <w:abstractNumId w:val="2"/>
  </w:num>
  <w:num w:numId="19">
    <w:abstractNumId w:val="18"/>
  </w:num>
  <w:num w:numId="20">
    <w:abstractNumId w:val="16"/>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B"/>
    <w:rsid w:val="00003BE2"/>
    <w:rsid w:val="000151BD"/>
    <w:rsid w:val="000234E1"/>
    <w:rsid w:val="00027703"/>
    <w:rsid w:val="00033656"/>
    <w:rsid w:val="000371AF"/>
    <w:rsid w:val="000409DB"/>
    <w:rsid w:val="00040D2A"/>
    <w:rsid w:val="00050BAA"/>
    <w:rsid w:val="000521B2"/>
    <w:rsid w:val="0005523C"/>
    <w:rsid w:val="00062318"/>
    <w:rsid w:val="000748B9"/>
    <w:rsid w:val="000760C6"/>
    <w:rsid w:val="00081C7B"/>
    <w:rsid w:val="0009037C"/>
    <w:rsid w:val="00091D6A"/>
    <w:rsid w:val="000A3F0C"/>
    <w:rsid w:val="000B02C5"/>
    <w:rsid w:val="000B08CC"/>
    <w:rsid w:val="000B60A9"/>
    <w:rsid w:val="000D537B"/>
    <w:rsid w:val="000E5AA8"/>
    <w:rsid w:val="000F339C"/>
    <w:rsid w:val="001166FB"/>
    <w:rsid w:val="00116782"/>
    <w:rsid w:val="00132FDD"/>
    <w:rsid w:val="00145466"/>
    <w:rsid w:val="001603A1"/>
    <w:rsid w:val="0016238C"/>
    <w:rsid w:val="00162645"/>
    <w:rsid w:val="001648B3"/>
    <w:rsid w:val="00165AE0"/>
    <w:rsid w:val="001A5F48"/>
    <w:rsid w:val="001B04B2"/>
    <w:rsid w:val="001B22E6"/>
    <w:rsid w:val="001B3BA2"/>
    <w:rsid w:val="001B54E7"/>
    <w:rsid w:val="001C76D5"/>
    <w:rsid w:val="001D11DF"/>
    <w:rsid w:val="001D533C"/>
    <w:rsid w:val="001D6047"/>
    <w:rsid w:val="001E03B5"/>
    <w:rsid w:val="001F0786"/>
    <w:rsid w:val="002072AF"/>
    <w:rsid w:val="00210E57"/>
    <w:rsid w:val="00222D96"/>
    <w:rsid w:val="00223628"/>
    <w:rsid w:val="00233CCC"/>
    <w:rsid w:val="00264995"/>
    <w:rsid w:val="0026618C"/>
    <w:rsid w:val="00270B88"/>
    <w:rsid w:val="00272B23"/>
    <w:rsid w:val="00272F8A"/>
    <w:rsid w:val="002774FF"/>
    <w:rsid w:val="00284DF2"/>
    <w:rsid w:val="00293DDC"/>
    <w:rsid w:val="002A26B1"/>
    <w:rsid w:val="002C739B"/>
    <w:rsid w:val="002E35DA"/>
    <w:rsid w:val="002E651A"/>
    <w:rsid w:val="002F38EC"/>
    <w:rsid w:val="00310CD0"/>
    <w:rsid w:val="00340792"/>
    <w:rsid w:val="003419FF"/>
    <w:rsid w:val="00375933"/>
    <w:rsid w:val="0038194B"/>
    <w:rsid w:val="003834DD"/>
    <w:rsid w:val="0038420E"/>
    <w:rsid w:val="003902A2"/>
    <w:rsid w:val="003C2165"/>
    <w:rsid w:val="003C320E"/>
    <w:rsid w:val="003C5CF7"/>
    <w:rsid w:val="003C6A54"/>
    <w:rsid w:val="003F7E30"/>
    <w:rsid w:val="00404C15"/>
    <w:rsid w:val="00422790"/>
    <w:rsid w:val="00451DA3"/>
    <w:rsid w:val="004627C9"/>
    <w:rsid w:val="0046529D"/>
    <w:rsid w:val="00466483"/>
    <w:rsid w:val="00473192"/>
    <w:rsid w:val="00486915"/>
    <w:rsid w:val="00493191"/>
    <w:rsid w:val="004A072F"/>
    <w:rsid w:val="004B15C5"/>
    <w:rsid w:val="004B478B"/>
    <w:rsid w:val="004B4E71"/>
    <w:rsid w:val="004C45D3"/>
    <w:rsid w:val="004D1795"/>
    <w:rsid w:val="004D2367"/>
    <w:rsid w:val="004E7A15"/>
    <w:rsid w:val="004F11F9"/>
    <w:rsid w:val="004F2A5E"/>
    <w:rsid w:val="004F6283"/>
    <w:rsid w:val="00501FC1"/>
    <w:rsid w:val="00506558"/>
    <w:rsid w:val="00506D47"/>
    <w:rsid w:val="00511BA3"/>
    <w:rsid w:val="00522DB5"/>
    <w:rsid w:val="00523C0E"/>
    <w:rsid w:val="00534DC5"/>
    <w:rsid w:val="00546BB3"/>
    <w:rsid w:val="00550C76"/>
    <w:rsid w:val="00564107"/>
    <w:rsid w:val="0057034E"/>
    <w:rsid w:val="005760EC"/>
    <w:rsid w:val="005770BB"/>
    <w:rsid w:val="005A52C8"/>
    <w:rsid w:val="005A59B6"/>
    <w:rsid w:val="005A63DD"/>
    <w:rsid w:val="005A66F3"/>
    <w:rsid w:val="005C21F4"/>
    <w:rsid w:val="005C6BEB"/>
    <w:rsid w:val="005D1923"/>
    <w:rsid w:val="005E6756"/>
    <w:rsid w:val="005E6FF4"/>
    <w:rsid w:val="0060524A"/>
    <w:rsid w:val="0061150A"/>
    <w:rsid w:val="00615A53"/>
    <w:rsid w:val="006244B7"/>
    <w:rsid w:val="00630CAA"/>
    <w:rsid w:val="00640EEB"/>
    <w:rsid w:val="006530D7"/>
    <w:rsid w:val="00660141"/>
    <w:rsid w:val="006757E1"/>
    <w:rsid w:val="00675D33"/>
    <w:rsid w:val="00690107"/>
    <w:rsid w:val="00690FC8"/>
    <w:rsid w:val="006D36BC"/>
    <w:rsid w:val="006D559A"/>
    <w:rsid w:val="006F1EAB"/>
    <w:rsid w:val="00707AD4"/>
    <w:rsid w:val="007116A5"/>
    <w:rsid w:val="0071196E"/>
    <w:rsid w:val="00713483"/>
    <w:rsid w:val="007229B3"/>
    <w:rsid w:val="0073315D"/>
    <w:rsid w:val="00744091"/>
    <w:rsid w:val="00752B72"/>
    <w:rsid w:val="00757568"/>
    <w:rsid w:val="00764F9C"/>
    <w:rsid w:val="0076671F"/>
    <w:rsid w:val="00781211"/>
    <w:rsid w:val="00783B79"/>
    <w:rsid w:val="007923ED"/>
    <w:rsid w:val="00794BA7"/>
    <w:rsid w:val="007A0C10"/>
    <w:rsid w:val="007C39D9"/>
    <w:rsid w:val="007C5DB1"/>
    <w:rsid w:val="007D212A"/>
    <w:rsid w:val="007E56BE"/>
    <w:rsid w:val="007E6498"/>
    <w:rsid w:val="007F57BB"/>
    <w:rsid w:val="00806A78"/>
    <w:rsid w:val="008078AD"/>
    <w:rsid w:val="00834F2D"/>
    <w:rsid w:val="00840E3E"/>
    <w:rsid w:val="0084398E"/>
    <w:rsid w:val="00864828"/>
    <w:rsid w:val="0086704F"/>
    <w:rsid w:val="008777CF"/>
    <w:rsid w:val="00883673"/>
    <w:rsid w:val="00884E21"/>
    <w:rsid w:val="0088751D"/>
    <w:rsid w:val="00893A4C"/>
    <w:rsid w:val="008A0931"/>
    <w:rsid w:val="008A337C"/>
    <w:rsid w:val="008A6D08"/>
    <w:rsid w:val="008B23CB"/>
    <w:rsid w:val="008B272C"/>
    <w:rsid w:val="008C37AF"/>
    <w:rsid w:val="008C3C2F"/>
    <w:rsid w:val="008C65F6"/>
    <w:rsid w:val="008D43D7"/>
    <w:rsid w:val="008D558C"/>
    <w:rsid w:val="008E1876"/>
    <w:rsid w:val="008F7E0D"/>
    <w:rsid w:val="00904110"/>
    <w:rsid w:val="00907A32"/>
    <w:rsid w:val="00907CE7"/>
    <w:rsid w:val="0093079A"/>
    <w:rsid w:val="00930FB0"/>
    <w:rsid w:val="00934CD9"/>
    <w:rsid w:val="0094302A"/>
    <w:rsid w:val="00954F3B"/>
    <w:rsid w:val="009635CB"/>
    <w:rsid w:val="0096776B"/>
    <w:rsid w:val="009852A4"/>
    <w:rsid w:val="00990969"/>
    <w:rsid w:val="00997421"/>
    <w:rsid w:val="009A12E3"/>
    <w:rsid w:val="009A43F8"/>
    <w:rsid w:val="009B280C"/>
    <w:rsid w:val="009C1326"/>
    <w:rsid w:val="009C2124"/>
    <w:rsid w:val="009C7A4C"/>
    <w:rsid w:val="009D4986"/>
    <w:rsid w:val="009E35E8"/>
    <w:rsid w:val="009E5E8E"/>
    <w:rsid w:val="009E7BD5"/>
    <w:rsid w:val="009F0EB2"/>
    <w:rsid w:val="00A3419F"/>
    <w:rsid w:val="00A5246C"/>
    <w:rsid w:val="00A527A9"/>
    <w:rsid w:val="00A546E4"/>
    <w:rsid w:val="00A623CD"/>
    <w:rsid w:val="00A67BF1"/>
    <w:rsid w:val="00A801EB"/>
    <w:rsid w:val="00A8124B"/>
    <w:rsid w:val="00A82161"/>
    <w:rsid w:val="00AA5638"/>
    <w:rsid w:val="00AB3977"/>
    <w:rsid w:val="00AB74C3"/>
    <w:rsid w:val="00AB79E1"/>
    <w:rsid w:val="00AD377F"/>
    <w:rsid w:val="00AD610E"/>
    <w:rsid w:val="00AE05CB"/>
    <w:rsid w:val="00AF35A5"/>
    <w:rsid w:val="00B001F8"/>
    <w:rsid w:val="00B03907"/>
    <w:rsid w:val="00B06F9D"/>
    <w:rsid w:val="00B07A9D"/>
    <w:rsid w:val="00B167F8"/>
    <w:rsid w:val="00B26C1E"/>
    <w:rsid w:val="00B45D59"/>
    <w:rsid w:val="00B50DF6"/>
    <w:rsid w:val="00B705CA"/>
    <w:rsid w:val="00B713D8"/>
    <w:rsid w:val="00B74B19"/>
    <w:rsid w:val="00B8262A"/>
    <w:rsid w:val="00B85A2D"/>
    <w:rsid w:val="00B92592"/>
    <w:rsid w:val="00B94770"/>
    <w:rsid w:val="00B9524E"/>
    <w:rsid w:val="00BA1565"/>
    <w:rsid w:val="00BB022D"/>
    <w:rsid w:val="00BB7525"/>
    <w:rsid w:val="00BC2004"/>
    <w:rsid w:val="00BD161C"/>
    <w:rsid w:val="00C06AC5"/>
    <w:rsid w:val="00C07001"/>
    <w:rsid w:val="00C333F5"/>
    <w:rsid w:val="00C52428"/>
    <w:rsid w:val="00C63E02"/>
    <w:rsid w:val="00C70D62"/>
    <w:rsid w:val="00C72442"/>
    <w:rsid w:val="00C8136C"/>
    <w:rsid w:val="00CA1E66"/>
    <w:rsid w:val="00CA7E8A"/>
    <w:rsid w:val="00CC764D"/>
    <w:rsid w:val="00CD02DF"/>
    <w:rsid w:val="00CD5052"/>
    <w:rsid w:val="00CF7407"/>
    <w:rsid w:val="00D03D3D"/>
    <w:rsid w:val="00D06E64"/>
    <w:rsid w:val="00D145F4"/>
    <w:rsid w:val="00D14A7C"/>
    <w:rsid w:val="00D246E6"/>
    <w:rsid w:val="00D24797"/>
    <w:rsid w:val="00D3311B"/>
    <w:rsid w:val="00D35E0D"/>
    <w:rsid w:val="00D5109A"/>
    <w:rsid w:val="00D60C6A"/>
    <w:rsid w:val="00D6305F"/>
    <w:rsid w:val="00D63B55"/>
    <w:rsid w:val="00D70C3B"/>
    <w:rsid w:val="00D75C8D"/>
    <w:rsid w:val="00D81B55"/>
    <w:rsid w:val="00D83D89"/>
    <w:rsid w:val="00D85FF6"/>
    <w:rsid w:val="00D87BAF"/>
    <w:rsid w:val="00D96DC0"/>
    <w:rsid w:val="00DA1B33"/>
    <w:rsid w:val="00DA24F9"/>
    <w:rsid w:val="00DA4801"/>
    <w:rsid w:val="00DA6F16"/>
    <w:rsid w:val="00DB5C61"/>
    <w:rsid w:val="00DB74CD"/>
    <w:rsid w:val="00DD370B"/>
    <w:rsid w:val="00DD3958"/>
    <w:rsid w:val="00DD4C8F"/>
    <w:rsid w:val="00DD54F2"/>
    <w:rsid w:val="00DE3854"/>
    <w:rsid w:val="00DE38CD"/>
    <w:rsid w:val="00E06FB3"/>
    <w:rsid w:val="00E10A4B"/>
    <w:rsid w:val="00E11405"/>
    <w:rsid w:val="00E1365F"/>
    <w:rsid w:val="00E27A1A"/>
    <w:rsid w:val="00E357C8"/>
    <w:rsid w:val="00E43EDA"/>
    <w:rsid w:val="00E45CE7"/>
    <w:rsid w:val="00E6307B"/>
    <w:rsid w:val="00E65BD7"/>
    <w:rsid w:val="00E67278"/>
    <w:rsid w:val="00E802EA"/>
    <w:rsid w:val="00E84BAB"/>
    <w:rsid w:val="00EA144D"/>
    <w:rsid w:val="00EA3119"/>
    <w:rsid w:val="00EA6BBC"/>
    <w:rsid w:val="00EA77C6"/>
    <w:rsid w:val="00EB113C"/>
    <w:rsid w:val="00EB57D9"/>
    <w:rsid w:val="00EC4816"/>
    <w:rsid w:val="00EC56E5"/>
    <w:rsid w:val="00ED3778"/>
    <w:rsid w:val="00ED778E"/>
    <w:rsid w:val="00EE0A26"/>
    <w:rsid w:val="00EE0B8A"/>
    <w:rsid w:val="00EF4F3B"/>
    <w:rsid w:val="00F0226F"/>
    <w:rsid w:val="00F11ACB"/>
    <w:rsid w:val="00F1302C"/>
    <w:rsid w:val="00F225BF"/>
    <w:rsid w:val="00F27708"/>
    <w:rsid w:val="00F30B49"/>
    <w:rsid w:val="00F4657B"/>
    <w:rsid w:val="00F47357"/>
    <w:rsid w:val="00F64F76"/>
    <w:rsid w:val="00F75521"/>
    <w:rsid w:val="00F75C88"/>
    <w:rsid w:val="00F76FF3"/>
    <w:rsid w:val="00F8691B"/>
    <w:rsid w:val="00F87B71"/>
    <w:rsid w:val="00F97AB9"/>
    <w:rsid w:val="00FA6CCD"/>
    <w:rsid w:val="00FA7A41"/>
    <w:rsid w:val="00FC6699"/>
    <w:rsid w:val="00FD5C3A"/>
    <w:rsid w:val="00FE3655"/>
    <w:rsid w:val="00FF446C"/>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4C32"/>
  <w15:docId w15:val="{610FD0FF-BABC-421D-AA12-681712C1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D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47"/>
  </w:style>
  <w:style w:type="paragraph" w:styleId="Footer">
    <w:name w:val="footer"/>
    <w:basedOn w:val="Normal"/>
    <w:link w:val="FooterChar"/>
    <w:uiPriority w:val="99"/>
    <w:unhideWhenUsed/>
    <w:rsid w:val="001D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47"/>
  </w:style>
  <w:style w:type="paragraph" w:styleId="NoSpacing">
    <w:name w:val="No Spacing"/>
    <w:uiPriority w:val="1"/>
    <w:qFormat/>
    <w:rsid w:val="00F97AB9"/>
    <w:pPr>
      <w:spacing w:after="0" w:line="240" w:lineRule="auto"/>
    </w:pPr>
  </w:style>
  <w:style w:type="table" w:styleId="TableGrid">
    <w:name w:val="Table Grid"/>
    <w:basedOn w:val="TableNormal"/>
    <w:uiPriority w:val="59"/>
    <w:rsid w:val="00F9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9"/>
    <w:rPr>
      <w:rFonts w:ascii="Tahoma" w:hAnsi="Tahoma" w:cs="Tahoma"/>
      <w:sz w:val="16"/>
      <w:szCs w:val="16"/>
    </w:rPr>
  </w:style>
  <w:style w:type="character" w:styleId="Strong">
    <w:name w:val="Strong"/>
    <w:basedOn w:val="DefaultParagraphFont"/>
    <w:uiPriority w:val="22"/>
    <w:qFormat/>
    <w:rsid w:val="000D537B"/>
    <w:rPr>
      <w:b/>
      <w:bCs/>
    </w:rPr>
  </w:style>
  <w:style w:type="paragraph" w:styleId="ListParagraph">
    <w:name w:val="List Paragraph"/>
    <w:basedOn w:val="Normal"/>
    <w:uiPriority w:val="34"/>
    <w:qFormat/>
    <w:rsid w:val="001A5F48"/>
    <w:pPr>
      <w:spacing w:after="160" w:line="259" w:lineRule="auto"/>
      <w:ind w:left="720"/>
      <w:contextualSpacing/>
    </w:pPr>
  </w:style>
  <w:style w:type="character" w:styleId="Hyperlink">
    <w:name w:val="Hyperlink"/>
    <w:basedOn w:val="DefaultParagraphFont"/>
    <w:uiPriority w:val="99"/>
    <w:unhideWhenUsed/>
    <w:rsid w:val="002E651A"/>
    <w:rPr>
      <w:color w:val="0000FF" w:themeColor="hyperlink"/>
      <w:u w:val="single"/>
    </w:rPr>
  </w:style>
  <w:style w:type="paragraph" w:customStyle="1" w:styleId="s10">
    <w:name w:val="s10"/>
    <w:basedOn w:val="Normal"/>
    <w:rsid w:val="009E35E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3">
    <w:name w:val="s13"/>
    <w:basedOn w:val="Normal"/>
    <w:rsid w:val="00930FB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4">
    <w:name w:val="s4"/>
    <w:basedOn w:val="DefaultParagraphFont"/>
    <w:rsid w:val="00930FB0"/>
  </w:style>
  <w:style w:type="character" w:styleId="CommentReference">
    <w:name w:val="annotation reference"/>
    <w:basedOn w:val="DefaultParagraphFont"/>
    <w:uiPriority w:val="99"/>
    <w:semiHidden/>
    <w:unhideWhenUsed/>
    <w:rsid w:val="00F64F76"/>
    <w:rPr>
      <w:sz w:val="16"/>
      <w:szCs w:val="16"/>
    </w:rPr>
  </w:style>
  <w:style w:type="paragraph" w:styleId="CommentText">
    <w:name w:val="annotation text"/>
    <w:basedOn w:val="Normal"/>
    <w:link w:val="CommentTextChar"/>
    <w:uiPriority w:val="99"/>
    <w:semiHidden/>
    <w:unhideWhenUsed/>
    <w:rsid w:val="00F64F76"/>
    <w:pPr>
      <w:spacing w:line="240" w:lineRule="auto"/>
    </w:pPr>
    <w:rPr>
      <w:sz w:val="20"/>
      <w:szCs w:val="20"/>
    </w:rPr>
  </w:style>
  <w:style w:type="character" w:customStyle="1" w:styleId="CommentTextChar">
    <w:name w:val="Comment Text Char"/>
    <w:basedOn w:val="DefaultParagraphFont"/>
    <w:link w:val="CommentText"/>
    <w:uiPriority w:val="99"/>
    <w:semiHidden/>
    <w:rsid w:val="00F64F76"/>
    <w:rPr>
      <w:sz w:val="20"/>
      <w:szCs w:val="20"/>
    </w:rPr>
  </w:style>
  <w:style w:type="paragraph" w:styleId="CommentSubject">
    <w:name w:val="annotation subject"/>
    <w:basedOn w:val="CommentText"/>
    <w:next w:val="CommentText"/>
    <w:link w:val="CommentSubjectChar"/>
    <w:uiPriority w:val="99"/>
    <w:semiHidden/>
    <w:unhideWhenUsed/>
    <w:rsid w:val="00F64F76"/>
    <w:rPr>
      <w:b/>
      <w:bCs/>
    </w:rPr>
  </w:style>
  <w:style w:type="character" w:customStyle="1" w:styleId="CommentSubjectChar">
    <w:name w:val="Comment Subject Char"/>
    <w:basedOn w:val="CommentTextChar"/>
    <w:link w:val="CommentSubject"/>
    <w:uiPriority w:val="99"/>
    <w:semiHidden/>
    <w:rsid w:val="00F64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5230">
      <w:bodyDiv w:val="1"/>
      <w:marLeft w:val="0"/>
      <w:marRight w:val="0"/>
      <w:marTop w:val="0"/>
      <w:marBottom w:val="0"/>
      <w:divBdr>
        <w:top w:val="none" w:sz="0" w:space="0" w:color="auto"/>
        <w:left w:val="none" w:sz="0" w:space="0" w:color="auto"/>
        <w:bottom w:val="none" w:sz="0" w:space="0" w:color="auto"/>
        <w:right w:val="none" w:sz="0" w:space="0" w:color="auto"/>
      </w:divBdr>
      <w:divsChild>
        <w:div w:id="1817332625">
          <w:marLeft w:val="0"/>
          <w:marRight w:val="0"/>
          <w:marTop w:val="0"/>
          <w:marBottom w:val="0"/>
          <w:divBdr>
            <w:top w:val="none" w:sz="0" w:space="0" w:color="auto"/>
            <w:left w:val="none" w:sz="0" w:space="0" w:color="auto"/>
            <w:bottom w:val="none" w:sz="0" w:space="0" w:color="auto"/>
            <w:right w:val="none" w:sz="0" w:space="0" w:color="auto"/>
          </w:divBdr>
        </w:div>
        <w:div w:id="163670694">
          <w:marLeft w:val="0"/>
          <w:marRight w:val="0"/>
          <w:marTop w:val="0"/>
          <w:marBottom w:val="0"/>
          <w:divBdr>
            <w:top w:val="none" w:sz="0" w:space="0" w:color="auto"/>
            <w:left w:val="none" w:sz="0" w:space="0" w:color="auto"/>
            <w:bottom w:val="none" w:sz="0" w:space="0" w:color="auto"/>
            <w:right w:val="none" w:sz="0" w:space="0" w:color="auto"/>
          </w:divBdr>
        </w:div>
      </w:divsChild>
    </w:div>
    <w:div w:id="160392270">
      <w:bodyDiv w:val="1"/>
      <w:marLeft w:val="0"/>
      <w:marRight w:val="0"/>
      <w:marTop w:val="0"/>
      <w:marBottom w:val="0"/>
      <w:divBdr>
        <w:top w:val="none" w:sz="0" w:space="0" w:color="auto"/>
        <w:left w:val="none" w:sz="0" w:space="0" w:color="auto"/>
        <w:bottom w:val="none" w:sz="0" w:space="0" w:color="auto"/>
        <w:right w:val="none" w:sz="0" w:space="0" w:color="auto"/>
      </w:divBdr>
      <w:divsChild>
        <w:div w:id="436292356">
          <w:marLeft w:val="0"/>
          <w:marRight w:val="0"/>
          <w:marTop w:val="0"/>
          <w:marBottom w:val="0"/>
          <w:divBdr>
            <w:top w:val="none" w:sz="0" w:space="0" w:color="auto"/>
            <w:left w:val="none" w:sz="0" w:space="0" w:color="auto"/>
            <w:bottom w:val="none" w:sz="0" w:space="0" w:color="auto"/>
            <w:right w:val="none" w:sz="0" w:space="0" w:color="auto"/>
          </w:divBdr>
        </w:div>
        <w:div w:id="2006011332">
          <w:marLeft w:val="0"/>
          <w:marRight w:val="0"/>
          <w:marTop w:val="0"/>
          <w:marBottom w:val="0"/>
          <w:divBdr>
            <w:top w:val="none" w:sz="0" w:space="0" w:color="auto"/>
            <w:left w:val="none" w:sz="0" w:space="0" w:color="auto"/>
            <w:bottom w:val="none" w:sz="0" w:space="0" w:color="auto"/>
            <w:right w:val="none" w:sz="0" w:space="0" w:color="auto"/>
          </w:divBdr>
        </w:div>
      </w:divsChild>
    </w:div>
    <w:div w:id="19286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nspcc.org.uk"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cb.co.uk"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help@nspcc.org.uk" TargetMode="External"/><Relationship Id="rId23" Type="http://schemas.microsoft.com/office/2007/relationships/diagramDrawing" Target="diagrams/drawing1.xml"/><Relationship Id="rId10" Type="http://schemas.openxmlformats.org/officeDocument/2006/relationships/hyperlink" Target="mailto:PREVENT@essex.pnn.police.uk"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essexeffectivesupport.org.uk" TargetMode="External"/><Relationship Id="rId14" Type="http://schemas.openxmlformats.org/officeDocument/2006/relationships/hyperlink" Target="mailto:help@nspcc.org.uk" TargetMode="Externa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546621"/>
          <a:ext cx="5943600" cy="6020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400000">
          <a:off x="2758604" y="2117523"/>
          <a:ext cx="482467"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12971" y="2683954"/>
          <a:ext cx="5969543" cy="4027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00000">
          <a:off x="2772427" y="3020445"/>
          <a:ext cx="398745"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12971" y="3551880"/>
          <a:ext cx="5969543" cy="38730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00000">
          <a:off x="2728098" y="3965254"/>
          <a:ext cx="487402"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0" y="6712424"/>
          <a:ext cx="5943600" cy="5996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8637" y="4589059"/>
          <a:ext cx="5960874" cy="42152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744180" y="5015207"/>
          <a:ext cx="455238"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0" y="5617570"/>
          <a:ext cx="5943600" cy="494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400000">
          <a:off x="2746683" y="6113399"/>
          <a:ext cx="450232"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146647"/>
          <a:ext cx="5943600" cy="101791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21500" y="1056719"/>
          <a:ext cx="300598"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US"/>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US"/>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US"/>
        </a:p>
      </dgm:t>
    </dgm:pt>
    <dgm:pt modelId="{A4C7ED72-E9E3-4529-B309-BA94A1BE2D2F}" type="pres">
      <dgm:prSet presAssocID="{981BCF77-3F00-46D7-B660-B763E3175D16}" presName="connectorText" presStyleLbl="sibTrans2D1" presStyleIdx="0" presStyleCnt="6"/>
      <dgm:spPr/>
      <dgm:t>
        <a:bodyPr/>
        <a:lstStyle/>
        <a:p>
          <a:endParaRPr lang="en-US"/>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US"/>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US"/>
        </a:p>
      </dgm:t>
    </dgm:pt>
    <dgm:pt modelId="{61ECC009-A799-41E3-9D99-9F2699D3B339}" type="pres">
      <dgm:prSet presAssocID="{E9A33E68-8C1D-4AF2-BF67-21DE779A0E4E}" presName="connectorText" presStyleLbl="sibTrans2D1" presStyleIdx="1" presStyleCnt="6"/>
      <dgm:spPr/>
      <dgm:t>
        <a:bodyPr/>
        <a:lstStyle/>
        <a:p>
          <a:endParaRPr lang="en-US"/>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US"/>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US"/>
        </a:p>
      </dgm:t>
    </dgm:pt>
    <dgm:pt modelId="{A2A97B9C-C3B3-4C16-95EC-21FCD4FE5647}" type="pres">
      <dgm:prSet presAssocID="{98B42329-48B7-4243-A293-A0B8FE9AD41A}" presName="connectorText" presStyleLbl="sibTrans2D1" presStyleIdx="2" presStyleCnt="6"/>
      <dgm:spPr/>
      <dgm:t>
        <a:bodyPr/>
        <a:lstStyle/>
        <a:p>
          <a:endParaRPr lang="en-US"/>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US"/>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US"/>
        </a:p>
      </dgm:t>
    </dgm:pt>
    <dgm:pt modelId="{8EEC209B-C920-454C-BE7C-BF90076E339C}" type="pres">
      <dgm:prSet presAssocID="{B13C7F7F-6406-448E-AEED-723C51EC60A1}" presName="connectorText" presStyleLbl="sibTrans2D1" presStyleIdx="3" presStyleCnt="6"/>
      <dgm:spPr/>
      <dgm:t>
        <a:bodyPr/>
        <a:lstStyle/>
        <a:p>
          <a:endParaRPr lang="en-US"/>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US"/>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US"/>
        </a:p>
      </dgm:t>
    </dgm:pt>
    <dgm:pt modelId="{6857B9FF-59FA-4E55-BC18-C13E1317AA91}" type="pres">
      <dgm:prSet presAssocID="{58A1BF45-48B4-4540-B3BF-792B2AAB8F60}" presName="connectorText" presStyleLbl="sibTrans2D1" presStyleIdx="4" presStyleCnt="6"/>
      <dgm:spPr/>
      <dgm:t>
        <a:bodyPr/>
        <a:lstStyle/>
        <a:p>
          <a:endParaRPr lang="en-US"/>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US"/>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US"/>
        </a:p>
      </dgm:t>
    </dgm:pt>
    <dgm:pt modelId="{203B7D8E-DCB9-4E5E-8260-8EC2469F4E5C}" type="pres">
      <dgm:prSet presAssocID="{8729CD7A-4799-471E-B1B2-6B6D579202BB}" presName="connectorText" presStyleLbl="sibTrans2D1" presStyleIdx="5" presStyleCnt="6"/>
      <dgm:spPr/>
      <dgm:t>
        <a:bodyPr/>
        <a:lstStyle/>
        <a:p>
          <a:endParaRPr lang="en-US"/>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US"/>
        </a:p>
      </dgm:t>
    </dgm:pt>
  </dgm:ptLst>
  <dgm:cxnLst>
    <dgm:cxn modelId="{B25D4DD7-2E37-41CB-931E-49B6C53B9981}" type="presOf" srcId="{98B42329-48B7-4243-A293-A0B8FE9AD41A}" destId="{A2A97B9C-C3B3-4C16-95EC-21FCD4FE5647}" srcOrd="1" destOrd="0" presId="urn:microsoft.com/office/officeart/2005/8/layout/process2"/>
    <dgm:cxn modelId="{61973E83-D255-4444-BCFE-BF7361B455DC}" type="presOf" srcId="{1E523FE6-6613-4F63-AD9C-A271898E45FA}" destId="{278C2544-FDFA-4938-8AC6-2B3288E5641A}"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644B3507-65DA-4A4C-8094-3842BED49E4B}" type="presOf" srcId="{8729CD7A-4799-471E-B1B2-6B6D579202BB}" destId="{203B7D8E-DCB9-4E5E-8260-8EC2469F4E5C}" srcOrd="1" destOrd="0" presId="urn:microsoft.com/office/officeart/2005/8/layout/process2"/>
    <dgm:cxn modelId="{BF3249C0-BCD2-43D1-BA63-B81088F1159B}" srcId="{1E523FE6-6613-4F63-AD9C-A271898E45FA}" destId="{86B00977-FF01-4184-9C4C-52CF83036444}" srcOrd="0" destOrd="0" parTransId="{A9843BB4-5715-4D88-95D5-0423B164E5C6}" sibTransId="{981BCF77-3F00-46D7-B660-B763E3175D16}"/>
    <dgm:cxn modelId="{6BA2489E-1D2B-415D-9D90-E46C0EF3B41F}" type="presOf" srcId="{B13C7F7F-6406-448E-AEED-723C51EC60A1}" destId="{8EEC209B-C920-454C-BE7C-BF90076E339C}" srcOrd="1" destOrd="0" presId="urn:microsoft.com/office/officeart/2005/8/layout/process2"/>
    <dgm:cxn modelId="{1113EF76-DF24-4397-B949-CD6917BBB424}" srcId="{1E523FE6-6613-4F63-AD9C-A271898E45FA}" destId="{671CC9A5-9E52-4CFC-B114-0BE1C5161CAA}" srcOrd="3" destOrd="0" parTransId="{70018F54-2408-49C5-9C84-64B34D6DDB3E}" sibTransId="{B13C7F7F-6406-448E-AEED-723C51EC60A1}"/>
    <dgm:cxn modelId="{C27D04D1-5A36-4752-915B-15CE158F8449}" type="presOf" srcId="{86B00977-FF01-4184-9C4C-52CF83036444}" destId="{EC0AEBD0-B240-444A-869B-40252B973777}" srcOrd="0" destOrd="0" presId="urn:microsoft.com/office/officeart/2005/8/layout/process2"/>
    <dgm:cxn modelId="{4A4AE9AD-BCFF-4A3B-8F50-1E87A74F07A9}" type="presOf" srcId="{8729CD7A-4799-471E-B1B2-6B6D579202BB}" destId="{63C6C870-CE9D-4AEC-AC57-A978C6D4BF53}" srcOrd="0"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54079C39-8807-4698-8D6E-1DFA69CF57C2}" type="presOf" srcId="{98B42329-48B7-4243-A293-A0B8FE9AD41A}" destId="{9A82EACA-3AFD-47B2-90A4-28CAFF98CB95}" srcOrd="0" destOrd="0" presId="urn:microsoft.com/office/officeart/2005/8/layout/process2"/>
    <dgm:cxn modelId="{431EB881-CEA4-4F51-87F1-32C9FF214CE5}" type="presOf" srcId="{58A1BF45-48B4-4540-B3BF-792B2AAB8F60}" destId="{6857B9FF-59FA-4E55-BC18-C13E1317AA91}" srcOrd="1" destOrd="0" presId="urn:microsoft.com/office/officeart/2005/8/layout/process2"/>
    <dgm:cxn modelId="{B33D301E-C388-45AC-9DFC-BA5B836CB892}" type="presOf" srcId="{9276477C-253B-4DA6-875E-5ABB246AE754}" destId="{F3A2BF51-6D1D-4484-87E2-A3F3DD9173DE}" srcOrd="0" destOrd="0" presId="urn:microsoft.com/office/officeart/2005/8/layout/process2"/>
    <dgm:cxn modelId="{F5B5C2E4-37A3-42C1-BF8C-CA93D2FDEDC7}" type="presOf" srcId="{E9A33E68-8C1D-4AF2-BF67-21DE779A0E4E}" destId="{E02B0E24-E86A-4C63-9C07-18E9F48A6545}" srcOrd="0" destOrd="0" presId="urn:microsoft.com/office/officeart/2005/8/layout/process2"/>
    <dgm:cxn modelId="{360588C8-6888-4E21-B5A2-04B93E0D0E87}" type="presOf" srcId="{981BCF77-3F00-46D7-B660-B763E3175D16}" destId="{88FD9F5A-AEA6-404C-8A7D-661094CF7A94}" srcOrd="0" destOrd="0" presId="urn:microsoft.com/office/officeart/2005/8/layout/process2"/>
    <dgm:cxn modelId="{FD9A199B-942A-4C13-8BFF-C407B68D93C6}" type="presOf" srcId="{58A1BF45-48B4-4540-B3BF-792B2AAB8F60}" destId="{DD0471E4-F620-4E37-A044-AD37A622BFDF}"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2E4BC452-A578-4622-BDEB-D9EBA4809794}" type="presOf" srcId="{35370C29-4931-42B5-8C83-CEE05D50D63D}" destId="{6E6A0E86-8985-41EF-9934-581C73B8EF79}" srcOrd="0" destOrd="0" presId="urn:microsoft.com/office/officeart/2005/8/layout/process2"/>
    <dgm:cxn modelId="{A0ACD90F-AA0A-49FB-8B8A-406DA3A8AE38}" type="presOf" srcId="{671CC9A5-9E52-4CFC-B114-0BE1C5161CAA}" destId="{0F5D75E9-0342-4858-B354-47C5026E42F3}" srcOrd="0"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901FEB22-B693-4BD8-A140-EEFE2BB23E1A}" type="presOf" srcId="{4FE6ED11-3379-48A7-9D88-5093174DBD11}" destId="{5B157148-E2BB-40C2-B6EC-EAEA85F7B40D}" srcOrd="0" destOrd="0" presId="urn:microsoft.com/office/officeart/2005/8/layout/process2"/>
    <dgm:cxn modelId="{1DF8DB47-1E0B-4328-BB6A-34C649CCB3D3}" type="presOf" srcId="{F064FD42-658C-40FE-A77F-EDDD31B33428}" destId="{C1C0FFEC-A3DC-4A3B-B335-5BB295617429}" srcOrd="0" destOrd="0" presId="urn:microsoft.com/office/officeart/2005/8/layout/process2"/>
    <dgm:cxn modelId="{4667E18F-5ED5-4910-9105-879D93B29DCD}" type="presOf" srcId="{533FDD42-B7DE-4CC8-AF47-FA9B6B09D316}" destId="{307E7F3A-736E-4354-8DBC-1DF2A13BA1C7}" srcOrd="0" destOrd="0" presId="urn:microsoft.com/office/officeart/2005/8/layout/process2"/>
    <dgm:cxn modelId="{5C08FE6B-BEF8-4D60-BB68-1A53FCC5B202}" type="presOf" srcId="{B13C7F7F-6406-448E-AEED-723C51EC60A1}" destId="{0988829C-8CFE-48C2-9A01-6F0663C05D1C}" srcOrd="0" destOrd="0" presId="urn:microsoft.com/office/officeart/2005/8/layout/process2"/>
    <dgm:cxn modelId="{067B53F7-99F1-4A47-886D-F23A7CDFABBE}" type="presOf" srcId="{981BCF77-3F00-46D7-B660-B763E3175D16}" destId="{A4C7ED72-E9E3-4529-B309-BA94A1BE2D2F}" srcOrd="1"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BAA8570F-6F6A-4787-ABA3-91D6569BBD98}" type="presOf" srcId="{E9A33E68-8C1D-4AF2-BF67-21DE779A0E4E}" destId="{61ECC009-A799-41E3-9D99-9F2699D3B339}" srcOrd="1" destOrd="0" presId="urn:microsoft.com/office/officeart/2005/8/layout/process2"/>
    <dgm:cxn modelId="{FF808B4C-B7E5-4F8B-8CDE-42AB7DA4D168}" type="presParOf" srcId="{278C2544-FDFA-4938-8AC6-2B3288E5641A}" destId="{EC0AEBD0-B240-444A-869B-40252B973777}" srcOrd="0" destOrd="0" presId="urn:microsoft.com/office/officeart/2005/8/layout/process2"/>
    <dgm:cxn modelId="{1D129FD2-AF19-4235-A750-1338D1B7FE14}" type="presParOf" srcId="{278C2544-FDFA-4938-8AC6-2B3288E5641A}" destId="{88FD9F5A-AEA6-404C-8A7D-661094CF7A94}" srcOrd="1" destOrd="0" presId="urn:microsoft.com/office/officeart/2005/8/layout/process2"/>
    <dgm:cxn modelId="{FB09B8A1-4316-4F6D-A9C2-38FC173CFCD3}" type="presParOf" srcId="{88FD9F5A-AEA6-404C-8A7D-661094CF7A94}" destId="{A4C7ED72-E9E3-4529-B309-BA94A1BE2D2F}" srcOrd="0" destOrd="0" presId="urn:microsoft.com/office/officeart/2005/8/layout/process2"/>
    <dgm:cxn modelId="{26E3AF57-0FE8-40A3-904A-27257B503959}" type="presParOf" srcId="{278C2544-FDFA-4938-8AC6-2B3288E5641A}" destId="{6E6A0E86-8985-41EF-9934-581C73B8EF79}" srcOrd="2" destOrd="0" presId="urn:microsoft.com/office/officeart/2005/8/layout/process2"/>
    <dgm:cxn modelId="{21204FE8-7CC6-4B8E-B57A-CE151EDF2874}" type="presParOf" srcId="{278C2544-FDFA-4938-8AC6-2B3288E5641A}" destId="{E02B0E24-E86A-4C63-9C07-18E9F48A6545}" srcOrd="3" destOrd="0" presId="urn:microsoft.com/office/officeart/2005/8/layout/process2"/>
    <dgm:cxn modelId="{FCD4D9AE-F292-467B-A0F0-576B93B44B05}" type="presParOf" srcId="{E02B0E24-E86A-4C63-9C07-18E9F48A6545}" destId="{61ECC009-A799-41E3-9D99-9F2699D3B339}" srcOrd="0" destOrd="0" presId="urn:microsoft.com/office/officeart/2005/8/layout/process2"/>
    <dgm:cxn modelId="{DD54F992-D86D-4CDF-913D-EF19E974FC93}" type="presParOf" srcId="{278C2544-FDFA-4938-8AC6-2B3288E5641A}" destId="{C1C0FFEC-A3DC-4A3B-B335-5BB295617429}" srcOrd="4" destOrd="0" presId="urn:microsoft.com/office/officeart/2005/8/layout/process2"/>
    <dgm:cxn modelId="{F17ACB09-6D35-4B30-A5A6-FB13F2988220}" type="presParOf" srcId="{278C2544-FDFA-4938-8AC6-2B3288E5641A}" destId="{9A82EACA-3AFD-47B2-90A4-28CAFF98CB95}" srcOrd="5" destOrd="0" presId="urn:microsoft.com/office/officeart/2005/8/layout/process2"/>
    <dgm:cxn modelId="{7889FCB9-7E52-4053-AC7D-7DA5285F9A70}" type="presParOf" srcId="{9A82EACA-3AFD-47B2-90A4-28CAFF98CB95}" destId="{A2A97B9C-C3B3-4C16-95EC-21FCD4FE5647}" srcOrd="0" destOrd="0" presId="urn:microsoft.com/office/officeart/2005/8/layout/process2"/>
    <dgm:cxn modelId="{7DD16E2E-966D-4E18-9E00-EE1775AF7422}" type="presParOf" srcId="{278C2544-FDFA-4938-8AC6-2B3288E5641A}" destId="{0F5D75E9-0342-4858-B354-47C5026E42F3}" srcOrd="6" destOrd="0" presId="urn:microsoft.com/office/officeart/2005/8/layout/process2"/>
    <dgm:cxn modelId="{B30372FD-CC74-46AF-844F-456E7B068DB0}" type="presParOf" srcId="{278C2544-FDFA-4938-8AC6-2B3288E5641A}" destId="{0988829C-8CFE-48C2-9A01-6F0663C05D1C}" srcOrd="7" destOrd="0" presId="urn:microsoft.com/office/officeart/2005/8/layout/process2"/>
    <dgm:cxn modelId="{AD3CEB14-5FA0-4C80-AEBE-F51E1438F8EE}" type="presParOf" srcId="{0988829C-8CFE-48C2-9A01-6F0663C05D1C}" destId="{8EEC209B-C920-454C-BE7C-BF90076E339C}" srcOrd="0" destOrd="0" presId="urn:microsoft.com/office/officeart/2005/8/layout/process2"/>
    <dgm:cxn modelId="{865552C0-1E08-4343-9839-8D24C434A778}" type="presParOf" srcId="{278C2544-FDFA-4938-8AC6-2B3288E5641A}" destId="{5B157148-E2BB-40C2-B6EC-EAEA85F7B40D}" srcOrd="8" destOrd="0" presId="urn:microsoft.com/office/officeart/2005/8/layout/process2"/>
    <dgm:cxn modelId="{058B2A2C-8E4F-4F5E-9B3F-55FE82549635}" type="presParOf" srcId="{278C2544-FDFA-4938-8AC6-2B3288E5641A}" destId="{DD0471E4-F620-4E37-A044-AD37A622BFDF}" srcOrd="9" destOrd="0" presId="urn:microsoft.com/office/officeart/2005/8/layout/process2"/>
    <dgm:cxn modelId="{3DCD6C72-6353-49AB-81EB-342FFE487C87}" type="presParOf" srcId="{DD0471E4-F620-4E37-A044-AD37A622BFDF}" destId="{6857B9FF-59FA-4E55-BC18-C13E1317AA91}" srcOrd="0" destOrd="0" presId="urn:microsoft.com/office/officeart/2005/8/layout/process2"/>
    <dgm:cxn modelId="{97775006-8440-4C7D-9C01-D0AD14811B0D}" type="presParOf" srcId="{278C2544-FDFA-4938-8AC6-2B3288E5641A}" destId="{F3A2BF51-6D1D-4484-87E2-A3F3DD9173DE}" srcOrd="10" destOrd="0" presId="urn:microsoft.com/office/officeart/2005/8/layout/process2"/>
    <dgm:cxn modelId="{9E2D6335-150B-4083-85EA-6732B75AA205}" type="presParOf" srcId="{278C2544-FDFA-4938-8AC6-2B3288E5641A}" destId="{63C6C870-CE9D-4AEC-AC57-A978C6D4BF53}" srcOrd="11" destOrd="0" presId="urn:microsoft.com/office/officeart/2005/8/layout/process2"/>
    <dgm:cxn modelId="{339EFD5E-71D0-4228-9361-7F7ACFE885B4}" type="presParOf" srcId="{63C6C870-CE9D-4AEC-AC57-A978C6D4BF53}" destId="{203B7D8E-DCB9-4E5E-8260-8EC2469F4E5C}" srcOrd="0" destOrd="0" presId="urn:microsoft.com/office/officeart/2005/8/layout/process2"/>
    <dgm:cxn modelId="{425C933B-0BDA-4581-B93B-03541889099E}"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F431-5FE5-46FB-8B3D-18A7B7B1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17717</Words>
  <Characters>100990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K.Whordley</cp:lastModifiedBy>
  <cp:revision>2</cp:revision>
  <cp:lastPrinted>2019-06-20T16:55:00Z</cp:lastPrinted>
  <dcterms:created xsi:type="dcterms:W3CDTF">2021-09-14T13:35:00Z</dcterms:created>
  <dcterms:modified xsi:type="dcterms:W3CDTF">2021-09-14T13:35:00Z</dcterms:modified>
</cp:coreProperties>
</file>